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77DBA" w14:textId="556F2F16" w:rsidR="006C723A" w:rsidRDefault="77676518" w:rsidP="0002525E">
      <w:pPr>
        <w:spacing w:line="360" w:lineRule="auto"/>
        <w:jc w:val="center"/>
        <w:rPr>
          <w:rFonts w:ascii="Times New Roman" w:eastAsia="Times New Roman" w:hAnsi="Times New Roman" w:cs="Times New Roman"/>
          <w:color w:val="323130"/>
          <w:sz w:val="24"/>
          <w:szCs w:val="24"/>
        </w:rPr>
      </w:pPr>
      <w:r w:rsidRPr="77DCBB1C">
        <w:rPr>
          <w:rFonts w:ascii="Times New Roman" w:eastAsia="Times New Roman" w:hAnsi="Times New Roman" w:cs="Times New Roman"/>
          <w:b/>
          <w:bCs/>
          <w:color w:val="323130"/>
          <w:sz w:val="24"/>
          <w:szCs w:val="24"/>
        </w:rPr>
        <w:t>Plastic Films from Soybean Derivatives for Food Packaging</w:t>
      </w:r>
    </w:p>
    <w:p w14:paraId="57613327" w14:textId="7C24D53A" w:rsidR="006C723A" w:rsidRDefault="77676518" w:rsidP="00672BBC">
      <w:pPr>
        <w:spacing w:line="240" w:lineRule="auto"/>
        <w:jc w:val="center"/>
        <w:rPr>
          <w:rFonts w:ascii="Times New Roman" w:eastAsia="Times New Roman" w:hAnsi="Times New Roman" w:cs="Times New Roman"/>
          <w:color w:val="323130"/>
          <w:sz w:val="24"/>
          <w:szCs w:val="24"/>
        </w:rPr>
      </w:pPr>
      <w:r w:rsidRPr="77DCBB1C">
        <w:rPr>
          <w:rFonts w:ascii="Times New Roman" w:eastAsia="Times New Roman" w:hAnsi="Times New Roman" w:cs="Times New Roman"/>
          <w:color w:val="000000" w:themeColor="text1"/>
          <w:sz w:val="24"/>
          <w:szCs w:val="24"/>
        </w:rPr>
        <w:t xml:space="preserve">PI: Andriy Voronov, Professor, Coatings and Polymeric Materials, NDSU, Dep.2760, PO Box 6050, Fargo, ND 58108, phone 701 231 9563, </w:t>
      </w:r>
      <w:hyperlink r:id="rId7">
        <w:r w:rsidRPr="77DCBB1C">
          <w:rPr>
            <w:rStyle w:val="Hyperlink"/>
            <w:rFonts w:ascii="Times New Roman" w:eastAsia="Times New Roman" w:hAnsi="Times New Roman" w:cs="Times New Roman"/>
            <w:sz w:val="24"/>
            <w:szCs w:val="24"/>
          </w:rPr>
          <w:t>andriy.voronov@ndsu.edu</w:t>
        </w:r>
      </w:hyperlink>
    </w:p>
    <w:p w14:paraId="3FDE13B9" w14:textId="3BE00790" w:rsidR="006C723A" w:rsidRDefault="296DF289" w:rsidP="008F5906">
      <w:pPr>
        <w:pStyle w:val="Default"/>
        <w:spacing w:line="360" w:lineRule="auto"/>
        <w:ind w:right="-187"/>
        <w:jc w:val="both"/>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t>Objectives of the research</w:t>
      </w:r>
    </w:p>
    <w:p w14:paraId="2451ED7D" w14:textId="7E61A8B4" w:rsidR="296DF289" w:rsidRDefault="296DF289"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The primary goal of this work is to advance plant </w:t>
      </w:r>
      <w:r w:rsidR="1385C8B6" w:rsidRPr="77DCBB1C">
        <w:rPr>
          <w:rFonts w:ascii="Times New Roman" w:eastAsia="Times New Roman" w:hAnsi="Times New Roman" w:cs="Times New Roman"/>
          <w:color w:val="000000" w:themeColor="text1"/>
          <w:sz w:val="24"/>
          <w:szCs w:val="24"/>
        </w:rPr>
        <w:t>protein-based</w:t>
      </w:r>
      <w:r w:rsidRPr="77DCBB1C">
        <w:rPr>
          <w:rFonts w:ascii="Times New Roman" w:eastAsia="Times New Roman" w:hAnsi="Times New Roman" w:cs="Times New Roman"/>
          <w:color w:val="000000" w:themeColor="text1"/>
          <w:sz w:val="24"/>
          <w:szCs w:val="24"/>
        </w:rPr>
        <w:t xml:space="preserve"> film preparation and demonstrate feasibility of incorporating </w:t>
      </w:r>
      <w:r w:rsidR="6812D7BA" w:rsidRPr="77DCBB1C">
        <w:rPr>
          <w:rFonts w:ascii="Times New Roman" w:eastAsia="Times New Roman" w:hAnsi="Times New Roman" w:cs="Times New Roman"/>
          <w:color w:val="000000" w:themeColor="text1"/>
          <w:sz w:val="24"/>
          <w:szCs w:val="24"/>
        </w:rPr>
        <w:t xml:space="preserve">soybean </w:t>
      </w:r>
      <w:r w:rsidRPr="77DCBB1C">
        <w:rPr>
          <w:rFonts w:ascii="Times New Roman" w:eastAsia="Times New Roman" w:hAnsi="Times New Roman" w:cs="Times New Roman"/>
          <w:color w:val="000000" w:themeColor="text1"/>
          <w:sz w:val="24"/>
          <w:szCs w:val="24"/>
        </w:rPr>
        <w:t xml:space="preserve">derivatives, specifically </w:t>
      </w:r>
      <w:r w:rsidR="47654A53" w:rsidRPr="77DCBB1C">
        <w:rPr>
          <w:rFonts w:ascii="Times New Roman" w:eastAsia="Times New Roman" w:hAnsi="Times New Roman" w:cs="Times New Roman"/>
          <w:color w:val="000000" w:themeColor="text1"/>
          <w:sz w:val="24"/>
          <w:szCs w:val="24"/>
        </w:rPr>
        <w:t xml:space="preserve">soy </w:t>
      </w:r>
      <w:r w:rsidRPr="77DCBB1C">
        <w:rPr>
          <w:rFonts w:ascii="Times New Roman" w:eastAsia="Times New Roman" w:hAnsi="Times New Roman" w:cs="Times New Roman"/>
          <w:color w:val="000000" w:themeColor="text1"/>
          <w:sz w:val="24"/>
          <w:szCs w:val="24"/>
        </w:rPr>
        <w:t>protein</w:t>
      </w:r>
      <w:r w:rsidR="73227A6A" w:rsidRPr="77DCBB1C">
        <w:rPr>
          <w:rFonts w:ascii="Times New Roman" w:eastAsia="Times New Roman" w:hAnsi="Times New Roman" w:cs="Times New Roman"/>
          <w:color w:val="000000" w:themeColor="text1"/>
          <w:sz w:val="24"/>
          <w:szCs w:val="24"/>
        </w:rPr>
        <w:t xml:space="preserve"> </w:t>
      </w:r>
      <w:r w:rsidR="455849F0" w:rsidRPr="77DCBB1C">
        <w:rPr>
          <w:rFonts w:ascii="Times New Roman" w:eastAsia="Times New Roman" w:hAnsi="Times New Roman" w:cs="Times New Roman"/>
          <w:color w:val="000000" w:themeColor="text1"/>
          <w:sz w:val="24"/>
          <w:szCs w:val="24"/>
        </w:rPr>
        <w:t xml:space="preserve">from soybean </w:t>
      </w:r>
      <w:r w:rsidRPr="77DCBB1C">
        <w:rPr>
          <w:rFonts w:ascii="Times New Roman" w:eastAsia="Times New Roman" w:hAnsi="Times New Roman" w:cs="Times New Roman"/>
          <w:color w:val="000000" w:themeColor="text1"/>
          <w:sz w:val="24"/>
          <w:szCs w:val="24"/>
        </w:rPr>
        <w:t xml:space="preserve">and </w:t>
      </w:r>
      <w:r w:rsidR="4D5774D5" w:rsidRPr="77DCBB1C">
        <w:rPr>
          <w:rFonts w:ascii="Times New Roman" w:eastAsia="Times New Roman" w:hAnsi="Times New Roman" w:cs="Times New Roman"/>
          <w:color w:val="000000" w:themeColor="text1"/>
          <w:sz w:val="24"/>
          <w:szCs w:val="24"/>
        </w:rPr>
        <w:t>plant</w:t>
      </w:r>
      <w:r w:rsidR="00EE5779">
        <w:rPr>
          <w:rFonts w:ascii="Times New Roman" w:eastAsia="Times New Roman" w:hAnsi="Times New Roman" w:cs="Times New Roman"/>
          <w:color w:val="000000" w:themeColor="text1"/>
          <w:sz w:val="24"/>
          <w:szCs w:val="24"/>
        </w:rPr>
        <w:t xml:space="preserve"> (soy)</w:t>
      </w:r>
      <w:r w:rsidR="4D5774D5" w:rsidRPr="77DCBB1C">
        <w:rPr>
          <w:rFonts w:ascii="Times New Roman" w:eastAsia="Times New Roman" w:hAnsi="Times New Roman" w:cs="Times New Roman"/>
          <w:color w:val="000000" w:themeColor="text1"/>
          <w:sz w:val="24"/>
          <w:szCs w:val="24"/>
        </w:rPr>
        <w:t xml:space="preserve"> </w:t>
      </w:r>
      <w:r w:rsidRPr="77DCBB1C">
        <w:rPr>
          <w:rFonts w:ascii="Times New Roman" w:eastAsia="Times New Roman" w:hAnsi="Times New Roman" w:cs="Times New Roman"/>
          <w:color w:val="000000" w:themeColor="text1"/>
          <w:sz w:val="24"/>
          <w:szCs w:val="24"/>
        </w:rPr>
        <w:t xml:space="preserve">oil-based vinyl monomer (POBM, developed </w:t>
      </w:r>
      <w:r w:rsidR="612F3F92" w:rsidRPr="77DCBB1C">
        <w:rPr>
          <w:rFonts w:ascii="Times New Roman" w:eastAsia="Times New Roman" w:hAnsi="Times New Roman" w:cs="Times New Roman"/>
          <w:color w:val="000000" w:themeColor="text1"/>
          <w:sz w:val="24"/>
          <w:szCs w:val="24"/>
        </w:rPr>
        <w:t>at NDSU</w:t>
      </w:r>
      <w:r w:rsidRPr="77DCBB1C">
        <w:rPr>
          <w:rFonts w:ascii="Times New Roman" w:eastAsia="Times New Roman" w:hAnsi="Times New Roman" w:cs="Times New Roman"/>
          <w:color w:val="000000" w:themeColor="text1"/>
          <w:sz w:val="24"/>
          <w:szCs w:val="24"/>
        </w:rPr>
        <w:t xml:space="preserve">, </w:t>
      </w:r>
      <w:r w:rsidRPr="77DCBB1C">
        <w:rPr>
          <w:rFonts w:ascii="Times New Roman" w:eastAsia="Times New Roman" w:hAnsi="Times New Roman" w:cs="Times New Roman"/>
          <w:i/>
          <w:iCs/>
          <w:color w:val="000000" w:themeColor="text1"/>
          <w:sz w:val="24"/>
          <w:szCs w:val="24"/>
        </w:rPr>
        <w:t xml:space="preserve">U.S. Patent, 10,315,95, </w:t>
      </w:r>
      <w:r w:rsidR="77677535" w:rsidRPr="77DCBB1C">
        <w:rPr>
          <w:rFonts w:ascii="Times New Roman" w:eastAsia="Times New Roman" w:hAnsi="Times New Roman" w:cs="Times New Roman"/>
          <w:i/>
          <w:iCs/>
          <w:color w:val="000000" w:themeColor="text1"/>
          <w:sz w:val="24"/>
          <w:szCs w:val="24"/>
        </w:rPr>
        <w:t>June</w:t>
      </w:r>
      <w:r w:rsidRPr="77DCBB1C">
        <w:rPr>
          <w:rFonts w:ascii="Times New Roman" w:eastAsia="Times New Roman" w:hAnsi="Times New Roman" w:cs="Times New Roman"/>
          <w:i/>
          <w:iCs/>
          <w:color w:val="000000" w:themeColor="text1"/>
          <w:sz w:val="24"/>
          <w:szCs w:val="24"/>
        </w:rPr>
        <w:t>11</w:t>
      </w:r>
      <w:r w:rsidRPr="77DCBB1C">
        <w:rPr>
          <w:rFonts w:ascii="Times New Roman" w:eastAsia="Times New Roman" w:hAnsi="Times New Roman" w:cs="Times New Roman"/>
          <w:i/>
          <w:iCs/>
          <w:color w:val="000000" w:themeColor="text1"/>
          <w:sz w:val="24"/>
          <w:szCs w:val="24"/>
          <w:vertAlign w:val="superscript"/>
        </w:rPr>
        <w:t>th</w:t>
      </w:r>
      <w:r w:rsidRPr="77DCBB1C">
        <w:rPr>
          <w:rFonts w:ascii="Times New Roman" w:eastAsia="Times New Roman" w:hAnsi="Times New Roman" w:cs="Times New Roman"/>
          <w:i/>
          <w:iCs/>
          <w:color w:val="000000" w:themeColor="text1"/>
          <w:sz w:val="24"/>
          <w:szCs w:val="24"/>
        </w:rPr>
        <w:t xml:space="preserve"> 2019</w:t>
      </w:r>
      <w:r w:rsidRPr="77DCBB1C">
        <w:rPr>
          <w:rFonts w:ascii="Times New Roman" w:eastAsia="Times New Roman" w:hAnsi="Times New Roman" w:cs="Times New Roman"/>
          <w:color w:val="000000" w:themeColor="text1"/>
          <w:sz w:val="24"/>
          <w:szCs w:val="24"/>
        </w:rPr>
        <w:t xml:space="preserve">), in the formation of (bio)plastic films targeted toward food packaging applications. In an effort to </w:t>
      </w:r>
      <w:r w:rsidR="2C25B54C" w:rsidRPr="77DCBB1C">
        <w:rPr>
          <w:rFonts w:ascii="Times New Roman" w:eastAsia="Times New Roman" w:hAnsi="Times New Roman" w:cs="Times New Roman"/>
          <w:color w:val="000000" w:themeColor="text1"/>
          <w:sz w:val="24"/>
          <w:szCs w:val="24"/>
        </w:rPr>
        <w:t>enhance the toughness and barrier properties of unmodified soy protein films</w:t>
      </w:r>
      <w:r w:rsidRPr="77DCBB1C">
        <w:rPr>
          <w:rFonts w:ascii="Times New Roman" w:eastAsia="Times New Roman" w:hAnsi="Times New Roman" w:cs="Times New Roman"/>
          <w:color w:val="000000" w:themeColor="text1"/>
          <w:sz w:val="24"/>
          <w:szCs w:val="24"/>
        </w:rPr>
        <w:t xml:space="preserve">, natural additives and POBM-based latexes </w:t>
      </w:r>
      <w:r w:rsidR="008F5906">
        <w:rPr>
          <w:rFonts w:ascii="Times New Roman" w:eastAsia="Times New Roman" w:hAnsi="Times New Roman" w:cs="Times New Roman"/>
          <w:color w:val="000000" w:themeColor="text1"/>
          <w:sz w:val="24"/>
          <w:szCs w:val="24"/>
        </w:rPr>
        <w:t xml:space="preserve">have been </w:t>
      </w:r>
      <w:r w:rsidRPr="77DCBB1C">
        <w:rPr>
          <w:rFonts w:ascii="Times New Roman" w:eastAsia="Times New Roman" w:hAnsi="Times New Roman" w:cs="Times New Roman"/>
          <w:color w:val="000000" w:themeColor="text1"/>
          <w:sz w:val="24"/>
          <w:szCs w:val="24"/>
        </w:rPr>
        <w:t>incorporated into the films. Th</w:t>
      </w:r>
      <w:r w:rsidR="5B2D0DF9" w:rsidRPr="77DCBB1C">
        <w:rPr>
          <w:rFonts w:ascii="Times New Roman" w:eastAsia="Times New Roman" w:hAnsi="Times New Roman" w:cs="Times New Roman"/>
          <w:color w:val="000000" w:themeColor="text1"/>
          <w:sz w:val="24"/>
          <w:szCs w:val="24"/>
        </w:rPr>
        <w:t>ese</w:t>
      </w:r>
      <w:r w:rsidRPr="77DCBB1C">
        <w:rPr>
          <w:rFonts w:ascii="Times New Roman" w:eastAsia="Times New Roman" w:hAnsi="Times New Roman" w:cs="Times New Roman"/>
          <w:color w:val="000000" w:themeColor="text1"/>
          <w:sz w:val="24"/>
          <w:szCs w:val="24"/>
        </w:rPr>
        <w:t xml:space="preserve"> addition</w:t>
      </w:r>
      <w:r w:rsidR="1C544089" w:rsidRPr="77DCBB1C">
        <w:rPr>
          <w:rFonts w:ascii="Times New Roman" w:eastAsia="Times New Roman" w:hAnsi="Times New Roman" w:cs="Times New Roman"/>
          <w:color w:val="000000" w:themeColor="text1"/>
          <w:sz w:val="24"/>
          <w:szCs w:val="24"/>
        </w:rPr>
        <w:t>s</w:t>
      </w:r>
      <w:r w:rsidRPr="77DCBB1C">
        <w:rPr>
          <w:rFonts w:ascii="Times New Roman" w:eastAsia="Times New Roman" w:hAnsi="Times New Roman" w:cs="Times New Roman"/>
          <w:color w:val="000000" w:themeColor="text1"/>
          <w:sz w:val="24"/>
          <w:szCs w:val="24"/>
        </w:rPr>
        <w:t xml:space="preserve"> </w:t>
      </w:r>
      <w:r w:rsidR="008F5906">
        <w:rPr>
          <w:rFonts w:ascii="Times New Roman" w:eastAsia="Times New Roman" w:hAnsi="Times New Roman" w:cs="Times New Roman"/>
          <w:color w:val="000000" w:themeColor="text1"/>
          <w:sz w:val="24"/>
          <w:szCs w:val="24"/>
        </w:rPr>
        <w:t xml:space="preserve">act </w:t>
      </w:r>
      <w:r w:rsidRPr="77DCBB1C">
        <w:rPr>
          <w:rFonts w:ascii="Times New Roman" w:eastAsia="Times New Roman" w:hAnsi="Times New Roman" w:cs="Times New Roman"/>
          <w:color w:val="000000" w:themeColor="text1"/>
          <w:sz w:val="24"/>
          <w:szCs w:val="24"/>
        </w:rPr>
        <w:t>to improve surface hydrophobicity and mechanical properties of the protein</w:t>
      </w:r>
      <w:r w:rsidR="00EE5779">
        <w:rPr>
          <w:rFonts w:ascii="Times New Roman" w:eastAsia="Times New Roman" w:hAnsi="Times New Roman" w:cs="Times New Roman"/>
          <w:color w:val="000000" w:themeColor="text1"/>
          <w:sz w:val="24"/>
          <w:szCs w:val="24"/>
        </w:rPr>
        <w:t>-</w:t>
      </w:r>
      <w:r w:rsidRPr="77DCBB1C">
        <w:rPr>
          <w:rFonts w:ascii="Times New Roman" w:eastAsia="Times New Roman" w:hAnsi="Times New Roman" w:cs="Times New Roman"/>
          <w:color w:val="000000" w:themeColor="text1"/>
          <w:sz w:val="24"/>
          <w:szCs w:val="24"/>
        </w:rPr>
        <w:t>based (bio)plastics</w:t>
      </w:r>
      <w:r w:rsidR="0D11311B" w:rsidRPr="77DCBB1C">
        <w:rPr>
          <w:rFonts w:ascii="Times New Roman" w:eastAsia="Times New Roman" w:hAnsi="Times New Roman" w:cs="Times New Roman"/>
          <w:color w:val="000000" w:themeColor="text1"/>
          <w:sz w:val="24"/>
          <w:szCs w:val="24"/>
        </w:rPr>
        <w:t xml:space="preserve">. By modifying soy protein-based </w:t>
      </w:r>
      <w:r w:rsidR="16C12444" w:rsidRPr="77DCBB1C">
        <w:rPr>
          <w:rFonts w:ascii="Times New Roman" w:eastAsia="Times New Roman" w:hAnsi="Times New Roman" w:cs="Times New Roman"/>
          <w:color w:val="000000" w:themeColor="text1"/>
          <w:sz w:val="24"/>
          <w:szCs w:val="24"/>
        </w:rPr>
        <w:t>films and incorporating high oleic soybean</w:t>
      </w:r>
      <w:r w:rsidR="00EE5779">
        <w:rPr>
          <w:rFonts w:ascii="Times New Roman" w:eastAsia="Times New Roman" w:hAnsi="Times New Roman" w:cs="Times New Roman"/>
          <w:color w:val="000000" w:themeColor="text1"/>
          <w:sz w:val="24"/>
          <w:szCs w:val="24"/>
        </w:rPr>
        <w:t xml:space="preserve"> oil</w:t>
      </w:r>
      <w:r w:rsidR="16C12444" w:rsidRPr="77DCBB1C">
        <w:rPr>
          <w:rFonts w:ascii="Times New Roman" w:eastAsia="Times New Roman" w:hAnsi="Times New Roman" w:cs="Times New Roman"/>
          <w:color w:val="000000" w:themeColor="text1"/>
          <w:sz w:val="24"/>
          <w:szCs w:val="24"/>
        </w:rPr>
        <w:t xml:space="preserve">-based latex </w:t>
      </w:r>
      <w:r w:rsidR="008F5906">
        <w:rPr>
          <w:rFonts w:ascii="Times New Roman" w:eastAsia="Times New Roman" w:hAnsi="Times New Roman" w:cs="Times New Roman"/>
          <w:color w:val="000000" w:themeColor="text1"/>
          <w:sz w:val="24"/>
          <w:szCs w:val="24"/>
        </w:rPr>
        <w:t xml:space="preserve">polymers </w:t>
      </w:r>
      <w:r w:rsidR="16C12444" w:rsidRPr="77DCBB1C">
        <w:rPr>
          <w:rFonts w:ascii="Times New Roman" w:eastAsia="Times New Roman" w:hAnsi="Times New Roman" w:cs="Times New Roman"/>
          <w:color w:val="000000" w:themeColor="text1"/>
          <w:sz w:val="24"/>
          <w:szCs w:val="24"/>
        </w:rPr>
        <w:t xml:space="preserve">we </w:t>
      </w:r>
      <w:r w:rsidR="25D6CB50" w:rsidRPr="77DCBB1C">
        <w:rPr>
          <w:rFonts w:ascii="Times New Roman" w:eastAsia="Times New Roman" w:hAnsi="Times New Roman" w:cs="Times New Roman"/>
          <w:color w:val="000000" w:themeColor="text1"/>
          <w:sz w:val="24"/>
          <w:szCs w:val="24"/>
        </w:rPr>
        <w:t>can</w:t>
      </w:r>
      <w:r w:rsidR="16C12444" w:rsidRPr="77DCBB1C">
        <w:rPr>
          <w:rFonts w:ascii="Times New Roman" w:eastAsia="Times New Roman" w:hAnsi="Times New Roman" w:cs="Times New Roman"/>
          <w:color w:val="000000" w:themeColor="text1"/>
          <w:sz w:val="24"/>
          <w:szCs w:val="24"/>
        </w:rPr>
        <w:t xml:space="preserve"> achieve homogeneous, strong, and flexible films, which demonstrate </w:t>
      </w:r>
      <w:r w:rsidR="41A9F9DF" w:rsidRPr="77DCBB1C">
        <w:rPr>
          <w:rFonts w:ascii="Times New Roman" w:eastAsia="Times New Roman" w:hAnsi="Times New Roman" w:cs="Times New Roman"/>
          <w:color w:val="000000" w:themeColor="text1"/>
          <w:sz w:val="24"/>
          <w:szCs w:val="24"/>
        </w:rPr>
        <w:t xml:space="preserve">notable </w:t>
      </w:r>
      <w:r w:rsidR="00EE5779">
        <w:rPr>
          <w:rFonts w:ascii="Times New Roman" w:eastAsia="Times New Roman" w:hAnsi="Times New Roman" w:cs="Times New Roman"/>
          <w:color w:val="000000" w:themeColor="text1"/>
          <w:sz w:val="24"/>
          <w:szCs w:val="24"/>
        </w:rPr>
        <w:t xml:space="preserve">promise in terms of </w:t>
      </w:r>
      <w:r w:rsidR="16C12444" w:rsidRPr="77DCBB1C">
        <w:rPr>
          <w:rFonts w:ascii="Times New Roman" w:eastAsia="Times New Roman" w:hAnsi="Times New Roman" w:cs="Times New Roman"/>
          <w:color w:val="000000" w:themeColor="text1"/>
          <w:sz w:val="24"/>
          <w:szCs w:val="24"/>
        </w:rPr>
        <w:t>water barrier p</w:t>
      </w:r>
      <w:r w:rsidR="392B6755" w:rsidRPr="77DCBB1C">
        <w:rPr>
          <w:rFonts w:ascii="Times New Roman" w:eastAsia="Times New Roman" w:hAnsi="Times New Roman" w:cs="Times New Roman"/>
          <w:color w:val="000000" w:themeColor="text1"/>
          <w:sz w:val="24"/>
          <w:szCs w:val="24"/>
        </w:rPr>
        <w:t>erformance</w:t>
      </w:r>
      <w:r w:rsidR="16C12444" w:rsidRPr="77DCBB1C">
        <w:rPr>
          <w:rFonts w:ascii="Times New Roman" w:eastAsia="Times New Roman" w:hAnsi="Times New Roman" w:cs="Times New Roman"/>
          <w:color w:val="000000" w:themeColor="text1"/>
          <w:sz w:val="24"/>
          <w:szCs w:val="24"/>
        </w:rPr>
        <w:t xml:space="preserve">. </w:t>
      </w:r>
    </w:p>
    <w:p w14:paraId="46178AE6" w14:textId="04FE64E0" w:rsidR="006C723A" w:rsidRDefault="5E3B4855" w:rsidP="008F5906">
      <w:pPr>
        <w:spacing w:line="360" w:lineRule="auto"/>
        <w:jc w:val="both"/>
        <w:rPr>
          <w:rFonts w:ascii="Times New Roman" w:eastAsia="Times New Roman" w:hAnsi="Times New Roman" w:cs="Times New Roman"/>
          <w:b/>
          <w:bCs/>
          <w:color w:val="000000" w:themeColor="text1"/>
          <w:sz w:val="24"/>
          <w:szCs w:val="24"/>
        </w:rPr>
      </w:pPr>
      <w:r w:rsidRPr="77DCBB1C">
        <w:rPr>
          <w:rFonts w:ascii="Times New Roman" w:eastAsia="Times New Roman" w:hAnsi="Times New Roman" w:cs="Times New Roman"/>
          <w:b/>
          <w:bCs/>
          <w:color w:val="000000" w:themeColor="text1"/>
          <w:sz w:val="24"/>
          <w:szCs w:val="24"/>
        </w:rPr>
        <w:t>Materials and Methods</w:t>
      </w:r>
    </w:p>
    <w:p w14:paraId="5E1F1C9E" w14:textId="6CF2CDD6" w:rsidR="006C723A" w:rsidRDefault="10EBE3CE" w:rsidP="008F5906">
      <w:pPr>
        <w:spacing w:line="360" w:lineRule="auto"/>
        <w:jc w:val="both"/>
        <w:rPr>
          <w:rFonts w:ascii="Times New Roman" w:eastAsia="Times New Roman" w:hAnsi="Times New Roman" w:cs="Times New Roman"/>
          <w:b/>
          <w:bCs/>
          <w:i/>
          <w:iCs/>
          <w:color w:val="000000" w:themeColor="text1"/>
          <w:sz w:val="24"/>
          <w:szCs w:val="24"/>
        </w:rPr>
      </w:pPr>
      <w:r w:rsidRPr="77DCBB1C">
        <w:rPr>
          <w:rFonts w:ascii="Times New Roman" w:eastAsia="Times New Roman" w:hAnsi="Times New Roman" w:cs="Times New Roman"/>
          <w:b/>
          <w:bCs/>
          <w:i/>
          <w:iCs/>
          <w:color w:val="000000" w:themeColor="text1"/>
          <w:sz w:val="24"/>
          <w:szCs w:val="24"/>
        </w:rPr>
        <w:t>Synthesis of POBM</w:t>
      </w:r>
    </w:p>
    <w:p w14:paraId="5F238F46" w14:textId="05A68919" w:rsidR="006C723A" w:rsidRDefault="10EBE3CE"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High oleic soybean monomer (HOSBM), was synthesized via a one-step transesterification reaction of each oil with </w:t>
      </w:r>
      <w:r w:rsidRPr="77DCBB1C">
        <w:rPr>
          <w:rFonts w:ascii="Times New Roman" w:eastAsia="Times New Roman" w:hAnsi="Times New Roman" w:cs="Times New Roman"/>
          <w:i/>
          <w:iCs/>
          <w:color w:val="000000" w:themeColor="text1"/>
          <w:sz w:val="24"/>
          <w:szCs w:val="24"/>
        </w:rPr>
        <w:t>N-</w:t>
      </w:r>
      <w:r w:rsidRPr="77DCBB1C">
        <w:rPr>
          <w:rFonts w:ascii="Times New Roman" w:eastAsia="Times New Roman" w:hAnsi="Times New Roman" w:cs="Times New Roman"/>
          <w:color w:val="000000" w:themeColor="text1"/>
          <w:sz w:val="24"/>
          <w:szCs w:val="24"/>
        </w:rPr>
        <w:t>hydroxyethyl acrylamide in the presence of 1.5wt% KOH as catalyst. The resulting monomer mixture was then purified with a 5wt% brine solution and dried under magnesium sulfate with continuous stirring. Rotary evaporation was performed to remove excess solvent. A detailed description of the procedure can be found</w:t>
      </w:r>
      <w:r w:rsidR="01688169" w:rsidRPr="77DCBB1C">
        <w:rPr>
          <w:rFonts w:ascii="Times New Roman" w:eastAsia="Times New Roman" w:hAnsi="Times New Roman" w:cs="Times New Roman"/>
          <w:color w:val="000000" w:themeColor="text1"/>
          <w:sz w:val="24"/>
          <w:szCs w:val="24"/>
        </w:rPr>
        <w:t xml:space="preserve"> </w:t>
      </w:r>
      <w:r w:rsidRPr="77DCBB1C">
        <w:rPr>
          <w:rFonts w:ascii="Times New Roman" w:eastAsia="Times New Roman" w:hAnsi="Times New Roman" w:cs="Times New Roman"/>
          <w:color w:val="000000" w:themeColor="text1"/>
          <w:sz w:val="24"/>
          <w:szCs w:val="24"/>
        </w:rPr>
        <w:t>in</w:t>
      </w:r>
      <w:r w:rsidR="1FDCDAF7" w:rsidRPr="77DCBB1C">
        <w:rPr>
          <w:rFonts w:ascii="Times New Roman" w:eastAsia="Times New Roman" w:hAnsi="Times New Roman" w:cs="Times New Roman"/>
          <w:color w:val="000000" w:themeColor="text1"/>
          <w:sz w:val="24"/>
          <w:szCs w:val="24"/>
        </w:rPr>
        <w:t xml:space="preserve"> </w:t>
      </w:r>
      <w:r w:rsidR="607F03DD" w:rsidRPr="77DCBB1C">
        <w:rPr>
          <w:rFonts w:ascii="Times New Roman" w:eastAsia="Times New Roman" w:hAnsi="Times New Roman" w:cs="Times New Roman"/>
          <w:i/>
          <w:iCs/>
          <w:color w:val="000000" w:themeColor="text1"/>
          <w:sz w:val="24"/>
          <w:szCs w:val="24"/>
        </w:rPr>
        <w:t>U.S. Patent, 10,315.95, June</w:t>
      </w:r>
      <w:r w:rsidR="00922B2D">
        <w:rPr>
          <w:rFonts w:ascii="Times New Roman" w:eastAsia="Times New Roman" w:hAnsi="Times New Roman" w:cs="Times New Roman"/>
          <w:i/>
          <w:iCs/>
          <w:color w:val="000000" w:themeColor="text1"/>
          <w:sz w:val="24"/>
          <w:szCs w:val="24"/>
        </w:rPr>
        <w:t xml:space="preserve">, </w:t>
      </w:r>
      <w:r w:rsidR="607F03DD" w:rsidRPr="77DCBB1C">
        <w:rPr>
          <w:rFonts w:ascii="Times New Roman" w:eastAsia="Times New Roman" w:hAnsi="Times New Roman" w:cs="Times New Roman"/>
          <w:i/>
          <w:iCs/>
          <w:color w:val="000000" w:themeColor="text1"/>
          <w:sz w:val="24"/>
          <w:szCs w:val="24"/>
        </w:rPr>
        <w:t>11</w:t>
      </w:r>
      <w:r w:rsidR="00922B2D" w:rsidRPr="00922B2D">
        <w:rPr>
          <w:rFonts w:ascii="Times New Roman" w:eastAsia="Times New Roman" w:hAnsi="Times New Roman" w:cs="Times New Roman"/>
          <w:i/>
          <w:iCs/>
          <w:color w:val="000000" w:themeColor="text1"/>
          <w:sz w:val="24"/>
          <w:szCs w:val="24"/>
          <w:vertAlign w:val="superscript"/>
        </w:rPr>
        <w:t>th</w:t>
      </w:r>
      <w:r w:rsidR="00922B2D">
        <w:rPr>
          <w:rFonts w:ascii="Times New Roman" w:eastAsia="Times New Roman" w:hAnsi="Times New Roman" w:cs="Times New Roman"/>
          <w:i/>
          <w:iCs/>
          <w:color w:val="000000" w:themeColor="text1"/>
          <w:sz w:val="24"/>
          <w:szCs w:val="24"/>
        </w:rPr>
        <w:t xml:space="preserve"> </w:t>
      </w:r>
      <w:r w:rsidR="607F03DD" w:rsidRPr="77DCBB1C">
        <w:rPr>
          <w:rFonts w:ascii="Times New Roman" w:eastAsia="Times New Roman" w:hAnsi="Times New Roman" w:cs="Times New Roman"/>
          <w:i/>
          <w:iCs/>
          <w:color w:val="000000" w:themeColor="text1"/>
          <w:sz w:val="24"/>
          <w:szCs w:val="24"/>
        </w:rPr>
        <w:t xml:space="preserve">2019. </w:t>
      </w:r>
    </w:p>
    <w:p w14:paraId="103FB304" w14:textId="5BCB37C1" w:rsidR="006C723A" w:rsidRDefault="10EBE3CE" w:rsidP="008F5906">
      <w:pPr>
        <w:spacing w:line="360" w:lineRule="auto"/>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 </w:t>
      </w:r>
      <w:r w:rsidRPr="77DCBB1C">
        <w:rPr>
          <w:rFonts w:ascii="Times New Roman" w:eastAsia="Times New Roman" w:hAnsi="Times New Roman" w:cs="Times New Roman"/>
          <w:b/>
          <w:bCs/>
          <w:i/>
          <w:iCs/>
          <w:color w:val="000000" w:themeColor="text1"/>
          <w:sz w:val="24"/>
          <w:szCs w:val="24"/>
        </w:rPr>
        <w:t>Synthesis of Plant Oil-Based Latexes</w:t>
      </w:r>
    </w:p>
    <w:p w14:paraId="79055BEB" w14:textId="171B2A54" w:rsidR="006C723A" w:rsidRDefault="46053454"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The</w:t>
      </w:r>
      <w:r w:rsidR="10EBE3CE" w:rsidRPr="77DCBB1C">
        <w:rPr>
          <w:rFonts w:ascii="Times New Roman" w:eastAsia="Times New Roman" w:hAnsi="Times New Roman" w:cs="Times New Roman"/>
          <w:color w:val="000000" w:themeColor="text1"/>
          <w:sz w:val="24"/>
          <w:szCs w:val="24"/>
        </w:rPr>
        <w:t xml:space="preserve"> prepared monomer (HOSBM) w</w:t>
      </w:r>
      <w:r w:rsidR="00EE5779">
        <w:rPr>
          <w:rFonts w:ascii="Times New Roman" w:eastAsia="Times New Roman" w:hAnsi="Times New Roman" w:cs="Times New Roman"/>
          <w:color w:val="000000" w:themeColor="text1"/>
          <w:sz w:val="24"/>
          <w:szCs w:val="24"/>
        </w:rPr>
        <w:t xml:space="preserve">as polymerized in order to form </w:t>
      </w:r>
      <w:proofErr w:type="spellStart"/>
      <w:r w:rsidR="10EBE3CE" w:rsidRPr="77DCBB1C">
        <w:rPr>
          <w:rFonts w:ascii="Times New Roman" w:eastAsia="Times New Roman" w:hAnsi="Times New Roman" w:cs="Times New Roman"/>
          <w:color w:val="000000" w:themeColor="text1"/>
          <w:sz w:val="24"/>
          <w:szCs w:val="24"/>
        </w:rPr>
        <w:t>biobased</w:t>
      </w:r>
      <w:proofErr w:type="spellEnd"/>
      <w:r w:rsidR="10EBE3CE" w:rsidRPr="77DCBB1C">
        <w:rPr>
          <w:rFonts w:ascii="Times New Roman" w:eastAsia="Times New Roman" w:hAnsi="Times New Roman" w:cs="Times New Roman"/>
          <w:color w:val="000000" w:themeColor="text1"/>
          <w:sz w:val="24"/>
          <w:szCs w:val="24"/>
        </w:rPr>
        <w:t xml:space="preserve"> latex </w:t>
      </w:r>
      <w:r w:rsidR="00EE5779">
        <w:rPr>
          <w:rFonts w:ascii="Times New Roman" w:eastAsia="Times New Roman" w:hAnsi="Times New Roman" w:cs="Times New Roman"/>
          <w:color w:val="000000" w:themeColor="text1"/>
          <w:sz w:val="24"/>
          <w:szCs w:val="24"/>
        </w:rPr>
        <w:t xml:space="preserve">using </w:t>
      </w:r>
      <w:r w:rsidR="10EBE3CE" w:rsidRPr="77DCBB1C">
        <w:rPr>
          <w:rFonts w:ascii="Times New Roman" w:eastAsia="Times New Roman" w:hAnsi="Times New Roman" w:cs="Times New Roman"/>
          <w:color w:val="000000" w:themeColor="text1"/>
          <w:sz w:val="24"/>
          <w:szCs w:val="24"/>
        </w:rPr>
        <w:t xml:space="preserve">a </w:t>
      </w:r>
      <w:proofErr w:type="spellStart"/>
      <w:r w:rsidR="10EBE3CE" w:rsidRPr="77DCBB1C">
        <w:rPr>
          <w:rFonts w:ascii="Times New Roman" w:eastAsia="Times New Roman" w:hAnsi="Times New Roman" w:cs="Times New Roman"/>
          <w:color w:val="000000" w:themeColor="text1"/>
          <w:sz w:val="24"/>
          <w:szCs w:val="24"/>
        </w:rPr>
        <w:t>miniemulsion</w:t>
      </w:r>
      <w:proofErr w:type="spellEnd"/>
      <w:r w:rsidR="10EBE3CE" w:rsidRPr="77DCBB1C">
        <w:rPr>
          <w:rFonts w:ascii="Times New Roman" w:eastAsia="Times New Roman" w:hAnsi="Times New Roman" w:cs="Times New Roman"/>
          <w:color w:val="000000" w:themeColor="text1"/>
          <w:sz w:val="24"/>
          <w:szCs w:val="24"/>
        </w:rPr>
        <w:t xml:space="preserve"> approach. Latexes of 20% solids content were prepared by mixing 8g of HOSBM with AIBN (1.5wt% of oil phase) as initiator. The aqueous phase was prepared by dissolving certain amounts of surfactant (SDS, 4-8wt% of oil phase) and 0.02g </w:t>
      </w:r>
      <w:proofErr w:type="spellStart"/>
      <w:r w:rsidR="10EBE3CE" w:rsidRPr="77DCBB1C">
        <w:rPr>
          <w:rFonts w:ascii="Times New Roman" w:eastAsia="Times New Roman" w:hAnsi="Times New Roman" w:cs="Times New Roman"/>
          <w:color w:val="000000" w:themeColor="text1"/>
          <w:sz w:val="24"/>
          <w:szCs w:val="24"/>
        </w:rPr>
        <w:t>NaCl</w:t>
      </w:r>
      <w:proofErr w:type="spellEnd"/>
      <w:r w:rsidR="10EBE3CE" w:rsidRPr="77DCBB1C">
        <w:rPr>
          <w:rFonts w:ascii="Times New Roman" w:eastAsia="Times New Roman" w:hAnsi="Times New Roman" w:cs="Times New Roman"/>
          <w:color w:val="000000" w:themeColor="text1"/>
          <w:sz w:val="24"/>
          <w:szCs w:val="24"/>
        </w:rPr>
        <w:t xml:space="preserve"> in </w:t>
      </w:r>
      <w:proofErr w:type="spellStart"/>
      <w:r w:rsidR="10EBE3CE" w:rsidRPr="77DCBB1C">
        <w:rPr>
          <w:rFonts w:ascii="Times New Roman" w:eastAsia="Times New Roman" w:hAnsi="Times New Roman" w:cs="Times New Roman"/>
          <w:color w:val="000000" w:themeColor="text1"/>
          <w:sz w:val="24"/>
          <w:szCs w:val="24"/>
        </w:rPr>
        <w:t>miliQ</w:t>
      </w:r>
      <w:proofErr w:type="spellEnd"/>
      <w:r w:rsidR="10EBE3CE" w:rsidRPr="77DCBB1C">
        <w:rPr>
          <w:rFonts w:ascii="Times New Roman" w:eastAsia="Times New Roman" w:hAnsi="Times New Roman" w:cs="Times New Roman"/>
          <w:color w:val="000000" w:themeColor="text1"/>
          <w:sz w:val="24"/>
          <w:szCs w:val="24"/>
        </w:rPr>
        <w:t xml:space="preserve"> water under constant stirring. After adding the oil phase to the aqueous phase, the pre-emulsion was sonicated </w:t>
      </w:r>
      <w:r w:rsidR="10EBE3CE" w:rsidRPr="77DCBB1C">
        <w:rPr>
          <w:rFonts w:ascii="Times New Roman" w:eastAsia="Times New Roman" w:hAnsi="Times New Roman" w:cs="Times New Roman"/>
          <w:color w:val="000000" w:themeColor="text1"/>
          <w:sz w:val="24"/>
          <w:szCs w:val="24"/>
        </w:rPr>
        <w:lastRenderedPageBreak/>
        <w:t xml:space="preserve">for 4min and then the stable </w:t>
      </w:r>
      <w:proofErr w:type="spellStart"/>
      <w:r w:rsidR="10EBE3CE" w:rsidRPr="77DCBB1C">
        <w:rPr>
          <w:rFonts w:ascii="Times New Roman" w:eastAsia="Times New Roman" w:hAnsi="Times New Roman" w:cs="Times New Roman"/>
          <w:color w:val="000000" w:themeColor="text1"/>
          <w:sz w:val="24"/>
          <w:szCs w:val="24"/>
        </w:rPr>
        <w:t>miniemulsions</w:t>
      </w:r>
      <w:proofErr w:type="spellEnd"/>
      <w:r w:rsidR="10EBE3CE" w:rsidRPr="77DCBB1C">
        <w:rPr>
          <w:rFonts w:ascii="Times New Roman" w:eastAsia="Times New Roman" w:hAnsi="Times New Roman" w:cs="Times New Roman"/>
          <w:color w:val="000000" w:themeColor="text1"/>
          <w:sz w:val="24"/>
          <w:szCs w:val="24"/>
        </w:rPr>
        <w:t xml:space="preserve"> allowed to polymerize at 75ºC for 12h under continuous stirring. </w:t>
      </w:r>
    </w:p>
    <w:p w14:paraId="33DF01DC" w14:textId="7FAC1F0E" w:rsidR="006C723A" w:rsidRDefault="00BE5008" w:rsidP="008F5906">
      <w:pPr>
        <w:spacing w:line="360" w:lineRule="auto"/>
        <w:jc w:val="both"/>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Unmodified</w:t>
      </w:r>
      <w:r w:rsidR="7C0A4F48" w:rsidRPr="77DCBB1C">
        <w:rPr>
          <w:rFonts w:ascii="Times New Roman" w:eastAsia="Times New Roman" w:hAnsi="Times New Roman" w:cs="Times New Roman"/>
          <w:b/>
          <w:bCs/>
          <w:i/>
          <w:iCs/>
          <w:color w:val="000000" w:themeColor="text1"/>
          <w:sz w:val="24"/>
          <w:szCs w:val="24"/>
        </w:rPr>
        <w:t xml:space="preserve"> So</w:t>
      </w:r>
      <w:r>
        <w:rPr>
          <w:rFonts w:ascii="Times New Roman" w:eastAsia="Times New Roman" w:hAnsi="Times New Roman" w:cs="Times New Roman"/>
          <w:b/>
          <w:bCs/>
          <w:i/>
          <w:iCs/>
          <w:color w:val="000000" w:themeColor="text1"/>
          <w:sz w:val="24"/>
          <w:szCs w:val="24"/>
        </w:rPr>
        <w:t xml:space="preserve">y </w:t>
      </w:r>
      <w:r w:rsidR="7C0A4F48" w:rsidRPr="77DCBB1C">
        <w:rPr>
          <w:rFonts w:ascii="Times New Roman" w:eastAsia="Times New Roman" w:hAnsi="Times New Roman" w:cs="Times New Roman"/>
          <w:b/>
          <w:bCs/>
          <w:i/>
          <w:iCs/>
          <w:color w:val="000000" w:themeColor="text1"/>
          <w:sz w:val="24"/>
          <w:szCs w:val="24"/>
        </w:rPr>
        <w:t>Protein Film Preparation</w:t>
      </w:r>
      <w:r w:rsidR="00EF0254">
        <w:rPr>
          <w:rFonts w:ascii="Times New Roman" w:eastAsia="Times New Roman" w:hAnsi="Times New Roman" w:cs="Times New Roman"/>
          <w:b/>
          <w:bCs/>
          <w:i/>
          <w:iCs/>
          <w:color w:val="000000" w:themeColor="text1"/>
          <w:sz w:val="24"/>
          <w:szCs w:val="24"/>
        </w:rPr>
        <w:t xml:space="preserve"> (SP-based film)</w:t>
      </w:r>
    </w:p>
    <w:p w14:paraId="1ED64857" w14:textId="3C571B70" w:rsidR="006C723A" w:rsidRDefault="10EBE3CE"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Soy films were prepared </w:t>
      </w:r>
      <w:r w:rsidR="00BE5008">
        <w:rPr>
          <w:rFonts w:ascii="Times New Roman" w:eastAsia="Times New Roman" w:hAnsi="Times New Roman" w:cs="Times New Roman"/>
          <w:color w:val="000000" w:themeColor="text1"/>
          <w:sz w:val="24"/>
          <w:szCs w:val="24"/>
        </w:rPr>
        <w:t>as follows.</w:t>
      </w:r>
      <w:r w:rsidRPr="77DCBB1C">
        <w:rPr>
          <w:rFonts w:ascii="Times New Roman" w:eastAsia="Times New Roman" w:hAnsi="Times New Roman" w:cs="Times New Roman"/>
          <w:color w:val="000000" w:themeColor="text1"/>
          <w:sz w:val="24"/>
          <w:szCs w:val="24"/>
        </w:rPr>
        <w:t xml:space="preserve"> A 10wt% solution of soy protein dispersion</w:t>
      </w:r>
      <w:r w:rsidR="008A2F53">
        <w:rPr>
          <w:rFonts w:ascii="Times New Roman" w:eastAsia="Times New Roman" w:hAnsi="Times New Roman" w:cs="Times New Roman"/>
          <w:color w:val="000000" w:themeColor="text1"/>
          <w:sz w:val="24"/>
          <w:szCs w:val="24"/>
        </w:rPr>
        <w:t xml:space="preserve"> (SPD)</w:t>
      </w:r>
      <w:r w:rsidRPr="77DCBB1C">
        <w:rPr>
          <w:rFonts w:ascii="Times New Roman" w:eastAsia="Times New Roman" w:hAnsi="Times New Roman" w:cs="Times New Roman"/>
          <w:color w:val="000000" w:themeColor="text1"/>
          <w:sz w:val="24"/>
          <w:szCs w:val="24"/>
        </w:rPr>
        <w:t xml:space="preserve"> in </w:t>
      </w:r>
      <w:proofErr w:type="spellStart"/>
      <w:r w:rsidRPr="77DCBB1C">
        <w:rPr>
          <w:rFonts w:ascii="Times New Roman" w:eastAsia="Times New Roman" w:hAnsi="Times New Roman" w:cs="Times New Roman"/>
          <w:color w:val="000000" w:themeColor="text1"/>
          <w:sz w:val="24"/>
          <w:szCs w:val="24"/>
        </w:rPr>
        <w:t>miliQ</w:t>
      </w:r>
      <w:proofErr w:type="spellEnd"/>
      <w:r w:rsidRPr="77DCBB1C">
        <w:rPr>
          <w:rFonts w:ascii="Times New Roman" w:eastAsia="Times New Roman" w:hAnsi="Times New Roman" w:cs="Times New Roman"/>
          <w:color w:val="000000" w:themeColor="text1"/>
          <w:sz w:val="24"/>
          <w:szCs w:val="24"/>
        </w:rPr>
        <w:t xml:space="preserve"> water was prepared and the pH adjusted to 10.5 with NaOH (5N). The dispersion was allowed to stir at 75ºC for 45 min, sonicated for 30sec, and then stored in a refrigerator. The casting solution was prepared by incorporating 50wt% (w/w protein) glycerol and certain amount of the </w:t>
      </w:r>
      <w:r w:rsidR="00BE5008">
        <w:rPr>
          <w:rFonts w:ascii="Times New Roman" w:eastAsia="Times New Roman" w:hAnsi="Times New Roman" w:cs="Times New Roman"/>
          <w:color w:val="000000" w:themeColor="text1"/>
          <w:sz w:val="24"/>
          <w:szCs w:val="24"/>
        </w:rPr>
        <w:t>HOSBM</w:t>
      </w:r>
      <w:r w:rsidRPr="77DCBB1C">
        <w:rPr>
          <w:rFonts w:ascii="Times New Roman" w:eastAsia="Times New Roman" w:hAnsi="Times New Roman" w:cs="Times New Roman"/>
          <w:color w:val="000000" w:themeColor="text1"/>
          <w:sz w:val="24"/>
          <w:szCs w:val="24"/>
        </w:rPr>
        <w:t xml:space="preserve">-latex into 5g of the SPD and allowed to mix at room temperature for 1h so as to completely homogenize the solution. These solutions were then cast onto glass using a draw down bar and set to dry at room temperature overnight. </w:t>
      </w:r>
    </w:p>
    <w:p w14:paraId="68A5308F" w14:textId="1BD95F1D" w:rsidR="00BE5008" w:rsidRDefault="00BE5008" w:rsidP="008F5906">
      <w:pPr>
        <w:spacing w:line="360" w:lineRule="auto"/>
        <w:jc w:val="both"/>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Modified Soy Protein Film</w:t>
      </w:r>
      <w:r w:rsidR="008D0C8B">
        <w:rPr>
          <w:rFonts w:ascii="Times New Roman" w:eastAsia="Times New Roman" w:hAnsi="Times New Roman" w:cs="Times New Roman"/>
          <w:b/>
          <w:bCs/>
          <w:i/>
          <w:iCs/>
          <w:color w:val="000000" w:themeColor="text1"/>
          <w:sz w:val="24"/>
          <w:szCs w:val="24"/>
        </w:rPr>
        <w:t xml:space="preserve"> </w:t>
      </w:r>
      <w:r w:rsidR="00DD09C6">
        <w:rPr>
          <w:rFonts w:ascii="Times New Roman" w:eastAsia="Times New Roman" w:hAnsi="Times New Roman" w:cs="Times New Roman"/>
          <w:b/>
          <w:bCs/>
          <w:i/>
          <w:iCs/>
          <w:color w:val="000000" w:themeColor="text1"/>
          <w:sz w:val="24"/>
          <w:szCs w:val="24"/>
        </w:rPr>
        <w:t>Preparation</w:t>
      </w:r>
      <w:r w:rsidR="00EF0254">
        <w:rPr>
          <w:rFonts w:ascii="Times New Roman" w:eastAsia="Times New Roman" w:hAnsi="Times New Roman" w:cs="Times New Roman"/>
          <w:b/>
          <w:bCs/>
          <w:i/>
          <w:iCs/>
          <w:color w:val="000000" w:themeColor="text1"/>
          <w:sz w:val="24"/>
          <w:szCs w:val="24"/>
        </w:rPr>
        <w:t xml:space="preserve"> (modified SP-based film)</w:t>
      </w:r>
    </w:p>
    <w:p w14:paraId="0E96F409" w14:textId="4470BE05" w:rsidR="009C53EE" w:rsidRPr="009C53EE" w:rsidRDefault="009C53EE" w:rsidP="009C53EE">
      <w:pPr>
        <w:spacing w:line="360" w:lineRule="auto"/>
        <w:jc w:val="both"/>
        <w:rPr>
          <w:rFonts w:ascii="Times New Roman" w:hAnsi="Times New Roman" w:cs="Times New Roman"/>
          <w:sz w:val="24"/>
          <w:szCs w:val="24"/>
        </w:rPr>
      </w:pPr>
      <w:r w:rsidRPr="009C53EE">
        <w:rPr>
          <w:rFonts w:ascii="Times New Roman" w:hAnsi="Times New Roman" w:cs="Times New Roman"/>
          <w:sz w:val="24"/>
          <w:szCs w:val="24"/>
        </w:rPr>
        <w:tab/>
        <w:t xml:space="preserve">A 10wt% solution of </w:t>
      </w:r>
      <w:r w:rsidR="008A2F53">
        <w:rPr>
          <w:rFonts w:ascii="Times New Roman" w:hAnsi="Times New Roman" w:cs="Times New Roman"/>
          <w:sz w:val="24"/>
          <w:szCs w:val="24"/>
        </w:rPr>
        <w:t xml:space="preserve">SPD </w:t>
      </w:r>
      <w:r w:rsidRPr="009C53EE">
        <w:rPr>
          <w:rFonts w:ascii="Times New Roman" w:hAnsi="Times New Roman" w:cs="Times New Roman"/>
          <w:sz w:val="24"/>
          <w:szCs w:val="24"/>
        </w:rPr>
        <w:t xml:space="preserve">in </w:t>
      </w:r>
      <w:proofErr w:type="spellStart"/>
      <w:r w:rsidRPr="009C53EE">
        <w:rPr>
          <w:rFonts w:ascii="Times New Roman" w:hAnsi="Times New Roman" w:cs="Times New Roman"/>
          <w:sz w:val="24"/>
          <w:szCs w:val="24"/>
        </w:rPr>
        <w:t>miliQ</w:t>
      </w:r>
      <w:proofErr w:type="spellEnd"/>
      <w:r w:rsidRPr="009C53EE">
        <w:rPr>
          <w:rFonts w:ascii="Times New Roman" w:hAnsi="Times New Roman" w:cs="Times New Roman"/>
          <w:sz w:val="24"/>
          <w:szCs w:val="24"/>
        </w:rPr>
        <w:t xml:space="preserve"> water was prepared and the pH adjusted to 10.5 with </w:t>
      </w:r>
      <w:proofErr w:type="spellStart"/>
      <w:r w:rsidRPr="009C53EE">
        <w:rPr>
          <w:rFonts w:ascii="Times New Roman" w:hAnsi="Times New Roman" w:cs="Times New Roman"/>
          <w:sz w:val="24"/>
          <w:szCs w:val="24"/>
        </w:rPr>
        <w:t>NaOH</w:t>
      </w:r>
      <w:proofErr w:type="spellEnd"/>
      <w:r w:rsidRPr="009C53EE">
        <w:rPr>
          <w:rFonts w:ascii="Times New Roman" w:hAnsi="Times New Roman" w:cs="Times New Roman"/>
          <w:sz w:val="24"/>
          <w:szCs w:val="24"/>
        </w:rPr>
        <w:t xml:space="preserve"> (5N). The dispersion was allowed to stir at 75ºC for 45 min, sonicated for 30sec, and then stored in a refrigerator. The casting solution was prepared by incorporating 50wt% (w/w protein) glycerol and certain amounts of the POBM-latexes into 5g of the SPD and allowed to mix at room temperature for 1h so as to completely homogenize the solution. These solutions were then cast onto glass using a draw down bar and set to dry at room temperature overnight. </w:t>
      </w:r>
    </w:p>
    <w:p w14:paraId="402D480A" w14:textId="066CEE09" w:rsidR="006C723A" w:rsidRDefault="10EBE3CE" w:rsidP="008F5906">
      <w:pPr>
        <w:spacing w:line="360" w:lineRule="auto"/>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i/>
          <w:iCs/>
          <w:color w:val="000000" w:themeColor="text1"/>
          <w:sz w:val="24"/>
          <w:szCs w:val="24"/>
        </w:rPr>
        <w:t>Film Characterization</w:t>
      </w:r>
    </w:p>
    <w:p w14:paraId="5935EA27" w14:textId="27849D2F" w:rsidR="006C723A" w:rsidRDefault="10EBE3CE"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Water contact angle of the </w:t>
      </w:r>
      <w:r w:rsidR="620A4EE5" w:rsidRPr="77DCBB1C">
        <w:rPr>
          <w:rFonts w:ascii="Times New Roman" w:eastAsia="Times New Roman" w:hAnsi="Times New Roman" w:cs="Times New Roman"/>
          <w:color w:val="000000" w:themeColor="text1"/>
          <w:sz w:val="24"/>
          <w:szCs w:val="24"/>
        </w:rPr>
        <w:t>modified SP-based film</w:t>
      </w:r>
      <w:r w:rsidRPr="77DCBB1C">
        <w:rPr>
          <w:rFonts w:ascii="Times New Roman" w:eastAsia="Times New Roman" w:hAnsi="Times New Roman" w:cs="Times New Roman"/>
          <w:color w:val="000000" w:themeColor="text1"/>
          <w:sz w:val="24"/>
          <w:szCs w:val="24"/>
        </w:rPr>
        <w:t xml:space="preserve"> films was measured using a drop shape analyzer (DSA 100, KRÜSS, Hamburg, Germany). Reported values are and average of 5 droplets on each side of the </w:t>
      </w:r>
      <w:r w:rsidR="73F3C8B1" w:rsidRPr="77DCBB1C">
        <w:rPr>
          <w:rFonts w:ascii="Times New Roman" w:eastAsia="Times New Roman" w:hAnsi="Times New Roman" w:cs="Times New Roman"/>
          <w:color w:val="000000" w:themeColor="text1"/>
          <w:sz w:val="24"/>
          <w:szCs w:val="24"/>
        </w:rPr>
        <w:t>modified SP film</w:t>
      </w:r>
      <w:r w:rsidRPr="77DCBB1C">
        <w:rPr>
          <w:rFonts w:ascii="Times New Roman" w:eastAsia="Times New Roman" w:hAnsi="Times New Roman" w:cs="Times New Roman"/>
          <w:color w:val="000000" w:themeColor="text1"/>
          <w:sz w:val="24"/>
          <w:szCs w:val="24"/>
        </w:rPr>
        <w:t>, for a total of 10 measurements per film.</w:t>
      </w:r>
    </w:p>
    <w:p w14:paraId="52095703" w14:textId="68720426" w:rsidR="006C723A" w:rsidRDefault="10EBE3CE"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The mechanical properties of the </w:t>
      </w:r>
      <w:r w:rsidR="477AB738" w:rsidRPr="77DCBB1C">
        <w:rPr>
          <w:rFonts w:ascii="Times New Roman" w:eastAsia="Times New Roman" w:hAnsi="Times New Roman" w:cs="Times New Roman"/>
          <w:color w:val="000000" w:themeColor="text1"/>
          <w:sz w:val="24"/>
          <w:szCs w:val="24"/>
        </w:rPr>
        <w:t>modified SP-based bioplastics</w:t>
      </w:r>
      <w:r w:rsidRPr="77DCBB1C">
        <w:rPr>
          <w:rFonts w:ascii="Times New Roman" w:eastAsia="Times New Roman" w:hAnsi="Times New Roman" w:cs="Times New Roman"/>
          <w:color w:val="000000" w:themeColor="text1"/>
          <w:sz w:val="24"/>
          <w:szCs w:val="24"/>
        </w:rPr>
        <w:t xml:space="preserve"> were measured on an Instron model 5542. Tested films had a rectangular shape with constant width of 5mm. A strain rate of 5mm/min was used, and tensile stress at break, elongation at break, and Young’s modulus were calculated. Reported values are an average of 4 samples.</w:t>
      </w:r>
    </w:p>
    <w:p w14:paraId="114540CA" w14:textId="5967B7CF" w:rsidR="006C723A" w:rsidRDefault="10EBE3CE" w:rsidP="0002525E">
      <w:pPr>
        <w:spacing w:line="360" w:lineRule="auto"/>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i/>
          <w:iCs/>
          <w:color w:val="000000" w:themeColor="text1"/>
          <w:sz w:val="24"/>
          <w:szCs w:val="24"/>
        </w:rPr>
        <w:t>Water Vapor Transmission</w:t>
      </w:r>
    </w:p>
    <w:p w14:paraId="0E9DC867" w14:textId="1D75918C" w:rsidR="006C723A" w:rsidRDefault="10EBE3CE" w:rsidP="0002525E">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Water vapor transmission of </w:t>
      </w:r>
      <w:r w:rsidR="767D6FC3" w:rsidRPr="77DCBB1C">
        <w:rPr>
          <w:rFonts w:ascii="Times New Roman" w:eastAsia="Times New Roman" w:hAnsi="Times New Roman" w:cs="Times New Roman"/>
          <w:color w:val="000000" w:themeColor="text1"/>
          <w:sz w:val="24"/>
          <w:szCs w:val="24"/>
        </w:rPr>
        <w:t>modified SP-based</w:t>
      </w:r>
      <w:r w:rsidRPr="77DCBB1C">
        <w:rPr>
          <w:rFonts w:ascii="Times New Roman" w:eastAsia="Times New Roman" w:hAnsi="Times New Roman" w:cs="Times New Roman"/>
          <w:color w:val="000000" w:themeColor="text1"/>
          <w:sz w:val="24"/>
          <w:szCs w:val="24"/>
        </w:rPr>
        <w:t xml:space="preserve"> films was measured gravimetrically according to ASTM E96. Film samples were mounted onto polystyrene dishes filled with water </w:t>
      </w:r>
      <w:r w:rsidRPr="77DCBB1C">
        <w:rPr>
          <w:rFonts w:ascii="Times New Roman" w:eastAsia="Times New Roman" w:hAnsi="Times New Roman" w:cs="Times New Roman"/>
          <w:color w:val="000000" w:themeColor="text1"/>
          <w:sz w:val="24"/>
          <w:szCs w:val="24"/>
        </w:rPr>
        <w:lastRenderedPageBreak/>
        <w:t>and placed in a desiccator. The film area was constant at 2.55x10</w:t>
      </w:r>
      <w:r w:rsidRPr="77DCBB1C">
        <w:rPr>
          <w:rFonts w:ascii="Times New Roman" w:eastAsia="Times New Roman" w:hAnsi="Times New Roman" w:cs="Times New Roman"/>
          <w:color w:val="000000" w:themeColor="text1"/>
          <w:sz w:val="24"/>
          <w:szCs w:val="24"/>
          <w:vertAlign w:val="superscript"/>
        </w:rPr>
        <w:t xml:space="preserve">-3 </w:t>
      </w:r>
      <w:r w:rsidRPr="77DCBB1C">
        <w:rPr>
          <w:rFonts w:ascii="Times New Roman" w:eastAsia="Times New Roman" w:hAnsi="Times New Roman" w:cs="Times New Roman"/>
          <w:color w:val="000000" w:themeColor="text1"/>
          <w:sz w:val="24"/>
          <w:szCs w:val="24"/>
        </w:rPr>
        <w:t>m</w:t>
      </w:r>
      <w:r w:rsidRPr="77DCBB1C">
        <w:rPr>
          <w:rFonts w:ascii="Times New Roman" w:eastAsia="Times New Roman" w:hAnsi="Times New Roman" w:cs="Times New Roman"/>
          <w:color w:val="000000" w:themeColor="text1"/>
          <w:sz w:val="24"/>
          <w:szCs w:val="24"/>
          <w:vertAlign w:val="superscript"/>
        </w:rPr>
        <w:t>2</w:t>
      </w:r>
      <w:r w:rsidRPr="77DCBB1C">
        <w:rPr>
          <w:rFonts w:ascii="Times New Roman" w:eastAsia="Times New Roman" w:hAnsi="Times New Roman" w:cs="Times New Roman"/>
          <w:color w:val="000000" w:themeColor="text1"/>
          <w:sz w:val="24"/>
          <w:szCs w:val="24"/>
        </w:rPr>
        <w:t xml:space="preserve"> and conditions were maintained at 25ºC (±1ºC) and 50%RH.</w:t>
      </w:r>
    </w:p>
    <w:p w14:paraId="08FF9A16" w14:textId="5858045D" w:rsidR="006C723A" w:rsidRDefault="4AC6C7E5" w:rsidP="008F5906">
      <w:pPr>
        <w:spacing w:line="360" w:lineRule="auto"/>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 xml:space="preserve">Results and Discussion </w:t>
      </w:r>
    </w:p>
    <w:p w14:paraId="630911AD" w14:textId="795AD2EC" w:rsidR="00FB70B5" w:rsidRDefault="1C2980B3" w:rsidP="008F5906">
      <w:pPr>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Unmodified SP-based films </w:t>
      </w:r>
      <w:r w:rsidR="008E55EF">
        <w:rPr>
          <w:rFonts w:ascii="Times New Roman" w:eastAsia="Times New Roman" w:hAnsi="Times New Roman" w:cs="Times New Roman"/>
          <w:color w:val="000000" w:themeColor="text1"/>
          <w:sz w:val="24"/>
          <w:szCs w:val="24"/>
        </w:rPr>
        <w:t xml:space="preserve">result in very low tensile stress but demonstrate impressive flexibility. While flexibility is desirable in bioplastic film formation, increased </w:t>
      </w:r>
      <w:r w:rsidR="00B64624">
        <w:rPr>
          <w:rFonts w:ascii="Times New Roman" w:eastAsia="Times New Roman" w:hAnsi="Times New Roman" w:cs="Times New Roman"/>
          <w:color w:val="000000" w:themeColor="text1"/>
          <w:sz w:val="24"/>
          <w:szCs w:val="24"/>
        </w:rPr>
        <w:t xml:space="preserve">toughness is required for adequate </w:t>
      </w:r>
      <w:r w:rsidR="00EC145D">
        <w:rPr>
          <w:rFonts w:ascii="Times New Roman" w:eastAsia="Times New Roman" w:hAnsi="Times New Roman" w:cs="Times New Roman"/>
          <w:color w:val="000000" w:themeColor="text1"/>
          <w:sz w:val="24"/>
          <w:szCs w:val="24"/>
        </w:rPr>
        <w:t>utilization</w:t>
      </w:r>
      <w:r w:rsidR="00B64624">
        <w:rPr>
          <w:rFonts w:ascii="Times New Roman" w:eastAsia="Times New Roman" w:hAnsi="Times New Roman" w:cs="Times New Roman"/>
          <w:color w:val="000000" w:themeColor="text1"/>
          <w:sz w:val="24"/>
          <w:szCs w:val="24"/>
        </w:rPr>
        <w:t xml:space="preserve"> in food packaging technologies.</w:t>
      </w:r>
    </w:p>
    <w:p w14:paraId="599DFDF7" w14:textId="73BFFE3D" w:rsidR="006C723A" w:rsidRDefault="00050CA5" w:rsidP="008F5906">
      <w:pPr>
        <w:spacing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With food packaging as the target </w:t>
      </w:r>
      <w:r w:rsidR="00EC145D">
        <w:rPr>
          <w:rFonts w:ascii="Times New Roman" w:eastAsia="Times New Roman" w:hAnsi="Times New Roman" w:cs="Times New Roman"/>
          <w:color w:val="000000" w:themeColor="text1"/>
          <w:sz w:val="24"/>
          <w:szCs w:val="24"/>
        </w:rPr>
        <w:t>application</w:t>
      </w:r>
      <w:r>
        <w:rPr>
          <w:rFonts w:ascii="Times New Roman" w:eastAsia="Times New Roman" w:hAnsi="Times New Roman" w:cs="Times New Roman"/>
          <w:color w:val="000000" w:themeColor="text1"/>
          <w:sz w:val="24"/>
          <w:szCs w:val="24"/>
        </w:rPr>
        <w:t xml:space="preserve"> for this work, we </w:t>
      </w:r>
      <w:r w:rsidR="00E6764B">
        <w:rPr>
          <w:rFonts w:ascii="Times New Roman" w:eastAsia="Times New Roman" w:hAnsi="Times New Roman" w:cs="Times New Roman"/>
          <w:color w:val="000000" w:themeColor="text1"/>
          <w:sz w:val="24"/>
          <w:szCs w:val="24"/>
        </w:rPr>
        <w:t>aim</w:t>
      </w:r>
      <w:r>
        <w:rPr>
          <w:rFonts w:ascii="Times New Roman" w:eastAsia="Times New Roman" w:hAnsi="Times New Roman" w:cs="Times New Roman"/>
          <w:color w:val="000000" w:themeColor="text1"/>
          <w:sz w:val="24"/>
          <w:szCs w:val="24"/>
        </w:rPr>
        <w:t xml:space="preserve"> to further enhance the toughness and barrier properties of the </w:t>
      </w:r>
      <w:r w:rsidR="00FB70B5">
        <w:rPr>
          <w:rFonts w:ascii="Times New Roman" w:eastAsia="Times New Roman" w:hAnsi="Times New Roman" w:cs="Times New Roman"/>
          <w:color w:val="000000" w:themeColor="text1"/>
          <w:sz w:val="24"/>
          <w:szCs w:val="24"/>
        </w:rPr>
        <w:t>SP-based films.</w:t>
      </w:r>
      <w:r w:rsidR="266A1CE5" w:rsidRPr="77DCBB1C">
        <w:rPr>
          <w:rFonts w:ascii="Times New Roman" w:eastAsia="Times New Roman" w:hAnsi="Times New Roman" w:cs="Times New Roman"/>
          <w:color w:val="000000" w:themeColor="text1"/>
          <w:sz w:val="24"/>
          <w:szCs w:val="24"/>
        </w:rPr>
        <w:t xml:space="preserve"> As show</w:t>
      </w:r>
      <w:r w:rsidR="71BB013D" w:rsidRPr="77DCBB1C">
        <w:rPr>
          <w:rFonts w:ascii="Times New Roman" w:eastAsia="Times New Roman" w:hAnsi="Times New Roman" w:cs="Times New Roman"/>
          <w:color w:val="000000" w:themeColor="text1"/>
          <w:sz w:val="24"/>
          <w:szCs w:val="24"/>
        </w:rPr>
        <w:t xml:space="preserve">n in </w:t>
      </w:r>
      <w:r w:rsidR="71BB013D" w:rsidRPr="008A2F53">
        <w:rPr>
          <w:rFonts w:ascii="Times New Roman" w:eastAsia="Times New Roman" w:hAnsi="Times New Roman" w:cs="Times New Roman"/>
          <w:b/>
          <w:color w:val="000000" w:themeColor="text1"/>
          <w:sz w:val="24"/>
          <w:szCs w:val="24"/>
        </w:rPr>
        <w:t xml:space="preserve">Figure </w:t>
      </w:r>
      <w:r w:rsidR="008E55EF" w:rsidRPr="008A2F53">
        <w:rPr>
          <w:rFonts w:ascii="Times New Roman" w:eastAsia="Times New Roman" w:hAnsi="Times New Roman" w:cs="Times New Roman"/>
          <w:b/>
          <w:color w:val="000000" w:themeColor="text1"/>
          <w:sz w:val="24"/>
          <w:szCs w:val="24"/>
        </w:rPr>
        <w:t>1</w:t>
      </w:r>
      <w:r w:rsidR="71BB013D" w:rsidRPr="77DCBB1C">
        <w:rPr>
          <w:rFonts w:ascii="Times New Roman" w:eastAsia="Times New Roman" w:hAnsi="Times New Roman" w:cs="Times New Roman"/>
          <w:color w:val="000000" w:themeColor="text1"/>
          <w:sz w:val="24"/>
          <w:szCs w:val="24"/>
        </w:rPr>
        <w:t xml:space="preserve">, natural modification to the soy protein films significantly improves tensile strength. Further incorporating </w:t>
      </w:r>
      <w:r w:rsidR="00495E17">
        <w:rPr>
          <w:rFonts w:ascii="Times New Roman" w:eastAsia="Times New Roman" w:hAnsi="Times New Roman" w:cs="Times New Roman"/>
          <w:color w:val="000000" w:themeColor="text1"/>
          <w:sz w:val="24"/>
          <w:szCs w:val="24"/>
        </w:rPr>
        <w:t>poly(</w:t>
      </w:r>
      <w:r w:rsidR="71BB013D" w:rsidRPr="77DCBB1C">
        <w:rPr>
          <w:rFonts w:ascii="Times New Roman" w:eastAsia="Times New Roman" w:hAnsi="Times New Roman" w:cs="Times New Roman"/>
          <w:color w:val="000000" w:themeColor="text1"/>
          <w:sz w:val="24"/>
          <w:szCs w:val="24"/>
        </w:rPr>
        <w:t>HOSBM</w:t>
      </w:r>
      <w:r w:rsidR="00495E17">
        <w:rPr>
          <w:rFonts w:ascii="Times New Roman" w:eastAsia="Times New Roman" w:hAnsi="Times New Roman" w:cs="Times New Roman"/>
          <w:color w:val="000000" w:themeColor="text1"/>
          <w:sz w:val="24"/>
          <w:szCs w:val="24"/>
        </w:rPr>
        <w:t>) into the modified material</w:t>
      </w:r>
      <w:r w:rsidR="71BB013D" w:rsidRPr="77DCBB1C">
        <w:rPr>
          <w:rFonts w:ascii="Times New Roman" w:eastAsia="Times New Roman" w:hAnsi="Times New Roman" w:cs="Times New Roman"/>
          <w:color w:val="000000" w:themeColor="text1"/>
          <w:sz w:val="24"/>
          <w:szCs w:val="24"/>
        </w:rPr>
        <w:t xml:space="preserve"> </w:t>
      </w:r>
      <w:r w:rsidR="36424AB1" w:rsidRPr="77DCBB1C">
        <w:rPr>
          <w:rFonts w:ascii="Times New Roman" w:eastAsia="Times New Roman" w:hAnsi="Times New Roman" w:cs="Times New Roman"/>
          <w:color w:val="000000" w:themeColor="text1"/>
          <w:sz w:val="24"/>
          <w:szCs w:val="24"/>
        </w:rPr>
        <w:t xml:space="preserve">increases the tensile strain of the </w:t>
      </w:r>
      <w:r w:rsidR="00495E17">
        <w:rPr>
          <w:rFonts w:ascii="Times New Roman" w:eastAsia="Times New Roman" w:hAnsi="Times New Roman" w:cs="Times New Roman"/>
          <w:color w:val="000000" w:themeColor="text1"/>
          <w:sz w:val="24"/>
          <w:szCs w:val="24"/>
        </w:rPr>
        <w:t>film</w:t>
      </w:r>
      <w:r w:rsidR="36424AB1" w:rsidRPr="77DCBB1C">
        <w:rPr>
          <w:rFonts w:ascii="Times New Roman" w:eastAsia="Times New Roman" w:hAnsi="Times New Roman" w:cs="Times New Roman"/>
          <w:color w:val="000000" w:themeColor="text1"/>
          <w:sz w:val="24"/>
          <w:szCs w:val="24"/>
        </w:rPr>
        <w:t xml:space="preserve"> allowing for much greater flexibility. </w:t>
      </w:r>
      <w:r w:rsidR="008E55EF">
        <w:rPr>
          <w:rFonts w:ascii="Times New Roman" w:eastAsia="Times New Roman" w:hAnsi="Times New Roman" w:cs="Times New Roman"/>
          <w:color w:val="000000" w:themeColor="text1"/>
          <w:sz w:val="24"/>
          <w:szCs w:val="24"/>
        </w:rPr>
        <w:t>This is expected as the latex provides a soft material which further improves tensile strain. However, sense the plant oil-based latex is hydrophobic, there is no decrease in moisture resistance, thus making poly(HOSBM) an attractive additive in bioplastic film formation.</w:t>
      </w:r>
    </w:p>
    <w:p w14:paraId="27895DA0" w14:textId="77777777" w:rsidR="00A1414B" w:rsidRDefault="00A1414B" w:rsidP="008F5906">
      <w:pPr>
        <w:spacing w:line="360" w:lineRule="auto"/>
        <w:ind w:firstLine="720"/>
        <w:jc w:val="both"/>
        <w:rPr>
          <w:rFonts w:ascii="Times New Roman" w:eastAsia="Times New Roman" w:hAnsi="Times New Roman" w:cs="Times New Roman"/>
          <w:color w:val="000000" w:themeColor="text1"/>
          <w:sz w:val="24"/>
          <w:szCs w:val="24"/>
        </w:rPr>
      </w:pPr>
    </w:p>
    <w:p w14:paraId="1C7B717E" w14:textId="20F1734C" w:rsidR="739735BC" w:rsidRDefault="005C0EA3" w:rsidP="0002525E">
      <w:pPr>
        <w:spacing w:line="360" w:lineRule="auto"/>
        <w:rPr>
          <w:sz w:val="24"/>
          <w:szCs w:val="24"/>
        </w:rPr>
      </w:pPr>
      <w:r>
        <w:rPr>
          <w:noProof/>
        </w:rPr>
        <w:drawing>
          <wp:inline distT="0" distB="0" distL="0" distR="0" wp14:anchorId="69E0EE0B" wp14:editId="5166DF96">
            <wp:extent cx="5867400" cy="2870200"/>
            <wp:effectExtent l="0" t="0" r="12700" b="12700"/>
            <wp:docPr id="1" name="Chart 1">
              <a:extLst xmlns:a="http://schemas.openxmlformats.org/drawingml/2006/main">
                <a:ext uri="{FF2B5EF4-FFF2-40B4-BE49-F238E27FC236}">
                  <a16:creationId xmlns:a16="http://schemas.microsoft.com/office/drawing/2014/main" id="{B5995AF0-F8D1-4F60-AAAB-8ACEA05B67D9}"/>
                </a:ext>
                <a:ext uri="{147F2762-F138-4A5C-976F-8EAC2B608ADB}">
                  <a16:predDERef xmlns:a16="http://schemas.microsoft.com/office/drawing/2014/main" pred="{D2AEF25B-033C-6948-9CF2-860D39777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0D95F7" w14:textId="4698339C" w:rsidR="3B94ED72" w:rsidRDefault="3B94ED72" w:rsidP="0002525E">
      <w:pPr>
        <w:spacing w:line="360" w:lineRule="auto"/>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t xml:space="preserve">Figure </w:t>
      </w:r>
      <w:r w:rsidR="008E55EF">
        <w:rPr>
          <w:rFonts w:ascii="Times New Roman" w:eastAsia="Times New Roman" w:hAnsi="Times New Roman" w:cs="Times New Roman"/>
          <w:b/>
          <w:bCs/>
          <w:sz w:val="24"/>
          <w:szCs w:val="24"/>
        </w:rPr>
        <w:t>1</w:t>
      </w:r>
      <w:r w:rsidRPr="77DCBB1C">
        <w:rPr>
          <w:rFonts w:ascii="Times New Roman" w:eastAsia="Times New Roman" w:hAnsi="Times New Roman" w:cs="Times New Roman"/>
          <w:b/>
          <w:bCs/>
          <w:sz w:val="24"/>
          <w:szCs w:val="24"/>
        </w:rPr>
        <w:t xml:space="preserve">. </w:t>
      </w:r>
      <w:r w:rsidRPr="77DCBB1C">
        <w:rPr>
          <w:rFonts w:ascii="Times New Roman" w:eastAsia="Times New Roman" w:hAnsi="Times New Roman" w:cs="Times New Roman"/>
          <w:sz w:val="24"/>
          <w:szCs w:val="24"/>
        </w:rPr>
        <w:t xml:space="preserve">Mechanical properties and performance of modified soy protein films. </w:t>
      </w:r>
    </w:p>
    <w:p w14:paraId="3BFFE5F9" w14:textId="77777777" w:rsidR="00922B2D" w:rsidRDefault="00922B2D" w:rsidP="0002525E">
      <w:pPr>
        <w:spacing w:line="360" w:lineRule="auto"/>
        <w:rPr>
          <w:rFonts w:ascii="Times New Roman" w:eastAsia="Times New Roman" w:hAnsi="Times New Roman" w:cs="Times New Roman"/>
          <w:sz w:val="24"/>
          <w:szCs w:val="24"/>
        </w:rPr>
      </w:pPr>
    </w:p>
    <w:p w14:paraId="2C078E63" w14:textId="2B9631C4" w:rsidR="006C723A" w:rsidRDefault="0FD0DAA2" w:rsidP="0002525E">
      <w:pPr>
        <w:spacing w:line="360" w:lineRule="auto"/>
        <w:rPr>
          <w:rFonts w:ascii="Times New Roman" w:eastAsia="Times New Roman" w:hAnsi="Times New Roman" w:cs="Times New Roman"/>
          <w:sz w:val="24"/>
          <w:szCs w:val="24"/>
        </w:rPr>
      </w:pPr>
      <w:r w:rsidRPr="77DCBB1C">
        <w:rPr>
          <w:rFonts w:ascii="Times New Roman" w:eastAsia="Times New Roman" w:hAnsi="Times New Roman" w:cs="Times New Roman"/>
          <w:sz w:val="24"/>
          <w:szCs w:val="24"/>
        </w:rPr>
        <w:lastRenderedPageBreak/>
        <w:t xml:space="preserve">Modified soy protein films maintain good </w:t>
      </w:r>
      <w:r w:rsidR="70A98712" w:rsidRPr="77DCBB1C">
        <w:rPr>
          <w:rFonts w:ascii="Times New Roman" w:eastAsia="Times New Roman" w:hAnsi="Times New Roman" w:cs="Times New Roman"/>
          <w:sz w:val="24"/>
          <w:szCs w:val="24"/>
        </w:rPr>
        <w:t xml:space="preserve">transparent </w:t>
      </w:r>
      <w:r w:rsidRPr="77DCBB1C">
        <w:rPr>
          <w:rFonts w:ascii="Times New Roman" w:eastAsia="Times New Roman" w:hAnsi="Times New Roman" w:cs="Times New Roman"/>
          <w:sz w:val="24"/>
          <w:szCs w:val="24"/>
        </w:rPr>
        <w:t>appearance with smooth and homogeneous surface</w:t>
      </w:r>
      <w:r w:rsidR="57110A1B" w:rsidRPr="77DCBB1C">
        <w:rPr>
          <w:rFonts w:ascii="Times New Roman" w:eastAsia="Times New Roman" w:hAnsi="Times New Roman" w:cs="Times New Roman"/>
          <w:sz w:val="24"/>
          <w:szCs w:val="24"/>
        </w:rPr>
        <w:t>.</w:t>
      </w:r>
    </w:p>
    <w:p w14:paraId="5FEAF9BF" w14:textId="6AA7C6AC" w:rsidR="0F784F40" w:rsidRDefault="0F784F40" w:rsidP="0002525E">
      <w:pPr>
        <w:spacing w:line="360" w:lineRule="auto"/>
        <w:rPr>
          <w:rFonts w:ascii="Times New Roman" w:eastAsia="Times New Roman" w:hAnsi="Times New Roman" w:cs="Times New Roman"/>
          <w:color w:val="000000" w:themeColor="text1"/>
          <w:sz w:val="24"/>
          <w:szCs w:val="24"/>
        </w:rPr>
      </w:pPr>
      <w:r>
        <w:rPr>
          <w:noProof/>
        </w:rPr>
        <w:drawing>
          <wp:inline distT="0" distB="0" distL="0" distR="0" wp14:anchorId="3F97942C" wp14:editId="7CF9DE97">
            <wp:extent cx="2027208" cy="2316655"/>
            <wp:effectExtent l="0" t="0" r="0" b="7620"/>
            <wp:docPr id="630080506" name="Picture 63008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t="6787"/>
                    <a:stretch>
                      <a:fillRect/>
                    </a:stretch>
                  </pic:blipFill>
                  <pic:spPr>
                    <a:xfrm>
                      <a:off x="0" y="0"/>
                      <a:ext cx="2035822" cy="2326499"/>
                    </a:xfrm>
                    <a:prstGeom prst="rect">
                      <a:avLst/>
                    </a:prstGeom>
                  </pic:spPr>
                </pic:pic>
              </a:graphicData>
            </a:graphic>
          </wp:inline>
        </w:drawing>
      </w:r>
      <w:r w:rsidR="2AB497CC">
        <w:rPr>
          <w:noProof/>
        </w:rPr>
        <w:drawing>
          <wp:inline distT="0" distB="0" distL="0" distR="0" wp14:anchorId="3B91F894" wp14:editId="2296D1F7">
            <wp:extent cx="2507214" cy="2320506"/>
            <wp:effectExtent l="0" t="0" r="7620" b="3810"/>
            <wp:docPr id="1850110837" name="Picture 185011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30382" cy="2341949"/>
                    </a:xfrm>
                    <a:prstGeom prst="rect">
                      <a:avLst/>
                    </a:prstGeom>
                  </pic:spPr>
                </pic:pic>
              </a:graphicData>
            </a:graphic>
          </wp:inline>
        </w:drawing>
      </w:r>
      <w:r w:rsidR="3EC52503" w:rsidRPr="0FD16FF4">
        <w:rPr>
          <w:sz w:val="24"/>
          <w:szCs w:val="24"/>
        </w:rPr>
        <w:t xml:space="preserve"> </w:t>
      </w:r>
      <w:r w:rsidRPr="0FD16FF4">
        <w:rPr>
          <w:sz w:val="24"/>
          <w:szCs w:val="24"/>
        </w:rPr>
        <w:t xml:space="preserve"> </w:t>
      </w:r>
    </w:p>
    <w:p w14:paraId="6A1118A8" w14:textId="43E40FBC" w:rsidR="5150B680" w:rsidRDefault="5150B680" w:rsidP="0002525E">
      <w:pPr>
        <w:spacing w:line="360" w:lineRule="auto"/>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t>Figure 2.</w:t>
      </w:r>
      <w:r w:rsidRPr="77DCBB1C">
        <w:rPr>
          <w:rFonts w:ascii="Times New Roman" w:eastAsia="Times New Roman" w:hAnsi="Times New Roman" w:cs="Times New Roman"/>
          <w:sz w:val="24"/>
          <w:szCs w:val="24"/>
        </w:rPr>
        <w:t xml:space="preserve"> Modified soy protein film</w:t>
      </w:r>
      <w:r w:rsidR="00301997">
        <w:rPr>
          <w:rFonts w:ascii="Times New Roman" w:eastAsia="Times New Roman" w:hAnsi="Times New Roman" w:cs="Times New Roman"/>
          <w:sz w:val="24"/>
          <w:szCs w:val="24"/>
        </w:rPr>
        <w:t>s</w:t>
      </w:r>
      <w:r w:rsidR="2E61BA0B" w:rsidRPr="77DCBB1C">
        <w:rPr>
          <w:rFonts w:ascii="Times New Roman" w:eastAsia="Times New Roman" w:hAnsi="Times New Roman" w:cs="Times New Roman"/>
          <w:sz w:val="24"/>
          <w:szCs w:val="24"/>
        </w:rPr>
        <w:t>.</w:t>
      </w:r>
    </w:p>
    <w:p w14:paraId="7519C74C" w14:textId="01F9C240" w:rsidR="2E61BA0B" w:rsidRDefault="2E61BA0B" w:rsidP="00A1414B">
      <w:pPr>
        <w:spacing w:line="360" w:lineRule="auto"/>
        <w:ind w:firstLine="720"/>
        <w:jc w:val="both"/>
        <w:rPr>
          <w:rFonts w:ascii="Times New Roman" w:eastAsia="Times New Roman" w:hAnsi="Times New Roman" w:cs="Times New Roman"/>
          <w:sz w:val="24"/>
          <w:szCs w:val="24"/>
        </w:rPr>
      </w:pPr>
      <w:r w:rsidRPr="77DCBB1C">
        <w:rPr>
          <w:rFonts w:ascii="Times New Roman" w:eastAsia="Times New Roman" w:hAnsi="Times New Roman" w:cs="Times New Roman"/>
          <w:sz w:val="24"/>
          <w:szCs w:val="24"/>
        </w:rPr>
        <w:t xml:space="preserve">Once it was determined that poly(HOSBM) incorporation was feasible, we observed the effect </w:t>
      </w:r>
      <w:r w:rsidR="59180583" w:rsidRPr="77DCBB1C">
        <w:rPr>
          <w:rFonts w:ascii="Times New Roman" w:eastAsia="Times New Roman" w:hAnsi="Times New Roman" w:cs="Times New Roman"/>
          <w:sz w:val="24"/>
          <w:szCs w:val="24"/>
        </w:rPr>
        <w:t xml:space="preserve">that </w:t>
      </w:r>
      <w:r w:rsidRPr="77DCBB1C">
        <w:rPr>
          <w:rFonts w:ascii="Times New Roman" w:eastAsia="Times New Roman" w:hAnsi="Times New Roman" w:cs="Times New Roman"/>
          <w:sz w:val="24"/>
          <w:szCs w:val="24"/>
        </w:rPr>
        <w:t>particle size</w:t>
      </w:r>
      <w:r w:rsidR="5868A0D4" w:rsidRPr="77DCBB1C">
        <w:rPr>
          <w:rFonts w:ascii="Times New Roman" w:eastAsia="Times New Roman" w:hAnsi="Times New Roman" w:cs="Times New Roman"/>
          <w:sz w:val="24"/>
          <w:szCs w:val="24"/>
        </w:rPr>
        <w:t xml:space="preserve"> of the latex</w:t>
      </w:r>
      <w:r w:rsidR="64AFB97F" w:rsidRPr="77DCBB1C">
        <w:rPr>
          <w:rFonts w:ascii="Times New Roman" w:eastAsia="Times New Roman" w:hAnsi="Times New Roman" w:cs="Times New Roman"/>
          <w:sz w:val="24"/>
          <w:szCs w:val="24"/>
        </w:rPr>
        <w:t xml:space="preserve"> has on </w:t>
      </w:r>
      <w:r w:rsidRPr="77DCBB1C">
        <w:rPr>
          <w:rFonts w:ascii="Times New Roman" w:eastAsia="Times New Roman" w:hAnsi="Times New Roman" w:cs="Times New Roman"/>
          <w:sz w:val="24"/>
          <w:szCs w:val="24"/>
        </w:rPr>
        <w:t>t</w:t>
      </w:r>
      <w:r w:rsidR="5E8470BD" w:rsidRPr="77DCBB1C">
        <w:rPr>
          <w:rFonts w:ascii="Times New Roman" w:eastAsia="Times New Roman" w:hAnsi="Times New Roman" w:cs="Times New Roman"/>
          <w:sz w:val="24"/>
          <w:szCs w:val="24"/>
        </w:rPr>
        <w:t xml:space="preserve">he mechanical properties and appearance of the modified soy protein films. The feasibility of latex incorporation was determined with latexes of 100 ± 31nm. </w:t>
      </w:r>
      <w:r w:rsidR="79BE628C" w:rsidRPr="77DCBB1C">
        <w:rPr>
          <w:rFonts w:ascii="Times New Roman" w:eastAsia="Times New Roman" w:hAnsi="Times New Roman" w:cs="Times New Roman"/>
          <w:sz w:val="24"/>
          <w:szCs w:val="24"/>
        </w:rPr>
        <w:t>To observe the effect of particle size, poly(HOSBM) was again prepared but with a particle size of 50 ± 25nm</w:t>
      </w:r>
      <w:r w:rsidR="5A532BF6" w:rsidRPr="77DCBB1C">
        <w:rPr>
          <w:rFonts w:ascii="Times New Roman" w:eastAsia="Times New Roman" w:hAnsi="Times New Roman" w:cs="Times New Roman"/>
          <w:sz w:val="24"/>
          <w:szCs w:val="24"/>
        </w:rPr>
        <w:t xml:space="preserve"> (</w:t>
      </w:r>
      <w:r w:rsidR="5A532BF6" w:rsidRPr="009C53EE">
        <w:rPr>
          <w:rFonts w:ascii="Times New Roman" w:eastAsia="Times New Roman" w:hAnsi="Times New Roman" w:cs="Times New Roman"/>
          <w:b/>
          <w:sz w:val="24"/>
          <w:szCs w:val="24"/>
        </w:rPr>
        <w:t>Table 1</w:t>
      </w:r>
      <w:r w:rsidR="5A532BF6" w:rsidRPr="77DCBB1C">
        <w:rPr>
          <w:rFonts w:ascii="Times New Roman" w:eastAsia="Times New Roman" w:hAnsi="Times New Roman" w:cs="Times New Roman"/>
          <w:sz w:val="24"/>
          <w:szCs w:val="24"/>
        </w:rPr>
        <w:t>)</w:t>
      </w:r>
      <w:r w:rsidR="79BE628C" w:rsidRPr="77DCBB1C">
        <w:rPr>
          <w:rFonts w:ascii="Times New Roman" w:eastAsia="Times New Roman" w:hAnsi="Times New Roman" w:cs="Times New Roman"/>
          <w:sz w:val="24"/>
          <w:szCs w:val="24"/>
        </w:rPr>
        <w:t>.</w:t>
      </w:r>
    </w:p>
    <w:p w14:paraId="1B1FB543" w14:textId="588EA32B" w:rsidR="2E61BA0B" w:rsidRDefault="22BE597D" w:rsidP="0002525E">
      <w:pPr>
        <w:spacing w:line="360" w:lineRule="auto"/>
        <w:ind w:firstLine="720"/>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t xml:space="preserve">Table 1. </w:t>
      </w:r>
      <w:r w:rsidRPr="77DCBB1C">
        <w:rPr>
          <w:rFonts w:ascii="Times New Roman" w:eastAsia="Times New Roman" w:hAnsi="Times New Roman" w:cs="Times New Roman"/>
          <w:sz w:val="24"/>
          <w:szCs w:val="24"/>
        </w:rPr>
        <w:t>High oleic soybean-based latex characterizations</w:t>
      </w:r>
    </w:p>
    <w:tbl>
      <w:tblPr>
        <w:tblStyle w:val="TableGrid"/>
        <w:tblW w:w="9445" w:type="dxa"/>
        <w:tblLayout w:type="fixed"/>
        <w:tblLook w:val="04A0" w:firstRow="1" w:lastRow="0" w:firstColumn="1" w:lastColumn="0" w:noHBand="0" w:noVBand="1"/>
      </w:tblPr>
      <w:tblGrid>
        <w:gridCol w:w="1860"/>
        <w:gridCol w:w="1860"/>
        <w:gridCol w:w="1860"/>
        <w:gridCol w:w="1860"/>
        <w:gridCol w:w="2005"/>
      </w:tblGrid>
      <w:tr w:rsidR="62D8180F" w14:paraId="67549D13" w14:textId="77777777" w:rsidTr="009C53EE">
        <w:trPr>
          <w:trHeight w:val="576"/>
        </w:trPr>
        <w:tc>
          <w:tcPr>
            <w:tcW w:w="1860" w:type="dxa"/>
            <w:vAlign w:val="center"/>
          </w:tcPr>
          <w:p w14:paraId="747EDBFB" w14:textId="1FE13547"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Latex Type</w:t>
            </w:r>
          </w:p>
        </w:tc>
        <w:tc>
          <w:tcPr>
            <w:tcW w:w="1860" w:type="dxa"/>
            <w:vAlign w:val="center"/>
          </w:tcPr>
          <w:p w14:paraId="03EB9065" w14:textId="2690A4EA"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Solids</w:t>
            </w:r>
          </w:p>
          <w:p w14:paraId="23EE79BA" w14:textId="3C57B1FF"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w:t>
            </w:r>
          </w:p>
        </w:tc>
        <w:tc>
          <w:tcPr>
            <w:tcW w:w="1860" w:type="dxa"/>
            <w:vAlign w:val="center"/>
          </w:tcPr>
          <w:p w14:paraId="3675DA6E" w14:textId="583420D5"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Conversion</w:t>
            </w:r>
          </w:p>
          <w:p w14:paraId="07AF3626" w14:textId="2FE236EE"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w:t>
            </w:r>
          </w:p>
        </w:tc>
        <w:tc>
          <w:tcPr>
            <w:tcW w:w="1860" w:type="dxa"/>
            <w:vAlign w:val="center"/>
          </w:tcPr>
          <w:p w14:paraId="693AB237" w14:textId="1AF6692F"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Particle Size</w:t>
            </w:r>
          </w:p>
          <w:p w14:paraId="3ABCD31F" w14:textId="5E81945F"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(nm)</w:t>
            </w:r>
          </w:p>
        </w:tc>
        <w:tc>
          <w:tcPr>
            <w:tcW w:w="2005" w:type="dxa"/>
            <w:vAlign w:val="center"/>
          </w:tcPr>
          <w:p w14:paraId="06C1D64F" w14:textId="6AE7A224"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color w:val="000000" w:themeColor="text1"/>
                <w:sz w:val="24"/>
                <w:szCs w:val="24"/>
              </w:rPr>
              <w:t>Molecular Weight (g/mol)</w:t>
            </w:r>
          </w:p>
        </w:tc>
      </w:tr>
      <w:tr w:rsidR="62D8180F" w14:paraId="6A8C0FBB" w14:textId="77777777" w:rsidTr="009C53EE">
        <w:trPr>
          <w:trHeight w:val="576"/>
        </w:trPr>
        <w:tc>
          <w:tcPr>
            <w:tcW w:w="1860" w:type="dxa"/>
            <w:vAlign w:val="center"/>
          </w:tcPr>
          <w:p w14:paraId="2066217B" w14:textId="2E99551C" w:rsidR="6CB93E88" w:rsidRDefault="7262B9E8"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HOSBM 100</w:t>
            </w:r>
          </w:p>
        </w:tc>
        <w:tc>
          <w:tcPr>
            <w:tcW w:w="1860" w:type="dxa"/>
            <w:vAlign w:val="center"/>
          </w:tcPr>
          <w:p w14:paraId="61AF0002" w14:textId="34BCAB1F"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20</w:t>
            </w:r>
          </w:p>
        </w:tc>
        <w:tc>
          <w:tcPr>
            <w:tcW w:w="1860" w:type="dxa"/>
            <w:vAlign w:val="center"/>
          </w:tcPr>
          <w:p w14:paraId="56C9BF42" w14:textId="6C92B254"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60</w:t>
            </w:r>
          </w:p>
        </w:tc>
        <w:tc>
          <w:tcPr>
            <w:tcW w:w="1860" w:type="dxa"/>
            <w:vAlign w:val="center"/>
          </w:tcPr>
          <w:p w14:paraId="7BFA6F67" w14:textId="33C92570" w:rsidR="62D8180F" w:rsidRDefault="5B5EA58B"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1</w:t>
            </w:r>
            <w:r w:rsidR="7045582B" w:rsidRPr="77DCBB1C">
              <w:rPr>
                <w:rFonts w:ascii="Times New Roman" w:eastAsia="Times New Roman" w:hAnsi="Times New Roman" w:cs="Times New Roman"/>
                <w:color w:val="000000" w:themeColor="text1"/>
                <w:sz w:val="24"/>
                <w:szCs w:val="24"/>
              </w:rPr>
              <w:t>0</w:t>
            </w:r>
            <w:r w:rsidRPr="77DCBB1C">
              <w:rPr>
                <w:rFonts w:ascii="Times New Roman" w:eastAsia="Times New Roman" w:hAnsi="Times New Roman" w:cs="Times New Roman"/>
                <w:color w:val="000000" w:themeColor="text1"/>
                <w:sz w:val="24"/>
                <w:szCs w:val="24"/>
              </w:rPr>
              <w:t>0</w:t>
            </w:r>
            <w:r w:rsidR="75F11896" w:rsidRPr="77DCBB1C">
              <w:rPr>
                <w:rFonts w:ascii="Times New Roman" w:eastAsia="Times New Roman" w:hAnsi="Times New Roman" w:cs="Times New Roman"/>
                <w:color w:val="000000" w:themeColor="text1"/>
                <w:sz w:val="24"/>
                <w:szCs w:val="24"/>
              </w:rPr>
              <w:t xml:space="preserve"> ± 31</w:t>
            </w:r>
          </w:p>
        </w:tc>
        <w:tc>
          <w:tcPr>
            <w:tcW w:w="2005" w:type="dxa"/>
            <w:vAlign w:val="center"/>
          </w:tcPr>
          <w:p w14:paraId="2E26BF4D" w14:textId="55D282DC" w:rsidR="4AAF405A" w:rsidRDefault="53199F7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  </w:t>
            </w:r>
            <w:r w:rsidR="5B5EA58B" w:rsidRPr="77DCBB1C">
              <w:rPr>
                <w:rFonts w:ascii="Times New Roman" w:eastAsia="Times New Roman" w:hAnsi="Times New Roman" w:cs="Times New Roman"/>
                <w:color w:val="000000" w:themeColor="text1"/>
                <w:sz w:val="24"/>
                <w:szCs w:val="24"/>
              </w:rPr>
              <w:t xml:space="preserve">~20,000   </w:t>
            </w:r>
          </w:p>
        </w:tc>
      </w:tr>
      <w:tr w:rsidR="62D8180F" w14:paraId="621CF728" w14:textId="77777777" w:rsidTr="009C53EE">
        <w:trPr>
          <w:trHeight w:val="576"/>
        </w:trPr>
        <w:tc>
          <w:tcPr>
            <w:tcW w:w="1860" w:type="dxa"/>
            <w:vAlign w:val="center"/>
          </w:tcPr>
          <w:p w14:paraId="1DBEE72D" w14:textId="7DA1299A" w:rsidR="585D9048" w:rsidRDefault="199C92C9"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HOSBM 50</w:t>
            </w:r>
          </w:p>
        </w:tc>
        <w:tc>
          <w:tcPr>
            <w:tcW w:w="1860" w:type="dxa"/>
            <w:vAlign w:val="center"/>
          </w:tcPr>
          <w:p w14:paraId="1B36EEB8" w14:textId="5C8A9EBE" w:rsidR="585D9048" w:rsidRDefault="199C92C9"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20</w:t>
            </w:r>
          </w:p>
        </w:tc>
        <w:tc>
          <w:tcPr>
            <w:tcW w:w="1860" w:type="dxa"/>
            <w:vAlign w:val="center"/>
          </w:tcPr>
          <w:p w14:paraId="309492F7" w14:textId="5F1A003A" w:rsidR="585D9048" w:rsidRDefault="199C92C9"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60</w:t>
            </w:r>
          </w:p>
        </w:tc>
        <w:tc>
          <w:tcPr>
            <w:tcW w:w="1860" w:type="dxa"/>
            <w:vAlign w:val="center"/>
          </w:tcPr>
          <w:p w14:paraId="6B36BF07" w14:textId="4B8D13C9" w:rsidR="585D9048" w:rsidRDefault="199C92C9"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50 ± 25</w:t>
            </w:r>
          </w:p>
        </w:tc>
        <w:tc>
          <w:tcPr>
            <w:tcW w:w="2005" w:type="dxa"/>
            <w:vAlign w:val="center"/>
          </w:tcPr>
          <w:p w14:paraId="2754E011" w14:textId="60F0C80C" w:rsidR="585D9048" w:rsidRDefault="199C92C9"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 xml:space="preserve">~19,500 </w:t>
            </w:r>
          </w:p>
        </w:tc>
      </w:tr>
    </w:tbl>
    <w:p w14:paraId="75698C4B" w14:textId="25D230B6" w:rsidR="2E61BA0B" w:rsidRDefault="2E61BA0B" w:rsidP="0002525E">
      <w:pPr>
        <w:spacing w:line="360" w:lineRule="auto"/>
        <w:ind w:firstLine="720"/>
        <w:rPr>
          <w:rFonts w:ascii="Times New Roman" w:eastAsia="Times New Roman" w:hAnsi="Times New Roman" w:cs="Times New Roman"/>
          <w:sz w:val="24"/>
          <w:szCs w:val="24"/>
        </w:rPr>
      </w:pPr>
    </w:p>
    <w:p w14:paraId="5A68E93B" w14:textId="06F6216A" w:rsidR="2E61BA0B" w:rsidRDefault="79BE628C" w:rsidP="00A1414B">
      <w:pPr>
        <w:spacing w:line="360" w:lineRule="auto"/>
        <w:ind w:firstLine="720"/>
        <w:jc w:val="both"/>
        <w:rPr>
          <w:rFonts w:ascii="Times New Roman" w:eastAsia="Times New Roman" w:hAnsi="Times New Roman" w:cs="Times New Roman"/>
          <w:sz w:val="24"/>
          <w:szCs w:val="24"/>
        </w:rPr>
      </w:pPr>
      <w:r w:rsidRPr="77DCBB1C">
        <w:rPr>
          <w:rFonts w:ascii="Times New Roman" w:eastAsia="Times New Roman" w:hAnsi="Times New Roman" w:cs="Times New Roman"/>
          <w:sz w:val="24"/>
          <w:szCs w:val="24"/>
        </w:rPr>
        <w:t xml:space="preserve"> Upon reducing the particle size, the mechanical properties of the resulting films were </w:t>
      </w:r>
      <w:r w:rsidR="6BC7968D" w:rsidRPr="77DCBB1C">
        <w:rPr>
          <w:rFonts w:ascii="Times New Roman" w:eastAsia="Times New Roman" w:hAnsi="Times New Roman" w:cs="Times New Roman"/>
          <w:sz w:val="24"/>
          <w:szCs w:val="24"/>
        </w:rPr>
        <w:t>measured,</w:t>
      </w:r>
      <w:r w:rsidRPr="77DCBB1C">
        <w:rPr>
          <w:rFonts w:ascii="Times New Roman" w:eastAsia="Times New Roman" w:hAnsi="Times New Roman" w:cs="Times New Roman"/>
          <w:sz w:val="24"/>
          <w:szCs w:val="24"/>
        </w:rPr>
        <w:t xml:space="preserve"> and it is illustrated tha</w:t>
      </w:r>
      <w:r w:rsidR="25C9202C" w:rsidRPr="77DCBB1C">
        <w:rPr>
          <w:rFonts w:ascii="Times New Roman" w:eastAsia="Times New Roman" w:hAnsi="Times New Roman" w:cs="Times New Roman"/>
          <w:sz w:val="24"/>
          <w:szCs w:val="24"/>
        </w:rPr>
        <w:t>t the smaller particle size latex results in improved film flexibility and slight improvement to the surface hydrophobicity (</w:t>
      </w:r>
      <w:r w:rsidR="25C9202C" w:rsidRPr="009C53EE">
        <w:rPr>
          <w:rFonts w:ascii="Times New Roman" w:eastAsia="Times New Roman" w:hAnsi="Times New Roman" w:cs="Times New Roman"/>
          <w:b/>
          <w:sz w:val="24"/>
          <w:szCs w:val="24"/>
        </w:rPr>
        <w:t xml:space="preserve">Table </w:t>
      </w:r>
      <w:r w:rsidR="22466FE1" w:rsidRPr="009C53EE">
        <w:rPr>
          <w:rFonts w:ascii="Times New Roman" w:eastAsia="Times New Roman" w:hAnsi="Times New Roman" w:cs="Times New Roman"/>
          <w:b/>
          <w:sz w:val="24"/>
          <w:szCs w:val="24"/>
        </w:rPr>
        <w:t>2</w:t>
      </w:r>
      <w:r w:rsidR="11648D6B" w:rsidRPr="77DCBB1C">
        <w:rPr>
          <w:rFonts w:ascii="Times New Roman" w:eastAsia="Times New Roman" w:hAnsi="Times New Roman" w:cs="Times New Roman"/>
          <w:sz w:val="24"/>
          <w:szCs w:val="24"/>
        </w:rPr>
        <w:t>)</w:t>
      </w:r>
      <w:r w:rsidR="25C9202C" w:rsidRPr="77DCBB1C">
        <w:rPr>
          <w:rFonts w:ascii="Times New Roman" w:eastAsia="Times New Roman" w:hAnsi="Times New Roman" w:cs="Times New Roman"/>
          <w:sz w:val="24"/>
          <w:szCs w:val="24"/>
        </w:rPr>
        <w:t xml:space="preserve">. </w:t>
      </w:r>
    </w:p>
    <w:p w14:paraId="2B6C9C93" w14:textId="77777777" w:rsidR="00C4742F" w:rsidRDefault="00C4742F" w:rsidP="0002525E">
      <w:pPr>
        <w:spacing w:line="360" w:lineRule="auto"/>
        <w:ind w:firstLine="720"/>
        <w:rPr>
          <w:rFonts w:ascii="Times New Roman" w:eastAsia="Times New Roman" w:hAnsi="Times New Roman" w:cs="Times New Roman"/>
          <w:sz w:val="24"/>
          <w:szCs w:val="24"/>
        </w:rPr>
      </w:pPr>
    </w:p>
    <w:p w14:paraId="39C9D4BD" w14:textId="71E22FC2" w:rsidR="7423E598" w:rsidRDefault="7423E598" w:rsidP="0002525E">
      <w:pPr>
        <w:spacing w:line="360" w:lineRule="auto"/>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lastRenderedPageBreak/>
        <w:t xml:space="preserve">Table </w:t>
      </w:r>
      <w:r w:rsidR="41BB07A7" w:rsidRPr="77DCBB1C">
        <w:rPr>
          <w:rFonts w:ascii="Times New Roman" w:eastAsia="Times New Roman" w:hAnsi="Times New Roman" w:cs="Times New Roman"/>
          <w:b/>
          <w:bCs/>
          <w:sz w:val="24"/>
          <w:szCs w:val="24"/>
        </w:rPr>
        <w:t>2</w:t>
      </w:r>
      <w:r w:rsidRPr="77DCBB1C">
        <w:rPr>
          <w:rFonts w:ascii="Times New Roman" w:eastAsia="Times New Roman" w:hAnsi="Times New Roman" w:cs="Times New Roman"/>
          <w:b/>
          <w:bCs/>
          <w:sz w:val="24"/>
          <w:szCs w:val="24"/>
        </w:rPr>
        <w:t>.</w:t>
      </w:r>
      <w:r w:rsidRPr="77DCBB1C">
        <w:rPr>
          <w:rFonts w:ascii="Times New Roman" w:eastAsia="Times New Roman" w:hAnsi="Times New Roman" w:cs="Times New Roman"/>
          <w:sz w:val="24"/>
          <w:szCs w:val="24"/>
        </w:rPr>
        <w:t xml:space="preserve"> Mechanical properties of modified soy protein films with poly(HOSBM) of differing </w:t>
      </w:r>
      <w:r w:rsidR="4187441D" w:rsidRPr="77DCBB1C">
        <w:rPr>
          <w:rFonts w:ascii="Times New Roman" w:eastAsia="Times New Roman" w:hAnsi="Times New Roman" w:cs="Times New Roman"/>
          <w:sz w:val="24"/>
          <w:szCs w:val="24"/>
        </w:rPr>
        <w:t xml:space="preserve">particle size. </w:t>
      </w:r>
    </w:p>
    <w:tbl>
      <w:tblPr>
        <w:tblW w:w="0" w:type="auto"/>
        <w:tblLayout w:type="fixed"/>
        <w:tblLook w:val="0000" w:firstRow="0" w:lastRow="0" w:firstColumn="0" w:lastColumn="0" w:noHBand="0" w:noVBand="0"/>
      </w:tblPr>
      <w:tblGrid>
        <w:gridCol w:w="1727"/>
        <w:gridCol w:w="1175"/>
        <w:gridCol w:w="1492"/>
        <w:gridCol w:w="1617"/>
        <w:gridCol w:w="1658"/>
        <w:gridCol w:w="1465"/>
      </w:tblGrid>
      <w:tr w:rsidR="296AE841" w14:paraId="692599B8" w14:textId="77777777" w:rsidTr="00DD09C6">
        <w:trPr>
          <w:trHeight w:val="658"/>
        </w:trPr>
        <w:tc>
          <w:tcPr>
            <w:tcW w:w="1727" w:type="dxa"/>
            <w:tcBorders>
              <w:top w:val="single" w:sz="6" w:space="0" w:color="auto"/>
              <w:bottom w:val="single" w:sz="6" w:space="0" w:color="auto"/>
            </w:tcBorders>
            <w:vAlign w:val="center"/>
          </w:tcPr>
          <w:p w14:paraId="2F63F45B" w14:textId="6EEF0D81" w:rsidR="7423E598" w:rsidRDefault="7423E598"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Modified Soy Protein Films with Latex</w:t>
            </w:r>
          </w:p>
        </w:tc>
        <w:tc>
          <w:tcPr>
            <w:tcW w:w="1175" w:type="dxa"/>
            <w:tcBorders>
              <w:top w:val="single" w:sz="6" w:space="0" w:color="auto"/>
              <w:bottom w:val="single" w:sz="6" w:space="0" w:color="auto"/>
            </w:tcBorders>
            <w:vAlign w:val="center"/>
          </w:tcPr>
          <w:p w14:paraId="0FF9CF71" w14:textId="43C88DF0" w:rsidR="296AE841" w:rsidRDefault="1D4A6A3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Latex particle size (nm)</w:t>
            </w:r>
          </w:p>
        </w:tc>
        <w:tc>
          <w:tcPr>
            <w:tcW w:w="1492" w:type="dxa"/>
            <w:tcBorders>
              <w:top w:val="single" w:sz="6" w:space="0" w:color="auto"/>
              <w:bottom w:val="single" w:sz="6" w:space="0" w:color="auto"/>
            </w:tcBorders>
            <w:vAlign w:val="center"/>
          </w:tcPr>
          <w:p w14:paraId="3C411CB1" w14:textId="5DF2938E" w:rsidR="296AE841" w:rsidRDefault="1D4A6A3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Water Contact Angle (º)</w:t>
            </w:r>
          </w:p>
        </w:tc>
        <w:tc>
          <w:tcPr>
            <w:tcW w:w="1617" w:type="dxa"/>
            <w:tcBorders>
              <w:top w:val="single" w:sz="6" w:space="0" w:color="auto"/>
              <w:bottom w:val="single" w:sz="6" w:space="0" w:color="auto"/>
            </w:tcBorders>
            <w:vAlign w:val="center"/>
          </w:tcPr>
          <w:p w14:paraId="6184B78D" w14:textId="798A3AAF" w:rsidR="296AE841" w:rsidRDefault="1D4A6A3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Tensile Stress (MPa)</w:t>
            </w:r>
          </w:p>
        </w:tc>
        <w:tc>
          <w:tcPr>
            <w:tcW w:w="1658" w:type="dxa"/>
            <w:tcBorders>
              <w:top w:val="single" w:sz="6" w:space="0" w:color="auto"/>
              <w:bottom w:val="single" w:sz="6" w:space="0" w:color="auto"/>
            </w:tcBorders>
            <w:vAlign w:val="center"/>
          </w:tcPr>
          <w:p w14:paraId="3727EE2E" w14:textId="3CC77AA5" w:rsidR="296AE841" w:rsidRDefault="1D4A6A3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Elongation at Break (%)</w:t>
            </w:r>
          </w:p>
        </w:tc>
        <w:tc>
          <w:tcPr>
            <w:tcW w:w="1465" w:type="dxa"/>
            <w:tcBorders>
              <w:top w:val="single" w:sz="6" w:space="0" w:color="auto"/>
              <w:bottom w:val="single" w:sz="6" w:space="0" w:color="auto"/>
            </w:tcBorders>
            <w:vAlign w:val="center"/>
          </w:tcPr>
          <w:p w14:paraId="5FE12D90" w14:textId="58884F77" w:rsidR="296AE841" w:rsidRDefault="1D4A6A37" w:rsidP="0002525E">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Young's Modulus (MPa)</w:t>
            </w:r>
          </w:p>
        </w:tc>
      </w:tr>
      <w:tr w:rsidR="296AE841" w14:paraId="7E6985BD" w14:textId="77777777" w:rsidTr="00DD09C6">
        <w:trPr>
          <w:trHeight w:val="658"/>
        </w:trPr>
        <w:tc>
          <w:tcPr>
            <w:tcW w:w="1727" w:type="dxa"/>
            <w:tcBorders>
              <w:top w:val="single" w:sz="6" w:space="0" w:color="auto"/>
            </w:tcBorders>
            <w:vAlign w:val="center"/>
          </w:tcPr>
          <w:p w14:paraId="3FCFA4D7" w14:textId="154405B2"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No latex</w:t>
            </w:r>
          </w:p>
        </w:tc>
        <w:tc>
          <w:tcPr>
            <w:tcW w:w="1175" w:type="dxa"/>
            <w:tcBorders>
              <w:top w:val="single" w:sz="6" w:space="0" w:color="auto"/>
            </w:tcBorders>
            <w:vAlign w:val="center"/>
          </w:tcPr>
          <w:p w14:paraId="418C29B7" w14:textId="7532C52F"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w:t>
            </w:r>
          </w:p>
        </w:tc>
        <w:tc>
          <w:tcPr>
            <w:tcW w:w="1492" w:type="dxa"/>
            <w:tcBorders>
              <w:top w:val="single" w:sz="6" w:space="0" w:color="auto"/>
            </w:tcBorders>
            <w:vAlign w:val="center"/>
          </w:tcPr>
          <w:p w14:paraId="6C3E3724" w14:textId="4DD86EBB"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51 ± 4</w:t>
            </w:r>
          </w:p>
        </w:tc>
        <w:tc>
          <w:tcPr>
            <w:tcW w:w="1617" w:type="dxa"/>
            <w:tcBorders>
              <w:top w:val="single" w:sz="6" w:space="0" w:color="auto"/>
            </w:tcBorders>
            <w:vAlign w:val="center"/>
          </w:tcPr>
          <w:p w14:paraId="588F05F4" w14:textId="27013023"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10.63 ± 1.35</w:t>
            </w:r>
          </w:p>
        </w:tc>
        <w:tc>
          <w:tcPr>
            <w:tcW w:w="1658" w:type="dxa"/>
            <w:tcBorders>
              <w:top w:val="single" w:sz="6" w:space="0" w:color="auto"/>
            </w:tcBorders>
            <w:vAlign w:val="center"/>
          </w:tcPr>
          <w:p w14:paraId="445C7136" w14:textId="091100D1"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9.2 ± 3.3</w:t>
            </w:r>
          </w:p>
        </w:tc>
        <w:tc>
          <w:tcPr>
            <w:tcW w:w="1465" w:type="dxa"/>
            <w:tcBorders>
              <w:top w:val="single" w:sz="6" w:space="0" w:color="auto"/>
            </w:tcBorders>
            <w:vAlign w:val="center"/>
          </w:tcPr>
          <w:p w14:paraId="70C96277" w14:textId="30BA3411"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627 ± 43</w:t>
            </w:r>
          </w:p>
        </w:tc>
      </w:tr>
      <w:tr w:rsidR="296AE841" w14:paraId="035B2029" w14:textId="77777777" w:rsidTr="00DD09C6">
        <w:trPr>
          <w:trHeight w:val="658"/>
        </w:trPr>
        <w:tc>
          <w:tcPr>
            <w:tcW w:w="1727" w:type="dxa"/>
            <w:vAlign w:val="center"/>
          </w:tcPr>
          <w:p w14:paraId="593B34B0" w14:textId="50B1E3B5"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Poly(HOSBM)</w:t>
            </w:r>
          </w:p>
        </w:tc>
        <w:tc>
          <w:tcPr>
            <w:tcW w:w="1175" w:type="dxa"/>
            <w:vAlign w:val="center"/>
          </w:tcPr>
          <w:p w14:paraId="73C2E37B" w14:textId="69FB8BD6"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50</w:t>
            </w:r>
          </w:p>
        </w:tc>
        <w:tc>
          <w:tcPr>
            <w:tcW w:w="1492" w:type="dxa"/>
            <w:vAlign w:val="center"/>
          </w:tcPr>
          <w:p w14:paraId="12BA899E" w14:textId="21B0F9BC"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55 ± 2</w:t>
            </w:r>
          </w:p>
        </w:tc>
        <w:tc>
          <w:tcPr>
            <w:tcW w:w="1617" w:type="dxa"/>
            <w:vAlign w:val="center"/>
          </w:tcPr>
          <w:p w14:paraId="7013132A" w14:textId="725A8A88"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8.65 ± 1.20</w:t>
            </w:r>
          </w:p>
        </w:tc>
        <w:tc>
          <w:tcPr>
            <w:tcW w:w="1658" w:type="dxa"/>
            <w:vAlign w:val="center"/>
          </w:tcPr>
          <w:p w14:paraId="1268AA44" w14:textId="57AB8B2A"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18.9 ± 3.1</w:t>
            </w:r>
          </w:p>
        </w:tc>
        <w:tc>
          <w:tcPr>
            <w:tcW w:w="1465" w:type="dxa"/>
            <w:vAlign w:val="center"/>
          </w:tcPr>
          <w:p w14:paraId="033F08EA" w14:textId="01157A58"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451 ± 58</w:t>
            </w:r>
          </w:p>
        </w:tc>
      </w:tr>
      <w:tr w:rsidR="296AE841" w14:paraId="4A104A6E" w14:textId="77777777" w:rsidTr="00DD09C6">
        <w:trPr>
          <w:trHeight w:val="658"/>
        </w:trPr>
        <w:tc>
          <w:tcPr>
            <w:tcW w:w="1727" w:type="dxa"/>
            <w:vAlign w:val="center"/>
          </w:tcPr>
          <w:p w14:paraId="76D1117F" w14:textId="4BECF88B"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Poly(HOSBM)</w:t>
            </w:r>
          </w:p>
        </w:tc>
        <w:tc>
          <w:tcPr>
            <w:tcW w:w="1175" w:type="dxa"/>
            <w:vAlign w:val="center"/>
          </w:tcPr>
          <w:p w14:paraId="2A76A597" w14:textId="0550AFDE"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100</w:t>
            </w:r>
          </w:p>
        </w:tc>
        <w:tc>
          <w:tcPr>
            <w:tcW w:w="1492" w:type="dxa"/>
            <w:vAlign w:val="center"/>
          </w:tcPr>
          <w:p w14:paraId="05D04B06" w14:textId="3E9B58A8"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51 ± 5</w:t>
            </w:r>
          </w:p>
        </w:tc>
        <w:tc>
          <w:tcPr>
            <w:tcW w:w="1617" w:type="dxa"/>
            <w:vAlign w:val="center"/>
          </w:tcPr>
          <w:p w14:paraId="3A4FD6F7" w14:textId="38068371"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8.09 ± 0.93</w:t>
            </w:r>
          </w:p>
        </w:tc>
        <w:tc>
          <w:tcPr>
            <w:tcW w:w="1658" w:type="dxa"/>
            <w:vAlign w:val="center"/>
          </w:tcPr>
          <w:p w14:paraId="00AB677B" w14:textId="4B4FE05F"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16.8 ± 2.3</w:t>
            </w:r>
          </w:p>
        </w:tc>
        <w:tc>
          <w:tcPr>
            <w:tcW w:w="1465" w:type="dxa"/>
            <w:vAlign w:val="center"/>
          </w:tcPr>
          <w:p w14:paraId="497C9B32" w14:textId="0023CC25" w:rsidR="296AE841" w:rsidRDefault="1D4A6A37" w:rsidP="00DD09C6">
            <w:pPr>
              <w:spacing w:line="360" w:lineRule="auto"/>
              <w:jc w:val="center"/>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color w:val="000000" w:themeColor="text1"/>
                <w:sz w:val="24"/>
                <w:szCs w:val="24"/>
              </w:rPr>
              <w:t>423 ± 64</w:t>
            </w:r>
          </w:p>
        </w:tc>
      </w:tr>
    </w:tbl>
    <w:p w14:paraId="48FCDEA3" w14:textId="242EA2F9" w:rsidR="296AE841" w:rsidRDefault="766C22B9" w:rsidP="008F5906">
      <w:pPr>
        <w:spacing w:line="360" w:lineRule="auto"/>
        <w:ind w:firstLine="720"/>
        <w:jc w:val="both"/>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The effect of particle size was explained by viewing scanning electron microscopy (SEM) images of the bioplastic films. When the particle size of the latex is decreased, the distribution throughout the modified soy protein film improves. A more uniform distribution allows for better interaction between the proteins and the latex. As interaction is enhanced, the synergy between the materials is optimized. The SEM images clearly illustrate how decrease in particle size enhances latex distribution throughout the modified soy protein film.</w:t>
      </w:r>
    </w:p>
    <w:p w14:paraId="12E31496" w14:textId="6D2E5EB9" w:rsidR="72C2F250" w:rsidRDefault="004E0C82" w:rsidP="0002525E">
      <w:pPr>
        <w:spacing w:line="360" w:lineRule="auto"/>
        <w:jc w:val="center"/>
        <w:rPr>
          <w:sz w:val="24"/>
          <w:szCs w:val="24"/>
        </w:rPr>
      </w:pPr>
      <w:r>
        <w:rPr>
          <w:noProof/>
        </w:rPr>
        <mc:AlternateContent>
          <mc:Choice Requires="wpg">
            <w:drawing>
              <wp:anchor distT="0" distB="0" distL="114300" distR="114300" simplePos="0" relativeHeight="251661312" behindDoc="0" locked="0" layoutInCell="1" allowOverlap="1" wp14:anchorId="26F4DA9E" wp14:editId="59A16D18">
                <wp:simplePos x="0" y="0"/>
                <wp:positionH relativeFrom="column">
                  <wp:posOffset>1384300</wp:posOffset>
                </wp:positionH>
                <wp:positionV relativeFrom="paragraph">
                  <wp:posOffset>-6350</wp:posOffset>
                </wp:positionV>
                <wp:extent cx="2070100" cy="355600"/>
                <wp:effectExtent l="0" t="0" r="0" b="0"/>
                <wp:wrapNone/>
                <wp:docPr id="4" name="Group 4"/>
                <wp:cNvGraphicFramePr/>
                <a:graphic xmlns:a="http://schemas.openxmlformats.org/drawingml/2006/main">
                  <a:graphicData uri="http://schemas.microsoft.com/office/word/2010/wordprocessingGroup">
                    <wpg:wgp>
                      <wpg:cNvGrpSpPr/>
                      <wpg:grpSpPr>
                        <a:xfrm>
                          <a:off x="0" y="0"/>
                          <a:ext cx="2070100" cy="355600"/>
                          <a:chOff x="0" y="0"/>
                          <a:chExt cx="2070100" cy="355600"/>
                        </a:xfrm>
                      </wpg:grpSpPr>
                      <wps:wsp>
                        <wps:cNvPr id="2" name="Text Box 2"/>
                        <wps:cNvSpPr txBox="1"/>
                        <wps:spPr>
                          <a:xfrm>
                            <a:off x="0" y="0"/>
                            <a:ext cx="444500" cy="355600"/>
                          </a:xfrm>
                          <a:prstGeom prst="rect">
                            <a:avLst/>
                          </a:prstGeom>
                          <a:noFill/>
                          <a:ln w="6350">
                            <a:noFill/>
                          </a:ln>
                        </wps:spPr>
                        <wps:txbx>
                          <w:txbxContent>
                            <w:p w14:paraId="22D489CF" w14:textId="7842FA89" w:rsidR="004E0C82" w:rsidRPr="004E0C82" w:rsidRDefault="004E0C82">
                              <w:pPr>
                                <w:rPr>
                                  <w:rFonts w:ascii="Times New Roman" w:hAnsi="Times New Roman" w:cs="Times New Roman"/>
                                  <w:color w:val="FFFFFF" w:themeColor="background1"/>
                                  <w:sz w:val="24"/>
                                  <w:szCs w:val="24"/>
                                </w:rPr>
                              </w:pPr>
                              <w:r w:rsidRPr="004E0C82">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625600" y="0"/>
                            <a:ext cx="444500" cy="355600"/>
                          </a:xfrm>
                          <a:prstGeom prst="rect">
                            <a:avLst/>
                          </a:prstGeom>
                          <a:noFill/>
                          <a:ln w="6350">
                            <a:noFill/>
                          </a:ln>
                        </wps:spPr>
                        <wps:txbx>
                          <w:txbxContent>
                            <w:p w14:paraId="18309EDF" w14:textId="76D31589" w:rsidR="004E0C82" w:rsidRPr="004E0C82" w:rsidRDefault="004E0C82" w:rsidP="004E0C82">
                              <w:pPr>
                                <w:rPr>
                                  <w:rFonts w:ascii="Times New Roman" w:hAnsi="Times New Roman" w:cs="Times New Roman"/>
                                  <w:color w:val="FFFFFF" w:themeColor="background1"/>
                                  <w:sz w:val="24"/>
                                  <w:szCs w:val="24"/>
                                </w:rPr>
                              </w:pPr>
                              <w:r w:rsidRPr="004E0C82">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b</w:t>
                              </w:r>
                              <w:r w:rsidRPr="004E0C82">
                                <w:rPr>
                                  <w:rFonts w:ascii="Times New Roman" w:hAnsi="Times New Roman" w:cs="Times New Roman"/>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F4DA9E" id="Group 4" o:spid="_x0000_s1026" style="position:absolute;left:0;text-align:left;margin-left:109pt;margin-top:-.5pt;width:163pt;height:28pt;z-index:251661312" coordsize="2070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n6qQIAAEsIAAAOAAAAZHJzL2Uyb0RvYy54bWzsVktv2zAMvg/YfxB0X5w4TtoZdYqsXYIB&#10;RVugHXpWZPkB2KImKbG7Xz9KfrRohmHrgGKHXRSJpEjx40c6Z+dtXZGD0KYEmdDZZEqJkBzSUuYJ&#10;/Xq/+XBKibFMpqwCKRL6KAw9X71/d9aoWIRQQJUKTdCJNHGjElpYq+IgMLwQNTMTUEKiMgNdM4tH&#10;nQepZg16r6sgnE6XQQM6VRq4MAall52Srrz/LBPc3mSZEZZUCcW3Wb9qv+7cGqzOWJxrpoqS989g&#10;r3hFzUqJQUdXl8wystflkau65BoMZHbCoQ4gy0oufA6YzWz6Iputhr3yueRxk6sRJoT2BU6vdsuv&#10;D7ealGlCI0okq7FEPiqJHDSNymO02Gp1p251L8i7k8u2zXTtfjEP0npQH0dQRWsJR2E4PcHMEHuO&#10;uvliscS9R50XWJqja7z4/OuLwRA2cK8bH9MoJJB5wsj8HUZ3BVPCQ28cAj1G4YDRvcvuE7Qk7GDy&#10;Rg4jYlsUYycMcoPC34UqiqLFMVJjwixW2titgJq4TUI10tuzjh2ujEVQ0XQwcTElbMqq8mBXkjQJ&#10;Xc4XU39h1OCNSuJFB1/3VLez7a711TbxDtJHTEtD1zpG8U2Jwa+YsbdMY69gZbH/7Q0uWQUYBPod&#10;JQXo7z+TO3ssD2opabD3Emq+7ZkWlFRfJBbu4yyKXLP6Q7Q4CfGgn2t2zzVyX18AtvcMJ43ifuvs&#10;bTVsMw31A46JtYuKKiY5xk6oHbYXtpsIOGa4WK+9EbanYvZK3inuXDs4HbT37QPTqsffIguuYaAK&#10;i1+UobPtCrHeW8hKXyMHcIdqjzvS1rXaG/B3fsTf+cBTJPmf8He2DH0nk+OG/6dY7Efb2Iz/yfw2&#10;ZPajGb9YfiL1X1f3SXx+9uR/+g+w+gEAAP//AwBQSwMEFAAGAAgAAAAhAI/wPpjfAAAACQEAAA8A&#10;AABkcnMvZG93bnJldi54bWxMj0FrwzAMhe+D/QejwW6t464ZJYtTStl2KoO1g7GbGqtJaGyH2E3S&#10;fz/ttJ70hB5P38vXk23FQH1ovNOg5gkIcqU3jas0fB3eZisQIaIz2HpHGq4UYF3c3+WYGT+6Txr2&#10;sRIc4kKGGuoYu0zKUNZkMcx9R45vJ99bjLz2lTQ9jhxuW7lIkmdpsXH8ocaOtjWV5/3Fangfcdw8&#10;qddhdz5trz+H9ON7p0jrx4dp8wIi0hT/zfCHz+hQMNPRX5wJotWwUCvuEjXMFE82pMsliyOLNAFZ&#10;5PK2QfELAAD//wMAUEsBAi0AFAAGAAgAAAAhALaDOJL+AAAA4QEAABMAAAAAAAAAAAAAAAAAAAAA&#10;AFtDb250ZW50X1R5cGVzXS54bWxQSwECLQAUAAYACAAAACEAOP0h/9YAAACUAQAACwAAAAAAAAAA&#10;AAAAAAAvAQAAX3JlbHMvLnJlbHNQSwECLQAUAAYACAAAACEAi3+Z+qkCAABLCAAADgAAAAAAAAAA&#10;AAAAAAAuAgAAZHJzL2Uyb0RvYy54bWxQSwECLQAUAAYACAAAACEAj/A+mN8AAAAJAQAADwAAAAAA&#10;AAAAAAAAAAADBQAAZHJzL2Rvd25yZXYueG1sUEsFBgAAAAAEAAQA8wAAAA8GAAAAAA==&#10;">
                <v:shapetype id="_x0000_t202" coordsize="21600,21600" o:spt="202" path="m,l,21600r21600,l21600,xe">
                  <v:stroke joinstyle="miter"/>
                  <v:path gradientshapeok="t" o:connecttype="rect"/>
                </v:shapetype>
                <v:shape id="Text Box 2" o:spid="_x0000_s1027" type="#_x0000_t202" style="position:absolute;width:444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2D489CF" w14:textId="7842FA89" w:rsidR="004E0C82" w:rsidRPr="004E0C82" w:rsidRDefault="004E0C82">
                        <w:pPr>
                          <w:rPr>
                            <w:rFonts w:ascii="Times New Roman" w:hAnsi="Times New Roman" w:cs="Times New Roman"/>
                            <w:color w:val="FFFFFF" w:themeColor="background1"/>
                            <w:sz w:val="24"/>
                            <w:szCs w:val="24"/>
                          </w:rPr>
                        </w:pPr>
                        <w:r w:rsidRPr="004E0C82">
                          <w:rPr>
                            <w:rFonts w:ascii="Times New Roman" w:hAnsi="Times New Roman" w:cs="Times New Roman"/>
                            <w:color w:val="FFFFFF" w:themeColor="background1"/>
                            <w:sz w:val="24"/>
                            <w:szCs w:val="24"/>
                          </w:rPr>
                          <w:t>(a)</w:t>
                        </w:r>
                      </w:p>
                    </w:txbxContent>
                  </v:textbox>
                </v:shape>
                <v:shape id="Text Box 3" o:spid="_x0000_s1028" type="#_x0000_t202" style="position:absolute;left:16256;width:444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8309EDF" w14:textId="76D31589" w:rsidR="004E0C82" w:rsidRPr="004E0C82" w:rsidRDefault="004E0C82" w:rsidP="004E0C82">
                        <w:pPr>
                          <w:rPr>
                            <w:rFonts w:ascii="Times New Roman" w:hAnsi="Times New Roman" w:cs="Times New Roman"/>
                            <w:color w:val="FFFFFF" w:themeColor="background1"/>
                            <w:sz w:val="24"/>
                            <w:szCs w:val="24"/>
                          </w:rPr>
                        </w:pPr>
                        <w:r w:rsidRPr="004E0C82">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b</w:t>
                        </w:r>
                        <w:r w:rsidRPr="004E0C82">
                          <w:rPr>
                            <w:rFonts w:ascii="Times New Roman" w:hAnsi="Times New Roman" w:cs="Times New Roman"/>
                            <w:color w:val="FFFFFF" w:themeColor="background1"/>
                            <w:sz w:val="24"/>
                            <w:szCs w:val="24"/>
                          </w:rPr>
                          <w:t>)</w:t>
                        </w:r>
                      </w:p>
                    </w:txbxContent>
                  </v:textbox>
                </v:shape>
              </v:group>
            </w:pict>
          </mc:Fallback>
        </mc:AlternateContent>
      </w:r>
      <w:r w:rsidR="72C2F250">
        <w:rPr>
          <w:noProof/>
        </w:rPr>
        <w:drawing>
          <wp:inline distT="0" distB="0" distL="0" distR="0" wp14:anchorId="5AB55149" wp14:editId="63C47A07">
            <wp:extent cx="2034217" cy="1986633"/>
            <wp:effectExtent l="0" t="0" r="4445" b="0"/>
            <wp:docPr id="1958431176" name="Picture 195843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48061" cy="2000153"/>
                    </a:xfrm>
                    <a:prstGeom prst="rect">
                      <a:avLst/>
                    </a:prstGeom>
                  </pic:spPr>
                </pic:pic>
              </a:graphicData>
            </a:graphic>
          </wp:inline>
        </w:drawing>
      </w:r>
      <w:r w:rsidR="72C2F250">
        <w:rPr>
          <w:noProof/>
        </w:rPr>
        <w:drawing>
          <wp:inline distT="0" distB="0" distL="0" distR="0" wp14:anchorId="5F365E15" wp14:editId="4851DE62">
            <wp:extent cx="1915064" cy="1974171"/>
            <wp:effectExtent l="0" t="0" r="0" b="7620"/>
            <wp:docPr id="351802361" name="Picture 35180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68886" cy="2029655"/>
                    </a:xfrm>
                    <a:prstGeom prst="rect">
                      <a:avLst/>
                    </a:prstGeom>
                  </pic:spPr>
                </pic:pic>
              </a:graphicData>
            </a:graphic>
          </wp:inline>
        </w:drawing>
      </w:r>
    </w:p>
    <w:p w14:paraId="666B9D06" w14:textId="0924731D" w:rsidR="72C2F250" w:rsidRDefault="72C2F250" w:rsidP="0002525E">
      <w:pPr>
        <w:spacing w:line="360" w:lineRule="auto"/>
        <w:rPr>
          <w:rFonts w:ascii="Times New Roman" w:eastAsia="Times New Roman" w:hAnsi="Times New Roman" w:cs="Times New Roman"/>
          <w:sz w:val="24"/>
          <w:szCs w:val="24"/>
        </w:rPr>
      </w:pPr>
      <w:r w:rsidRPr="77DCBB1C">
        <w:rPr>
          <w:rFonts w:ascii="Times New Roman" w:eastAsia="Times New Roman" w:hAnsi="Times New Roman" w:cs="Times New Roman"/>
          <w:b/>
          <w:bCs/>
          <w:sz w:val="24"/>
          <w:szCs w:val="24"/>
        </w:rPr>
        <w:t xml:space="preserve">Figure 3. </w:t>
      </w:r>
      <w:r w:rsidRPr="77DCBB1C">
        <w:rPr>
          <w:rFonts w:ascii="Times New Roman" w:eastAsia="Times New Roman" w:hAnsi="Times New Roman" w:cs="Times New Roman"/>
          <w:sz w:val="24"/>
          <w:szCs w:val="24"/>
        </w:rPr>
        <w:t xml:space="preserve"> SEM images of modified soy protein film with poly(HOSBM) w</w:t>
      </w:r>
      <w:r w:rsidR="56B1901E" w:rsidRPr="77DCBB1C">
        <w:rPr>
          <w:rFonts w:ascii="Times New Roman" w:eastAsia="Times New Roman" w:hAnsi="Times New Roman" w:cs="Times New Roman"/>
          <w:sz w:val="24"/>
          <w:szCs w:val="24"/>
        </w:rPr>
        <w:t>ith particle size</w:t>
      </w:r>
      <w:r w:rsidRPr="77DCBB1C">
        <w:rPr>
          <w:rFonts w:ascii="Times New Roman" w:eastAsia="Times New Roman" w:hAnsi="Times New Roman" w:cs="Times New Roman"/>
          <w:sz w:val="24"/>
          <w:szCs w:val="24"/>
        </w:rPr>
        <w:t xml:space="preserve"> (a) 100 ± 30nm and (b) 50 ±25nm.</w:t>
      </w:r>
    </w:p>
    <w:p w14:paraId="0C17342C" w14:textId="654C94D1" w:rsidR="7915AD46" w:rsidRDefault="7915AD46" w:rsidP="00A1414B">
      <w:pPr>
        <w:spacing w:line="360" w:lineRule="auto"/>
        <w:ind w:firstLine="720"/>
        <w:jc w:val="both"/>
        <w:rPr>
          <w:rFonts w:ascii="Times New Roman" w:eastAsia="Times New Roman" w:hAnsi="Times New Roman" w:cs="Times New Roman"/>
          <w:sz w:val="24"/>
          <w:szCs w:val="24"/>
        </w:rPr>
      </w:pPr>
      <w:r w:rsidRPr="0FD16FF4">
        <w:rPr>
          <w:rFonts w:ascii="Times New Roman" w:eastAsia="Times New Roman" w:hAnsi="Times New Roman" w:cs="Times New Roman"/>
          <w:sz w:val="24"/>
          <w:szCs w:val="24"/>
        </w:rPr>
        <w:t xml:space="preserve">After determining the mechanical benefits of </w:t>
      </w:r>
      <w:r w:rsidR="008F47A2" w:rsidRPr="0FD16FF4">
        <w:rPr>
          <w:rFonts w:ascii="Times New Roman" w:eastAsia="Times New Roman" w:hAnsi="Times New Roman" w:cs="Times New Roman"/>
          <w:sz w:val="24"/>
          <w:szCs w:val="24"/>
        </w:rPr>
        <w:t>modifying</w:t>
      </w:r>
      <w:r w:rsidRPr="0FD16FF4">
        <w:rPr>
          <w:rFonts w:ascii="Times New Roman" w:eastAsia="Times New Roman" w:hAnsi="Times New Roman" w:cs="Times New Roman"/>
          <w:sz w:val="24"/>
          <w:szCs w:val="24"/>
        </w:rPr>
        <w:t xml:space="preserve"> </w:t>
      </w:r>
      <w:r w:rsidR="008F47A2">
        <w:rPr>
          <w:rFonts w:ascii="Times New Roman" w:eastAsia="Times New Roman" w:hAnsi="Times New Roman" w:cs="Times New Roman"/>
          <w:sz w:val="24"/>
          <w:szCs w:val="24"/>
        </w:rPr>
        <w:t>SP</w:t>
      </w:r>
      <w:r w:rsidRPr="0FD16FF4">
        <w:rPr>
          <w:rFonts w:ascii="Times New Roman" w:eastAsia="Times New Roman" w:hAnsi="Times New Roman" w:cs="Times New Roman"/>
          <w:sz w:val="24"/>
          <w:szCs w:val="24"/>
        </w:rPr>
        <w:t>-based films as well as the impact poly(HOSBM) has on mechanical properties and performance, we measured the water vapor permeability of the current optimal films. (</w:t>
      </w:r>
      <w:r w:rsidR="7BBDA9C9" w:rsidRPr="008A2F53">
        <w:rPr>
          <w:rFonts w:ascii="Times New Roman" w:eastAsia="Times New Roman" w:hAnsi="Times New Roman" w:cs="Times New Roman"/>
          <w:b/>
          <w:sz w:val="24"/>
          <w:szCs w:val="24"/>
        </w:rPr>
        <w:t>Table 3</w:t>
      </w:r>
      <w:r w:rsidR="7BBDA9C9" w:rsidRPr="0FD16FF4">
        <w:rPr>
          <w:rFonts w:ascii="Times New Roman" w:eastAsia="Times New Roman" w:hAnsi="Times New Roman" w:cs="Times New Roman"/>
          <w:sz w:val="24"/>
          <w:szCs w:val="24"/>
        </w:rPr>
        <w:t xml:space="preserve">). </w:t>
      </w:r>
      <w:r w:rsidR="16887CD8" w:rsidRPr="0FD16FF4">
        <w:rPr>
          <w:rFonts w:ascii="Times New Roman" w:eastAsia="Times New Roman" w:hAnsi="Times New Roman" w:cs="Times New Roman"/>
          <w:sz w:val="24"/>
          <w:szCs w:val="24"/>
        </w:rPr>
        <w:t xml:space="preserve">As seen in </w:t>
      </w:r>
      <w:r w:rsidR="16887CD8" w:rsidRPr="008A2F53">
        <w:rPr>
          <w:rFonts w:ascii="Times New Roman" w:eastAsia="Times New Roman" w:hAnsi="Times New Roman" w:cs="Times New Roman"/>
          <w:b/>
          <w:sz w:val="24"/>
          <w:szCs w:val="24"/>
        </w:rPr>
        <w:t>Table 3</w:t>
      </w:r>
      <w:r w:rsidR="16887CD8" w:rsidRPr="0FD16FF4">
        <w:rPr>
          <w:rFonts w:ascii="Times New Roman" w:eastAsia="Times New Roman" w:hAnsi="Times New Roman" w:cs="Times New Roman"/>
          <w:sz w:val="24"/>
          <w:szCs w:val="24"/>
        </w:rPr>
        <w:t xml:space="preserve">, the naturally </w:t>
      </w:r>
      <w:r w:rsidR="16887CD8" w:rsidRPr="0FD16FF4">
        <w:rPr>
          <w:rFonts w:ascii="Times New Roman" w:eastAsia="Times New Roman" w:hAnsi="Times New Roman" w:cs="Times New Roman"/>
          <w:sz w:val="24"/>
          <w:szCs w:val="24"/>
        </w:rPr>
        <w:lastRenderedPageBreak/>
        <w:t xml:space="preserve">modified soy protein-based films exhibit a significant improvement on water barrier performance. Upon incorporation of the poly(HOSBM), there is a negligible increase in </w:t>
      </w:r>
      <w:r w:rsidR="10A61896" w:rsidRPr="0FD16FF4">
        <w:rPr>
          <w:rFonts w:ascii="Times New Roman" w:eastAsia="Times New Roman" w:hAnsi="Times New Roman" w:cs="Times New Roman"/>
          <w:sz w:val="24"/>
          <w:szCs w:val="24"/>
        </w:rPr>
        <w:t>WVT, thus affirming that although the latex is a soft material, it does not compromise water resistance of the film.</w:t>
      </w:r>
    </w:p>
    <w:p w14:paraId="61890A3F" w14:textId="1249523D" w:rsidR="2F0D4877" w:rsidRDefault="2F0D4877" w:rsidP="0002525E">
      <w:pPr>
        <w:tabs>
          <w:tab w:val="left" w:pos="8820"/>
        </w:tabs>
        <w:spacing w:line="360" w:lineRule="auto"/>
        <w:ind w:firstLine="720"/>
        <w:jc w:val="both"/>
        <w:rPr>
          <w:rFonts w:ascii="Times New Roman" w:eastAsia="Times New Roman" w:hAnsi="Times New Roman" w:cs="Times New Roman"/>
          <w:color w:val="000000" w:themeColor="text1"/>
          <w:sz w:val="24"/>
          <w:szCs w:val="24"/>
        </w:rPr>
      </w:pPr>
      <w:r w:rsidRPr="77DCBB1C">
        <w:rPr>
          <w:rFonts w:ascii="Times New Roman" w:eastAsia="Times New Roman" w:hAnsi="Times New Roman" w:cs="Times New Roman"/>
          <w:b/>
          <w:bCs/>
          <w:sz w:val="24"/>
          <w:szCs w:val="24"/>
        </w:rPr>
        <w:t xml:space="preserve">Table 3. </w:t>
      </w:r>
      <w:r w:rsidRPr="77DCBB1C">
        <w:rPr>
          <w:rFonts w:ascii="Times New Roman" w:eastAsia="Times New Roman" w:hAnsi="Times New Roman" w:cs="Times New Roman"/>
          <w:color w:val="000000" w:themeColor="text1"/>
          <w:sz w:val="24"/>
          <w:szCs w:val="24"/>
        </w:rPr>
        <w:t>WVT values of plant protein-based bioplastic films.</w:t>
      </w:r>
    </w:p>
    <w:tbl>
      <w:tblPr>
        <w:tblStyle w:val="TableGrid"/>
        <w:tblW w:w="0" w:type="auto"/>
        <w:jc w:val="center"/>
        <w:tblLayout w:type="fixed"/>
        <w:tblLook w:val="04A0" w:firstRow="1" w:lastRow="0" w:firstColumn="1" w:lastColumn="0" w:noHBand="0" w:noVBand="1"/>
      </w:tblPr>
      <w:tblGrid>
        <w:gridCol w:w="4620"/>
        <w:gridCol w:w="1605"/>
      </w:tblGrid>
      <w:tr w:rsidR="77DCBB1C" w14:paraId="40ADDF1A" w14:textId="77777777" w:rsidTr="0FD16FF4">
        <w:trPr>
          <w:jc w:val="center"/>
        </w:trPr>
        <w:tc>
          <w:tcPr>
            <w:tcW w:w="4620" w:type="dxa"/>
            <w:tcBorders>
              <w:top w:val="nil"/>
              <w:left w:val="nil"/>
              <w:bottom w:val="single" w:sz="6" w:space="0" w:color="auto"/>
              <w:right w:val="nil"/>
            </w:tcBorders>
            <w:vAlign w:val="center"/>
          </w:tcPr>
          <w:p w14:paraId="5EDADAE7" w14:textId="79741081" w:rsidR="77DCBB1C" w:rsidRDefault="77DCBB1C" w:rsidP="0002525E">
            <w:pPr>
              <w:tabs>
                <w:tab w:val="left" w:pos="8820"/>
              </w:tabs>
              <w:spacing w:line="360" w:lineRule="auto"/>
              <w:jc w:val="center"/>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b/>
                <w:bCs/>
                <w:color w:val="000000" w:themeColor="text1"/>
                <w:sz w:val="24"/>
                <w:szCs w:val="24"/>
              </w:rPr>
              <w:t>Sample</w:t>
            </w:r>
          </w:p>
        </w:tc>
        <w:tc>
          <w:tcPr>
            <w:tcW w:w="1605" w:type="dxa"/>
            <w:tcBorders>
              <w:top w:val="nil"/>
              <w:left w:val="nil"/>
              <w:bottom w:val="single" w:sz="6" w:space="0" w:color="auto"/>
              <w:right w:val="nil"/>
            </w:tcBorders>
          </w:tcPr>
          <w:p w14:paraId="10FE0C46" w14:textId="674AC696" w:rsidR="77DCBB1C" w:rsidRDefault="77DCBB1C" w:rsidP="0002525E">
            <w:pPr>
              <w:tabs>
                <w:tab w:val="left" w:pos="8820"/>
              </w:tabs>
              <w:spacing w:line="360" w:lineRule="auto"/>
              <w:jc w:val="center"/>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b/>
                <w:bCs/>
                <w:color w:val="000000" w:themeColor="text1"/>
                <w:sz w:val="24"/>
                <w:szCs w:val="24"/>
              </w:rPr>
              <w:t>WVT (g/m</w:t>
            </w:r>
            <w:r w:rsidRPr="0FD16FF4">
              <w:rPr>
                <w:rFonts w:ascii="Times New Roman" w:eastAsia="Times New Roman" w:hAnsi="Times New Roman" w:cs="Times New Roman"/>
                <w:b/>
                <w:bCs/>
                <w:color w:val="000000" w:themeColor="text1"/>
                <w:sz w:val="24"/>
                <w:szCs w:val="24"/>
                <w:vertAlign w:val="superscript"/>
              </w:rPr>
              <w:t>2</w:t>
            </w:r>
            <w:r w:rsidRPr="0FD16FF4">
              <w:rPr>
                <w:rFonts w:ascii="Times New Roman" w:eastAsia="Times New Roman" w:hAnsi="Times New Roman" w:cs="Times New Roman"/>
                <w:b/>
                <w:bCs/>
                <w:color w:val="000000" w:themeColor="text1"/>
                <w:sz w:val="24"/>
                <w:szCs w:val="24"/>
              </w:rPr>
              <w:t>•s)</w:t>
            </w:r>
          </w:p>
        </w:tc>
      </w:tr>
      <w:tr w:rsidR="77DCBB1C" w14:paraId="24D05F2E" w14:textId="77777777" w:rsidTr="0FD16FF4">
        <w:trPr>
          <w:jc w:val="center"/>
        </w:trPr>
        <w:tc>
          <w:tcPr>
            <w:tcW w:w="4620" w:type="dxa"/>
            <w:tcBorders>
              <w:top w:val="nil"/>
              <w:left w:val="nil"/>
              <w:bottom w:val="nil"/>
              <w:right w:val="nil"/>
            </w:tcBorders>
          </w:tcPr>
          <w:p w14:paraId="42BAC24A" w14:textId="31348B74" w:rsidR="2E193E3E" w:rsidRDefault="2E193E3E" w:rsidP="00A1414B">
            <w:pPr>
              <w:tabs>
                <w:tab w:val="left" w:pos="8820"/>
              </w:tabs>
              <w:spacing w:line="360" w:lineRule="auto"/>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 xml:space="preserve">Unmodified </w:t>
            </w:r>
            <w:r w:rsidR="77DCBB1C" w:rsidRPr="0FD16FF4">
              <w:rPr>
                <w:rFonts w:ascii="Times New Roman" w:eastAsia="Times New Roman" w:hAnsi="Times New Roman" w:cs="Times New Roman"/>
                <w:color w:val="000000" w:themeColor="text1"/>
                <w:sz w:val="24"/>
                <w:szCs w:val="24"/>
              </w:rPr>
              <w:t xml:space="preserve">Soy </w:t>
            </w:r>
            <w:r w:rsidR="40C8CF48" w:rsidRPr="0FD16FF4">
              <w:rPr>
                <w:rFonts w:ascii="Times New Roman" w:eastAsia="Times New Roman" w:hAnsi="Times New Roman" w:cs="Times New Roman"/>
                <w:color w:val="000000" w:themeColor="text1"/>
                <w:sz w:val="24"/>
                <w:szCs w:val="24"/>
              </w:rPr>
              <w:t>Protein Film</w:t>
            </w:r>
          </w:p>
        </w:tc>
        <w:tc>
          <w:tcPr>
            <w:tcW w:w="1605" w:type="dxa"/>
            <w:tcBorders>
              <w:top w:val="nil"/>
              <w:left w:val="nil"/>
              <w:bottom w:val="nil"/>
              <w:right w:val="nil"/>
            </w:tcBorders>
          </w:tcPr>
          <w:p w14:paraId="3D0F4A2E" w14:textId="087BB44E" w:rsidR="77DCBB1C" w:rsidRDefault="77DCBB1C" w:rsidP="00A1414B">
            <w:pPr>
              <w:tabs>
                <w:tab w:val="left" w:pos="8820"/>
              </w:tabs>
              <w:spacing w:line="360" w:lineRule="auto"/>
              <w:jc w:val="center"/>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0.01649</w:t>
            </w:r>
          </w:p>
        </w:tc>
      </w:tr>
      <w:tr w:rsidR="77DCBB1C" w14:paraId="48B7953E" w14:textId="77777777" w:rsidTr="0FD16FF4">
        <w:trPr>
          <w:jc w:val="center"/>
        </w:trPr>
        <w:tc>
          <w:tcPr>
            <w:tcW w:w="4620" w:type="dxa"/>
            <w:tcBorders>
              <w:top w:val="nil"/>
              <w:left w:val="nil"/>
              <w:bottom w:val="nil"/>
              <w:right w:val="nil"/>
            </w:tcBorders>
          </w:tcPr>
          <w:p w14:paraId="530B313A" w14:textId="0A07B732" w:rsidR="2CAD3BB6" w:rsidRDefault="2CAD3BB6" w:rsidP="00A1414B">
            <w:pPr>
              <w:tabs>
                <w:tab w:val="left" w:pos="8820"/>
              </w:tabs>
              <w:spacing w:line="360" w:lineRule="auto"/>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Modified Soy Protein Film</w:t>
            </w:r>
          </w:p>
        </w:tc>
        <w:tc>
          <w:tcPr>
            <w:tcW w:w="1605" w:type="dxa"/>
            <w:tcBorders>
              <w:top w:val="nil"/>
              <w:left w:val="nil"/>
              <w:bottom w:val="nil"/>
              <w:right w:val="nil"/>
            </w:tcBorders>
          </w:tcPr>
          <w:p w14:paraId="5C3A2F1A" w14:textId="7F6698F3" w:rsidR="77DCBB1C" w:rsidRDefault="77DCBB1C" w:rsidP="00A1414B">
            <w:pPr>
              <w:tabs>
                <w:tab w:val="left" w:pos="8820"/>
              </w:tabs>
              <w:spacing w:line="360" w:lineRule="auto"/>
              <w:jc w:val="center"/>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0.00217</w:t>
            </w:r>
          </w:p>
        </w:tc>
      </w:tr>
      <w:tr w:rsidR="77DCBB1C" w14:paraId="1DFF1AE3" w14:textId="77777777" w:rsidTr="0FD16FF4">
        <w:trPr>
          <w:jc w:val="center"/>
        </w:trPr>
        <w:tc>
          <w:tcPr>
            <w:tcW w:w="4620" w:type="dxa"/>
            <w:tcBorders>
              <w:top w:val="nil"/>
              <w:left w:val="nil"/>
              <w:bottom w:val="nil"/>
              <w:right w:val="nil"/>
            </w:tcBorders>
          </w:tcPr>
          <w:p w14:paraId="4C4C869B" w14:textId="7205ED30" w:rsidR="0795344A" w:rsidRDefault="0795344A" w:rsidP="00A1414B">
            <w:pPr>
              <w:tabs>
                <w:tab w:val="left" w:pos="8820"/>
              </w:tabs>
              <w:spacing w:line="360" w:lineRule="auto"/>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 xml:space="preserve">Modified Soy Protein Film </w:t>
            </w:r>
            <w:r w:rsidR="77DCBB1C" w:rsidRPr="0FD16FF4">
              <w:rPr>
                <w:rFonts w:ascii="Times New Roman" w:eastAsia="Times New Roman" w:hAnsi="Times New Roman" w:cs="Times New Roman"/>
                <w:color w:val="000000" w:themeColor="text1"/>
                <w:sz w:val="24"/>
                <w:szCs w:val="24"/>
              </w:rPr>
              <w:t>+ poly(HOSBM)</w:t>
            </w:r>
          </w:p>
        </w:tc>
        <w:tc>
          <w:tcPr>
            <w:tcW w:w="1605" w:type="dxa"/>
            <w:tcBorders>
              <w:top w:val="nil"/>
              <w:left w:val="nil"/>
              <w:bottom w:val="nil"/>
              <w:right w:val="nil"/>
            </w:tcBorders>
            <w:vAlign w:val="bottom"/>
          </w:tcPr>
          <w:p w14:paraId="03888B78" w14:textId="79DCF59B" w:rsidR="77DCBB1C" w:rsidRDefault="77DCBB1C" w:rsidP="00A1414B">
            <w:pPr>
              <w:tabs>
                <w:tab w:val="left" w:pos="8820"/>
              </w:tabs>
              <w:spacing w:line="360" w:lineRule="auto"/>
              <w:jc w:val="center"/>
              <w:rPr>
                <w:rFonts w:ascii="Times New Roman" w:eastAsia="Times New Roman" w:hAnsi="Times New Roman" w:cs="Times New Roman"/>
                <w:color w:val="000000" w:themeColor="text1"/>
                <w:sz w:val="24"/>
                <w:szCs w:val="24"/>
              </w:rPr>
            </w:pPr>
            <w:r w:rsidRPr="0FD16FF4">
              <w:rPr>
                <w:rFonts w:ascii="Times New Roman" w:eastAsia="Times New Roman" w:hAnsi="Times New Roman" w:cs="Times New Roman"/>
                <w:color w:val="000000" w:themeColor="text1"/>
                <w:sz w:val="24"/>
                <w:szCs w:val="24"/>
              </w:rPr>
              <w:t>0.00256</w:t>
            </w:r>
          </w:p>
        </w:tc>
      </w:tr>
    </w:tbl>
    <w:p w14:paraId="132AEC95" w14:textId="77777777" w:rsidR="00922B2D" w:rsidRDefault="00922B2D" w:rsidP="008F5906">
      <w:pPr>
        <w:spacing w:line="360" w:lineRule="auto"/>
        <w:jc w:val="both"/>
        <w:rPr>
          <w:rFonts w:ascii="Times New Roman" w:eastAsia="Times New Roman" w:hAnsi="Times New Roman" w:cs="Times New Roman"/>
          <w:b/>
          <w:bCs/>
          <w:sz w:val="24"/>
          <w:szCs w:val="24"/>
        </w:rPr>
      </w:pPr>
    </w:p>
    <w:p w14:paraId="6C8D3611" w14:textId="4CC7418F" w:rsidR="00301997" w:rsidRPr="00301997" w:rsidRDefault="00301997" w:rsidP="008F59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Ongoing work</w:t>
      </w:r>
    </w:p>
    <w:p w14:paraId="270A514B" w14:textId="3EF0A8DF" w:rsidR="77DCBB1C" w:rsidRDefault="30A6E2D0" w:rsidP="008F5906">
      <w:pPr>
        <w:spacing w:line="360" w:lineRule="auto"/>
        <w:ind w:firstLine="720"/>
        <w:jc w:val="both"/>
        <w:rPr>
          <w:rFonts w:ascii="Times New Roman" w:eastAsia="Times New Roman" w:hAnsi="Times New Roman" w:cs="Times New Roman"/>
          <w:sz w:val="24"/>
          <w:szCs w:val="24"/>
        </w:rPr>
      </w:pPr>
      <w:r w:rsidRPr="0FD16FF4">
        <w:rPr>
          <w:rFonts w:ascii="Times New Roman" w:eastAsia="Times New Roman" w:hAnsi="Times New Roman" w:cs="Times New Roman"/>
          <w:sz w:val="24"/>
          <w:szCs w:val="24"/>
        </w:rPr>
        <w:t>Curren</w:t>
      </w:r>
      <w:r w:rsidR="1BBCB869" w:rsidRPr="0FD16FF4">
        <w:rPr>
          <w:rFonts w:ascii="Times New Roman" w:eastAsia="Times New Roman" w:hAnsi="Times New Roman" w:cs="Times New Roman"/>
          <w:sz w:val="24"/>
          <w:szCs w:val="24"/>
        </w:rPr>
        <w:t xml:space="preserve">tly, we are continuing to investigate the barrier properties of modified </w:t>
      </w:r>
      <w:r w:rsidR="008F47A2">
        <w:rPr>
          <w:rFonts w:ascii="Times New Roman" w:eastAsia="Times New Roman" w:hAnsi="Times New Roman" w:cs="Times New Roman"/>
          <w:sz w:val="24"/>
          <w:szCs w:val="24"/>
        </w:rPr>
        <w:t>SP-based</w:t>
      </w:r>
      <w:r w:rsidR="1BBCB869" w:rsidRPr="0FD16FF4">
        <w:rPr>
          <w:rFonts w:ascii="Times New Roman" w:eastAsia="Times New Roman" w:hAnsi="Times New Roman" w:cs="Times New Roman"/>
          <w:sz w:val="24"/>
          <w:szCs w:val="24"/>
        </w:rPr>
        <w:t xml:space="preserve"> films by determin</w:t>
      </w:r>
      <w:r w:rsidR="222AD542" w:rsidRPr="0FD16FF4">
        <w:rPr>
          <w:rFonts w:ascii="Times New Roman" w:eastAsia="Times New Roman" w:hAnsi="Times New Roman" w:cs="Times New Roman"/>
          <w:sz w:val="24"/>
          <w:szCs w:val="24"/>
        </w:rPr>
        <w:t>ing</w:t>
      </w:r>
      <w:r w:rsidR="1BBCB869" w:rsidRPr="0FD16FF4">
        <w:rPr>
          <w:rFonts w:ascii="Times New Roman" w:eastAsia="Times New Roman" w:hAnsi="Times New Roman" w:cs="Times New Roman"/>
          <w:sz w:val="24"/>
          <w:szCs w:val="24"/>
        </w:rPr>
        <w:t xml:space="preserve"> oxygen vapor transmission. Furthermore, we aim to study the </w:t>
      </w:r>
      <w:r w:rsidR="2CE6E36B" w:rsidRPr="0FD16FF4">
        <w:rPr>
          <w:rFonts w:ascii="Times New Roman" w:eastAsia="Times New Roman" w:hAnsi="Times New Roman" w:cs="Times New Roman"/>
          <w:sz w:val="24"/>
          <w:szCs w:val="24"/>
        </w:rPr>
        <w:t>biodegradability</w:t>
      </w:r>
      <w:r w:rsidR="1BBCB869" w:rsidRPr="0FD16FF4">
        <w:rPr>
          <w:rFonts w:ascii="Times New Roman" w:eastAsia="Times New Roman" w:hAnsi="Times New Roman" w:cs="Times New Roman"/>
          <w:sz w:val="24"/>
          <w:szCs w:val="24"/>
        </w:rPr>
        <w:t xml:space="preserve"> of the </w:t>
      </w:r>
      <w:r w:rsidR="7A359BC4" w:rsidRPr="0FD16FF4">
        <w:rPr>
          <w:rFonts w:ascii="Times New Roman" w:eastAsia="Times New Roman" w:hAnsi="Times New Roman" w:cs="Times New Roman"/>
          <w:sz w:val="24"/>
          <w:szCs w:val="24"/>
        </w:rPr>
        <w:t xml:space="preserve">modified </w:t>
      </w:r>
      <w:r w:rsidR="1BBCB869" w:rsidRPr="0FD16FF4">
        <w:rPr>
          <w:rFonts w:ascii="Times New Roman" w:eastAsia="Times New Roman" w:hAnsi="Times New Roman" w:cs="Times New Roman"/>
          <w:sz w:val="24"/>
          <w:szCs w:val="24"/>
        </w:rPr>
        <w:t>soy pro</w:t>
      </w:r>
      <w:r w:rsidR="7A81E7BD" w:rsidRPr="0FD16FF4">
        <w:rPr>
          <w:rFonts w:ascii="Times New Roman" w:eastAsia="Times New Roman" w:hAnsi="Times New Roman" w:cs="Times New Roman"/>
          <w:sz w:val="24"/>
          <w:szCs w:val="24"/>
        </w:rPr>
        <w:t>tein films</w:t>
      </w:r>
      <w:r w:rsidR="2E92FC81" w:rsidRPr="0FD16FF4">
        <w:rPr>
          <w:rFonts w:ascii="Times New Roman" w:eastAsia="Times New Roman" w:hAnsi="Times New Roman" w:cs="Times New Roman"/>
          <w:sz w:val="24"/>
          <w:szCs w:val="24"/>
        </w:rPr>
        <w:t xml:space="preserve"> and determine the effect of high oleic soybean-based latex on biodegradation of the material</w:t>
      </w:r>
      <w:r w:rsidR="57E789D6" w:rsidRPr="0FD16FF4">
        <w:rPr>
          <w:rFonts w:ascii="Times New Roman" w:eastAsia="Times New Roman" w:hAnsi="Times New Roman" w:cs="Times New Roman"/>
          <w:sz w:val="24"/>
          <w:szCs w:val="24"/>
        </w:rPr>
        <w:t xml:space="preserve">. </w:t>
      </w:r>
      <w:bookmarkStart w:id="0" w:name="_GoBack"/>
      <w:bookmarkEnd w:id="0"/>
    </w:p>
    <w:p w14:paraId="7FC726B5" w14:textId="2453E830" w:rsidR="00780DEF" w:rsidRDefault="00780DEF" w:rsidP="008F590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Conclusions</w:t>
      </w:r>
    </w:p>
    <w:p w14:paraId="41FF3648" w14:textId="3065FC75" w:rsidR="00780DEF" w:rsidRPr="00780DEF" w:rsidRDefault="006F43C3" w:rsidP="008F59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w:t>
      </w:r>
      <w:r w:rsidR="00042284">
        <w:rPr>
          <w:rFonts w:ascii="Times New Roman" w:eastAsia="Times New Roman" w:hAnsi="Times New Roman" w:cs="Times New Roman"/>
          <w:sz w:val="24"/>
          <w:szCs w:val="24"/>
        </w:rPr>
        <w:t xml:space="preserve">we determined that modified SP-based films enhanced with poly(HOSBM) result in bioplastic films with </w:t>
      </w:r>
      <w:r w:rsidR="0024740E">
        <w:rPr>
          <w:rFonts w:ascii="Times New Roman" w:eastAsia="Times New Roman" w:hAnsi="Times New Roman" w:cs="Times New Roman"/>
          <w:sz w:val="24"/>
          <w:szCs w:val="24"/>
        </w:rPr>
        <w:t xml:space="preserve">increased toughness and good water barrier performance. These materials are attractive alternatives to petrochemical alternatives </w:t>
      </w:r>
      <w:r w:rsidR="007B6D68">
        <w:rPr>
          <w:rFonts w:ascii="Times New Roman" w:eastAsia="Times New Roman" w:hAnsi="Times New Roman" w:cs="Times New Roman"/>
          <w:sz w:val="24"/>
          <w:szCs w:val="24"/>
        </w:rPr>
        <w:t>due to their impressive mechanical and barrier properties</w:t>
      </w:r>
      <w:r w:rsidR="00FC40B8">
        <w:rPr>
          <w:rFonts w:ascii="Times New Roman" w:eastAsia="Times New Roman" w:hAnsi="Times New Roman" w:cs="Times New Roman"/>
          <w:sz w:val="24"/>
          <w:szCs w:val="24"/>
        </w:rPr>
        <w:t xml:space="preserve">. Furthermore, it was demonstrated that </w:t>
      </w:r>
      <w:r w:rsidR="003F30D5">
        <w:rPr>
          <w:rFonts w:ascii="Times New Roman" w:eastAsia="Times New Roman" w:hAnsi="Times New Roman" w:cs="Times New Roman"/>
          <w:sz w:val="24"/>
          <w:szCs w:val="24"/>
        </w:rPr>
        <w:t xml:space="preserve">utilization of soybean-based materials (i.e. soy protein and high oleic soybean oil) </w:t>
      </w:r>
      <w:r w:rsidR="00354D59">
        <w:rPr>
          <w:rFonts w:ascii="Times New Roman" w:eastAsia="Times New Roman" w:hAnsi="Times New Roman" w:cs="Times New Roman"/>
          <w:sz w:val="24"/>
          <w:szCs w:val="24"/>
        </w:rPr>
        <w:t>can be mutually incorporated into bioplastic film</w:t>
      </w:r>
      <w:r w:rsidR="001F3AAB">
        <w:rPr>
          <w:rFonts w:ascii="Times New Roman" w:eastAsia="Times New Roman" w:hAnsi="Times New Roman" w:cs="Times New Roman"/>
          <w:sz w:val="24"/>
          <w:szCs w:val="24"/>
        </w:rPr>
        <w:t xml:space="preserve">s alongside natural film forming additives. </w:t>
      </w:r>
    </w:p>
    <w:sectPr w:rsidR="00780DEF" w:rsidRPr="00780DE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89D4C" w14:textId="77777777" w:rsidR="00814392" w:rsidRDefault="00814392" w:rsidP="008F5906">
      <w:pPr>
        <w:spacing w:after="0" w:line="240" w:lineRule="auto"/>
      </w:pPr>
      <w:r>
        <w:separator/>
      </w:r>
    </w:p>
  </w:endnote>
  <w:endnote w:type="continuationSeparator" w:id="0">
    <w:p w14:paraId="41249EBD" w14:textId="77777777" w:rsidR="00814392" w:rsidRDefault="00814392" w:rsidP="008F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318870"/>
      <w:docPartObj>
        <w:docPartGallery w:val="Page Numbers (Bottom of Page)"/>
        <w:docPartUnique/>
      </w:docPartObj>
    </w:sdtPr>
    <w:sdtEndPr>
      <w:rPr>
        <w:noProof/>
      </w:rPr>
    </w:sdtEndPr>
    <w:sdtContent>
      <w:p w14:paraId="797A636A" w14:textId="31D6F9BB" w:rsidR="008F5906" w:rsidRDefault="008F5906">
        <w:pPr>
          <w:pStyle w:val="Footer"/>
          <w:jc w:val="right"/>
        </w:pPr>
        <w:r w:rsidRPr="008F5906">
          <w:rPr>
            <w:rFonts w:ascii="Times New Roman" w:hAnsi="Times New Roman" w:cs="Times New Roman"/>
          </w:rPr>
          <w:fldChar w:fldCharType="begin"/>
        </w:r>
        <w:r w:rsidRPr="008F5906">
          <w:rPr>
            <w:rFonts w:ascii="Times New Roman" w:hAnsi="Times New Roman" w:cs="Times New Roman"/>
          </w:rPr>
          <w:instrText xml:space="preserve"> PAGE   \* MERGEFORMAT </w:instrText>
        </w:r>
        <w:r w:rsidRPr="008F5906">
          <w:rPr>
            <w:rFonts w:ascii="Times New Roman" w:hAnsi="Times New Roman" w:cs="Times New Roman"/>
          </w:rPr>
          <w:fldChar w:fldCharType="separate"/>
        </w:r>
        <w:r w:rsidR="008A2F53">
          <w:rPr>
            <w:rFonts w:ascii="Times New Roman" w:hAnsi="Times New Roman" w:cs="Times New Roman"/>
            <w:noProof/>
          </w:rPr>
          <w:t>6</w:t>
        </w:r>
        <w:r w:rsidRPr="008F5906">
          <w:rPr>
            <w:rFonts w:ascii="Times New Roman" w:hAnsi="Times New Roman" w:cs="Times New Roman"/>
            <w:noProof/>
          </w:rPr>
          <w:fldChar w:fldCharType="end"/>
        </w:r>
      </w:p>
    </w:sdtContent>
  </w:sdt>
  <w:p w14:paraId="1B948A9C" w14:textId="77777777" w:rsidR="008F5906" w:rsidRDefault="008F59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37C66" w14:textId="77777777" w:rsidR="00814392" w:rsidRDefault="00814392" w:rsidP="008F5906">
      <w:pPr>
        <w:spacing w:after="0" w:line="240" w:lineRule="auto"/>
      </w:pPr>
      <w:r>
        <w:separator/>
      </w:r>
    </w:p>
  </w:footnote>
  <w:footnote w:type="continuationSeparator" w:id="0">
    <w:p w14:paraId="1852A62C" w14:textId="77777777" w:rsidR="00814392" w:rsidRDefault="00814392" w:rsidP="008F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A643B"/>
    <w:multiLevelType w:val="hybridMultilevel"/>
    <w:tmpl w:val="D52A6DEC"/>
    <w:lvl w:ilvl="0" w:tplc="5712D896">
      <w:start w:val="1"/>
      <w:numFmt w:val="bullet"/>
      <w:lvlText w:val=""/>
      <w:lvlJc w:val="left"/>
      <w:pPr>
        <w:ind w:left="720" w:hanging="360"/>
      </w:pPr>
      <w:rPr>
        <w:rFonts w:ascii="Symbol" w:hAnsi="Symbol" w:hint="default"/>
      </w:rPr>
    </w:lvl>
    <w:lvl w:ilvl="1" w:tplc="ACA25A6A">
      <w:start w:val="1"/>
      <w:numFmt w:val="bullet"/>
      <w:lvlText w:val="o"/>
      <w:lvlJc w:val="left"/>
      <w:pPr>
        <w:ind w:left="1440" w:hanging="360"/>
      </w:pPr>
      <w:rPr>
        <w:rFonts w:ascii="Courier New" w:hAnsi="Courier New" w:hint="default"/>
      </w:rPr>
    </w:lvl>
    <w:lvl w:ilvl="2" w:tplc="0DA6E76E">
      <w:start w:val="1"/>
      <w:numFmt w:val="bullet"/>
      <w:lvlText w:val=""/>
      <w:lvlJc w:val="left"/>
      <w:pPr>
        <w:ind w:left="2160" w:hanging="360"/>
      </w:pPr>
      <w:rPr>
        <w:rFonts w:ascii="Wingdings" w:hAnsi="Wingdings" w:hint="default"/>
      </w:rPr>
    </w:lvl>
    <w:lvl w:ilvl="3" w:tplc="E4868404">
      <w:start w:val="1"/>
      <w:numFmt w:val="bullet"/>
      <w:lvlText w:val=""/>
      <w:lvlJc w:val="left"/>
      <w:pPr>
        <w:ind w:left="2880" w:hanging="360"/>
      </w:pPr>
      <w:rPr>
        <w:rFonts w:ascii="Symbol" w:hAnsi="Symbol" w:hint="default"/>
      </w:rPr>
    </w:lvl>
    <w:lvl w:ilvl="4" w:tplc="12ACCA8E">
      <w:start w:val="1"/>
      <w:numFmt w:val="bullet"/>
      <w:lvlText w:val="o"/>
      <w:lvlJc w:val="left"/>
      <w:pPr>
        <w:ind w:left="3600" w:hanging="360"/>
      </w:pPr>
      <w:rPr>
        <w:rFonts w:ascii="Courier New" w:hAnsi="Courier New" w:hint="default"/>
      </w:rPr>
    </w:lvl>
    <w:lvl w:ilvl="5" w:tplc="26FA9F5A">
      <w:start w:val="1"/>
      <w:numFmt w:val="bullet"/>
      <w:lvlText w:val=""/>
      <w:lvlJc w:val="left"/>
      <w:pPr>
        <w:ind w:left="4320" w:hanging="360"/>
      </w:pPr>
      <w:rPr>
        <w:rFonts w:ascii="Wingdings" w:hAnsi="Wingdings" w:hint="default"/>
      </w:rPr>
    </w:lvl>
    <w:lvl w:ilvl="6" w:tplc="B5EEFFD6">
      <w:start w:val="1"/>
      <w:numFmt w:val="bullet"/>
      <w:lvlText w:val=""/>
      <w:lvlJc w:val="left"/>
      <w:pPr>
        <w:ind w:left="5040" w:hanging="360"/>
      </w:pPr>
      <w:rPr>
        <w:rFonts w:ascii="Symbol" w:hAnsi="Symbol" w:hint="default"/>
      </w:rPr>
    </w:lvl>
    <w:lvl w:ilvl="7" w:tplc="4E4E82A0">
      <w:start w:val="1"/>
      <w:numFmt w:val="bullet"/>
      <w:lvlText w:val="o"/>
      <w:lvlJc w:val="left"/>
      <w:pPr>
        <w:ind w:left="5760" w:hanging="360"/>
      </w:pPr>
      <w:rPr>
        <w:rFonts w:ascii="Courier New" w:hAnsi="Courier New" w:hint="default"/>
      </w:rPr>
    </w:lvl>
    <w:lvl w:ilvl="8" w:tplc="9B28CA38">
      <w:start w:val="1"/>
      <w:numFmt w:val="bullet"/>
      <w:lvlText w:val=""/>
      <w:lvlJc w:val="left"/>
      <w:pPr>
        <w:ind w:left="6480" w:hanging="360"/>
      </w:pPr>
      <w:rPr>
        <w:rFonts w:ascii="Wingdings" w:hAnsi="Wingdings" w:hint="default"/>
      </w:rPr>
    </w:lvl>
  </w:abstractNum>
  <w:abstractNum w:abstractNumId="1" w15:restartNumberingAfterBreak="0">
    <w:nsid w:val="6C597405"/>
    <w:multiLevelType w:val="hybridMultilevel"/>
    <w:tmpl w:val="4B9AB438"/>
    <w:lvl w:ilvl="0" w:tplc="7CC2C19A">
      <w:start w:val="1"/>
      <w:numFmt w:val="decimal"/>
      <w:lvlText w:val="%1."/>
      <w:lvlJc w:val="left"/>
      <w:pPr>
        <w:ind w:left="720" w:hanging="360"/>
      </w:pPr>
    </w:lvl>
    <w:lvl w:ilvl="1" w:tplc="D1E84302">
      <w:start w:val="1"/>
      <w:numFmt w:val="lowerLetter"/>
      <w:lvlText w:val="%2."/>
      <w:lvlJc w:val="left"/>
      <w:pPr>
        <w:ind w:left="1440" w:hanging="360"/>
      </w:pPr>
    </w:lvl>
    <w:lvl w:ilvl="2" w:tplc="EDFA474C">
      <w:start w:val="1"/>
      <w:numFmt w:val="lowerRoman"/>
      <w:lvlText w:val="%3."/>
      <w:lvlJc w:val="right"/>
      <w:pPr>
        <w:ind w:left="2160" w:hanging="180"/>
      </w:pPr>
    </w:lvl>
    <w:lvl w:ilvl="3" w:tplc="B0507DAE">
      <w:start w:val="1"/>
      <w:numFmt w:val="decimal"/>
      <w:lvlText w:val="%4."/>
      <w:lvlJc w:val="left"/>
      <w:pPr>
        <w:ind w:left="2880" w:hanging="360"/>
      </w:pPr>
    </w:lvl>
    <w:lvl w:ilvl="4" w:tplc="1B68D3CC">
      <w:start w:val="1"/>
      <w:numFmt w:val="lowerLetter"/>
      <w:lvlText w:val="%5."/>
      <w:lvlJc w:val="left"/>
      <w:pPr>
        <w:ind w:left="3600" w:hanging="360"/>
      </w:pPr>
    </w:lvl>
    <w:lvl w:ilvl="5" w:tplc="CE9A7D56">
      <w:start w:val="1"/>
      <w:numFmt w:val="lowerRoman"/>
      <w:lvlText w:val="%6."/>
      <w:lvlJc w:val="right"/>
      <w:pPr>
        <w:ind w:left="4320" w:hanging="180"/>
      </w:pPr>
    </w:lvl>
    <w:lvl w:ilvl="6" w:tplc="C46C0412">
      <w:start w:val="1"/>
      <w:numFmt w:val="decimal"/>
      <w:lvlText w:val="%7."/>
      <w:lvlJc w:val="left"/>
      <w:pPr>
        <w:ind w:left="5040" w:hanging="360"/>
      </w:pPr>
    </w:lvl>
    <w:lvl w:ilvl="7" w:tplc="6F50C136">
      <w:start w:val="1"/>
      <w:numFmt w:val="lowerLetter"/>
      <w:lvlText w:val="%8."/>
      <w:lvlJc w:val="left"/>
      <w:pPr>
        <w:ind w:left="5760" w:hanging="360"/>
      </w:pPr>
    </w:lvl>
    <w:lvl w:ilvl="8" w:tplc="D68E8E7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1991B"/>
    <w:rsid w:val="0002525E"/>
    <w:rsid w:val="00042284"/>
    <w:rsid w:val="00050CA5"/>
    <w:rsid w:val="001121C6"/>
    <w:rsid w:val="001F3AAB"/>
    <w:rsid w:val="0024740E"/>
    <w:rsid w:val="00301997"/>
    <w:rsid w:val="00354D59"/>
    <w:rsid w:val="003F30D5"/>
    <w:rsid w:val="00495E17"/>
    <w:rsid w:val="004E0C82"/>
    <w:rsid w:val="0058744E"/>
    <w:rsid w:val="005C0EA3"/>
    <w:rsid w:val="00661AA8"/>
    <w:rsid w:val="00672BBC"/>
    <w:rsid w:val="006C723A"/>
    <w:rsid w:val="006F43C3"/>
    <w:rsid w:val="00780DEF"/>
    <w:rsid w:val="007B6D68"/>
    <w:rsid w:val="00814392"/>
    <w:rsid w:val="008A2F53"/>
    <w:rsid w:val="008D0C8B"/>
    <w:rsid w:val="008E55EF"/>
    <w:rsid w:val="008F47A2"/>
    <w:rsid w:val="008F5906"/>
    <w:rsid w:val="00922B2D"/>
    <w:rsid w:val="009C53EE"/>
    <w:rsid w:val="009D5E68"/>
    <w:rsid w:val="00A1414B"/>
    <w:rsid w:val="00B64624"/>
    <w:rsid w:val="00BE5008"/>
    <w:rsid w:val="00C4742F"/>
    <w:rsid w:val="00DD09C6"/>
    <w:rsid w:val="00E102E9"/>
    <w:rsid w:val="00E6764B"/>
    <w:rsid w:val="00EC145D"/>
    <w:rsid w:val="00ED69BB"/>
    <w:rsid w:val="00EE5779"/>
    <w:rsid w:val="00EF0254"/>
    <w:rsid w:val="00FB70B5"/>
    <w:rsid w:val="00FC40B8"/>
    <w:rsid w:val="01688169"/>
    <w:rsid w:val="02E05054"/>
    <w:rsid w:val="0328C6A8"/>
    <w:rsid w:val="04B2F398"/>
    <w:rsid w:val="06FEBEED"/>
    <w:rsid w:val="0795344A"/>
    <w:rsid w:val="07A681FC"/>
    <w:rsid w:val="07D42951"/>
    <w:rsid w:val="0976CD9D"/>
    <w:rsid w:val="0AC78032"/>
    <w:rsid w:val="0D11311B"/>
    <w:rsid w:val="0DA06440"/>
    <w:rsid w:val="0DD44211"/>
    <w:rsid w:val="0E2EA1BC"/>
    <w:rsid w:val="0F784F40"/>
    <w:rsid w:val="0FD0DAA2"/>
    <w:rsid w:val="0FD16FF4"/>
    <w:rsid w:val="102532AE"/>
    <w:rsid w:val="10A61896"/>
    <w:rsid w:val="10EBE3CE"/>
    <w:rsid w:val="11648D6B"/>
    <w:rsid w:val="11A54064"/>
    <w:rsid w:val="1385C8B6"/>
    <w:rsid w:val="139A5D8C"/>
    <w:rsid w:val="13E47595"/>
    <w:rsid w:val="1541DACC"/>
    <w:rsid w:val="159D3696"/>
    <w:rsid w:val="16887CD8"/>
    <w:rsid w:val="16C12444"/>
    <w:rsid w:val="16FDF5CC"/>
    <w:rsid w:val="1761FBFA"/>
    <w:rsid w:val="17B75FB6"/>
    <w:rsid w:val="184C6DA9"/>
    <w:rsid w:val="1987C23E"/>
    <w:rsid w:val="199220AB"/>
    <w:rsid w:val="199C92C9"/>
    <w:rsid w:val="1BBCB869"/>
    <w:rsid w:val="1BBD2758"/>
    <w:rsid w:val="1C2980B3"/>
    <w:rsid w:val="1C544089"/>
    <w:rsid w:val="1CC9C16D"/>
    <w:rsid w:val="1D2F426B"/>
    <w:rsid w:val="1D4A6A37"/>
    <w:rsid w:val="1E6591CE"/>
    <w:rsid w:val="1FDCDAF7"/>
    <w:rsid w:val="1FF755F3"/>
    <w:rsid w:val="2001622F"/>
    <w:rsid w:val="21965F93"/>
    <w:rsid w:val="222AD542"/>
    <w:rsid w:val="22466FE1"/>
    <w:rsid w:val="224D2D84"/>
    <w:rsid w:val="22823500"/>
    <w:rsid w:val="22BE597D"/>
    <w:rsid w:val="23A6B352"/>
    <w:rsid w:val="24B4ED5A"/>
    <w:rsid w:val="2503AA13"/>
    <w:rsid w:val="25C9202C"/>
    <w:rsid w:val="25D6CB50"/>
    <w:rsid w:val="266A1CE5"/>
    <w:rsid w:val="26B7BCEC"/>
    <w:rsid w:val="270098B5"/>
    <w:rsid w:val="28F9640A"/>
    <w:rsid w:val="296AE841"/>
    <w:rsid w:val="296DF289"/>
    <w:rsid w:val="2A009B48"/>
    <w:rsid w:val="2AB497CC"/>
    <w:rsid w:val="2B65E93D"/>
    <w:rsid w:val="2C25B54C"/>
    <w:rsid w:val="2CAD3BB6"/>
    <w:rsid w:val="2CE6E36B"/>
    <w:rsid w:val="2DAD06BB"/>
    <w:rsid w:val="2E193E3E"/>
    <w:rsid w:val="2E61BA0B"/>
    <w:rsid w:val="2E92FC81"/>
    <w:rsid w:val="2EEE5458"/>
    <w:rsid w:val="2F001C48"/>
    <w:rsid w:val="2F0D4877"/>
    <w:rsid w:val="30A6E2D0"/>
    <w:rsid w:val="3443DA6B"/>
    <w:rsid w:val="344A07EC"/>
    <w:rsid w:val="357B17BC"/>
    <w:rsid w:val="35A55B62"/>
    <w:rsid w:val="35D7E712"/>
    <w:rsid w:val="36424AB1"/>
    <w:rsid w:val="366DFFC3"/>
    <w:rsid w:val="392B6755"/>
    <w:rsid w:val="3AB06C74"/>
    <w:rsid w:val="3AF0E4D8"/>
    <w:rsid w:val="3B94ED72"/>
    <w:rsid w:val="3BE079E6"/>
    <w:rsid w:val="3C7F1293"/>
    <w:rsid w:val="3E0DB4C4"/>
    <w:rsid w:val="3E564D65"/>
    <w:rsid w:val="3EC52503"/>
    <w:rsid w:val="3F3570EA"/>
    <w:rsid w:val="3F9B4AB9"/>
    <w:rsid w:val="3FEBDFE3"/>
    <w:rsid w:val="402E78F2"/>
    <w:rsid w:val="40842FBC"/>
    <w:rsid w:val="40C8CF48"/>
    <w:rsid w:val="4127D249"/>
    <w:rsid w:val="4168D8B0"/>
    <w:rsid w:val="4187441D"/>
    <w:rsid w:val="41A9F9DF"/>
    <w:rsid w:val="41BB07A7"/>
    <w:rsid w:val="423C22B3"/>
    <w:rsid w:val="42F7E49C"/>
    <w:rsid w:val="43F5BB53"/>
    <w:rsid w:val="44B64018"/>
    <w:rsid w:val="45071EBB"/>
    <w:rsid w:val="452CD511"/>
    <w:rsid w:val="455849F0"/>
    <w:rsid w:val="4599290C"/>
    <w:rsid w:val="45DCD005"/>
    <w:rsid w:val="46053454"/>
    <w:rsid w:val="47115A3E"/>
    <w:rsid w:val="47654A53"/>
    <w:rsid w:val="477AB738"/>
    <w:rsid w:val="4840F7AA"/>
    <w:rsid w:val="4A485D48"/>
    <w:rsid w:val="4A81991B"/>
    <w:rsid w:val="4A9235FF"/>
    <w:rsid w:val="4AAF405A"/>
    <w:rsid w:val="4AC6C7E5"/>
    <w:rsid w:val="4B82EE38"/>
    <w:rsid w:val="4D5774D5"/>
    <w:rsid w:val="4D88F950"/>
    <w:rsid w:val="4EA28A2C"/>
    <w:rsid w:val="502B755A"/>
    <w:rsid w:val="5150B680"/>
    <w:rsid w:val="525E83B7"/>
    <w:rsid w:val="53199F77"/>
    <w:rsid w:val="5448D554"/>
    <w:rsid w:val="547BAC55"/>
    <w:rsid w:val="56A9C1C0"/>
    <w:rsid w:val="56B1901E"/>
    <w:rsid w:val="57110A1B"/>
    <w:rsid w:val="57E789D6"/>
    <w:rsid w:val="585D9048"/>
    <w:rsid w:val="58617140"/>
    <w:rsid w:val="5868A0D4"/>
    <w:rsid w:val="59180583"/>
    <w:rsid w:val="5A532BF6"/>
    <w:rsid w:val="5B2D0DF9"/>
    <w:rsid w:val="5B5EA58B"/>
    <w:rsid w:val="5CAF4E96"/>
    <w:rsid w:val="5D066B92"/>
    <w:rsid w:val="5E3B4855"/>
    <w:rsid w:val="5E8470BD"/>
    <w:rsid w:val="607F03DD"/>
    <w:rsid w:val="60EC4E08"/>
    <w:rsid w:val="612F3F92"/>
    <w:rsid w:val="620A4EE5"/>
    <w:rsid w:val="62D8180F"/>
    <w:rsid w:val="6331C037"/>
    <w:rsid w:val="63F6EA9B"/>
    <w:rsid w:val="64AFB97F"/>
    <w:rsid w:val="6514C7C6"/>
    <w:rsid w:val="66926C3B"/>
    <w:rsid w:val="6763DB4F"/>
    <w:rsid w:val="6775A1FA"/>
    <w:rsid w:val="67BB4C0C"/>
    <w:rsid w:val="67FF140B"/>
    <w:rsid w:val="6812D7BA"/>
    <w:rsid w:val="682E3C9C"/>
    <w:rsid w:val="68BCCF2D"/>
    <w:rsid w:val="68FC5BDC"/>
    <w:rsid w:val="6A1B52F1"/>
    <w:rsid w:val="6BC7968D"/>
    <w:rsid w:val="6CB93E88"/>
    <w:rsid w:val="6D9BA87F"/>
    <w:rsid w:val="6E940F2A"/>
    <w:rsid w:val="6FADE8BE"/>
    <w:rsid w:val="7045582B"/>
    <w:rsid w:val="70A98712"/>
    <w:rsid w:val="71BB013D"/>
    <w:rsid w:val="7262B9E8"/>
    <w:rsid w:val="72C2F250"/>
    <w:rsid w:val="73227A6A"/>
    <w:rsid w:val="739735BC"/>
    <w:rsid w:val="73F3C8B1"/>
    <w:rsid w:val="7423E598"/>
    <w:rsid w:val="743AFCA5"/>
    <w:rsid w:val="75F11896"/>
    <w:rsid w:val="75F2DFF1"/>
    <w:rsid w:val="766C22B9"/>
    <w:rsid w:val="767D6FC3"/>
    <w:rsid w:val="77676518"/>
    <w:rsid w:val="77677535"/>
    <w:rsid w:val="77B8E269"/>
    <w:rsid w:val="77DCBB1C"/>
    <w:rsid w:val="7810128D"/>
    <w:rsid w:val="7915AD46"/>
    <w:rsid w:val="79BE628C"/>
    <w:rsid w:val="7A359BC4"/>
    <w:rsid w:val="7A7E8FFE"/>
    <w:rsid w:val="7A81E7BD"/>
    <w:rsid w:val="7ABB5B0C"/>
    <w:rsid w:val="7BBDA9C9"/>
    <w:rsid w:val="7C0A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991B"/>
  <w15:chartTrackingRefBased/>
  <w15:docId w15:val="{DF5E0856-D29D-45BC-82F6-6571A5A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11A54064"/>
    <w:rPr>
      <w:rFonts w:ascii="Calibri" w:eastAsia="Calibri" w:hAnsi="Calibri" w:cs="Calibri"/>
      <w:color w:val="000000" w:themeColor="text1"/>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906"/>
  </w:style>
  <w:style w:type="paragraph" w:styleId="Footer">
    <w:name w:val="footer"/>
    <w:basedOn w:val="Normal"/>
    <w:link w:val="FooterChar"/>
    <w:uiPriority w:val="99"/>
    <w:unhideWhenUsed/>
    <w:rsid w:val="008F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iy.voronov@ndsu.ed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ndusbpos-my.sharepoint.com/personal/kristen_patnode_ndus_edu/Documents/CPM%20Research/Experimental%20Data/Project%20Details/klpatnode_CPM_projectmast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Times New Roman"/>
                <a:ea typeface="Times New Roman"/>
                <a:cs typeface="Times New Roman"/>
              </a:defRPr>
            </a:pPr>
            <a:r>
              <a:rPr lang="en-US" sz="1400"/>
              <a:t>Mechanical Properties of Modified Soy Protein Films</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Times New Roman"/>
              <a:ea typeface="Times New Roman"/>
              <a:cs typeface="Times New Roman"/>
            </a:defRPr>
          </a:pPr>
          <a:endParaRPr lang="en-US"/>
        </a:p>
      </c:txPr>
    </c:title>
    <c:autoTitleDeleted val="0"/>
    <c:plotArea>
      <c:layout/>
      <c:barChart>
        <c:barDir val="col"/>
        <c:grouping val="clustered"/>
        <c:varyColors val="0"/>
        <c:ser>
          <c:idx val="0"/>
          <c:order val="0"/>
          <c:tx>
            <c:strRef>
              <c:f>'Bilayer Graphs'!$P$58</c:f>
              <c:strCache>
                <c:ptCount val="1"/>
                <c:pt idx="0">
                  <c:v>Unmodified soy protien film</c:v>
                </c:pt>
              </c:strCache>
            </c:strRef>
          </c:tx>
          <c:spPr>
            <a:solidFill>
              <a:srgbClr val="FFC000"/>
            </a:solidFill>
            <a:ln>
              <a:noFill/>
            </a:ln>
            <a:effectLst/>
          </c:spPr>
          <c:invertIfNegative val="0"/>
          <c:dLbls>
            <c:dLbl>
              <c:idx val="0"/>
              <c:layout>
                <c:manualLayout>
                  <c:x val="0"/>
                  <c:y val="1.02966705933410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35-9041-92A9-56B367D675A3}"/>
                </c:ext>
              </c:extLst>
            </c:dLbl>
            <c:dLbl>
              <c:idx val="1"/>
              <c:layout>
                <c:manualLayout>
                  <c:x val="3.3112582781456954E-3"/>
                  <c:y val="0.369181288362576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35-9041-92A9-56B367D675A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Times New Roman"/>
                    <a:ea typeface="Times New Roman"/>
                    <a:cs typeface="Times New Roman"/>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'Bilayer Graphs'!$Q$57:$R$57</c:f>
              <c:strCache>
                <c:ptCount val="2"/>
                <c:pt idx="0">
                  <c:v>Tensile stress (MPa)</c:v>
                </c:pt>
                <c:pt idx="1">
                  <c:v>Tensile Strain %</c:v>
                </c:pt>
              </c:strCache>
            </c:strRef>
          </c:cat>
          <c:val>
            <c:numRef>
              <c:f>'Bilayer Graphs'!$Q$58:$R$58</c:f>
              <c:numCache>
                <c:formatCode>0.0</c:formatCode>
                <c:ptCount val="2"/>
                <c:pt idx="0">
                  <c:v>1.2</c:v>
                </c:pt>
                <c:pt idx="1">
                  <c:v>158.69999999999999</c:v>
                </c:pt>
              </c:numCache>
            </c:numRef>
          </c:val>
          <c:extLst>
            <c:ext xmlns:c16="http://schemas.microsoft.com/office/drawing/2014/chart" uri="{C3380CC4-5D6E-409C-BE32-E72D297353CC}">
              <c16:uniqueId val="{00000000-F435-9041-92A9-56B367D675A3}"/>
            </c:ext>
          </c:extLst>
        </c:ser>
        <c:ser>
          <c:idx val="1"/>
          <c:order val="1"/>
          <c:tx>
            <c:strRef>
              <c:f>'Bilayer Graphs'!$P$59</c:f>
              <c:strCache>
                <c:ptCount val="1"/>
                <c:pt idx="0">
                  <c:v>Modified soy protein film + poly(HOSBM)</c:v>
                </c:pt>
              </c:strCache>
            </c:strRef>
          </c:tx>
          <c:spPr>
            <a:solidFill>
              <a:srgbClr val="5B9BD5"/>
            </a:solidFill>
            <a:ln w="2540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'Bilayer Graphs'!$Q$57:$R$57</c:f>
              <c:strCache>
                <c:ptCount val="2"/>
                <c:pt idx="0">
                  <c:v>Tensile stress (MPa)</c:v>
                </c:pt>
                <c:pt idx="1">
                  <c:v>Tensile Strain %</c:v>
                </c:pt>
              </c:strCache>
            </c:strRef>
          </c:cat>
          <c:val>
            <c:numRef>
              <c:f>'Bilayer Graphs'!$Q$59:$R$59</c:f>
              <c:numCache>
                <c:formatCode>0.0</c:formatCode>
                <c:ptCount val="2"/>
                <c:pt idx="0">
                  <c:v>10.63</c:v>
                </c:pt>
                <c:pt idx="1">
                  <c:v>9.1999999999999993</c:v>
                </c:pt>
              </c:numCache>
            </c:numRef>
          </c:val>
          <c:extLst>
            <c:ext xmlns:c16="http://schemas.microsoft.com/office/drawing/2014/chart" uri="{C3380CC4-5D6E-409C-BE32-E72D297353CC}">
              <c16:uniqueId val="{00000001-F435-9041-92A9-56B367D675A3}"/>
            </c:ext>
          </c:extLst>
        </c:ser>
        <c:ser>
          <c:idx val="2"/>
          <c:order val="2"/>
          <c:tx>
            <c:strRef>
              <c:f>'Bilayer Graphs'!$P$60</c:f>
              <c:strCache>
                <c:ptCount val="1"/>
                <c:pt idx="0">
                  <c:v>Modified soy protein film + poly(HOSBM)</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'Bilayer Graphs'!$Q$57:$R$57</c:f>
              <c:strCache>
                <c:ptCount val="2"/>
                <c:pt idx="0">
                  <c:v>Tensile stress (MPa)</c:v>
                </c:pt>
                <c:pt idx="1">
                  <c:v>Tensile Strain %</c:v>
                </c:pt>
              </c:strCache>
            </c:strRef>
          </c:cat>
          <c:val>
            <c:numRef>
              <c:f>'Bilayer Graphs'!$Q$60:$R$60</c:f>
              <c:numCache>
                <c:formatCode>0.0</c:formatCode>
                <c:ptCount val="2"/>
                <c:pt idx="0">
                  <c:v>8.6</c:v>
                </c:pt>
                <c:pt idx="1">
                  <c:v>18.95</c:v>
                </c:pt>
              </c:numCache>
            </c:numRef>
          </c:val>
          <c:extLst>
            <c:ext xmlns:c16="http://schemas.microsoft.com/office/drawing/2014/chart" uri="{C3380CC4-5D6E-409C-BE32-E72D297353CC}">
              <c16:uniqueId val="{00000002-F435-9041-92A9-56B367D675A3}"/>
            </c:ext>
          </c:extLst>
        </c:ser>
        <c:dLbls>
          <c:dLblPos val="outEnd"/>
          <c:showLegendKey val="0"/>
          <c:showVal val="1"/>
          <c:showCatName val="0"/>
          <c:showSerName val="0"/>
          <c:showPercent val="0"/>
          <c:showBubbleSize val="0"/>
        </c:dLbls>
        <c:gapWidth val="219"/>
        <c:overlap val="-27"/>
        <c:axId val="1759530503"/>
        <c:axId val="150345144"/>
      </c:barChart>
      <c:catAx>
        <c:axId val="1759530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en-US"/>
          </a:p>
        </c:txPr>
        <c:crossAx val="150345144"/>
        <c:crosses val="autoZero"/>
        <c:auto val="1"/>
        <c:lblAlgn val="ctr"/>
        <c:lblOffset val="100"/>
        <c:noMultiLvlLbl val="0"/>
      </c:catAx>
      <c:valAx>
        <c:axId val="15034514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en-US"/>
          </a:p>
        </c:txPr>
        <c:crossAx val="1759530503"/>
        <c:crosses val="autoZero"/>
        <c:crossBetween val="between"/>
        <c:majorUnit val="4"/>
        <c:minorUnit val="2"/>
      </c:valAx>
      <c:spPr>
        <a:noFill/>
        <a:ln>
          <a:noFill/>
        </a:ln>
        <a:effectLst/>
      </c:spPr>
    </c:plotArea>
    <c:legend>
      <c:legendPos val="b"/>
      <c:layout>
        <c:manualLayout>
          <c:xMode val="edge"/>
          <c:yMode val="edge"/>
          <c:x val="5.2917383671411931E-2"/>
          <c:y val="0.81901078802157601"/>
          <c:w val="0.91403260850671808"/>
          <c:h val="0.15736716473432949"/>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Patnode, Kristen</dc:creator>
  <cp:keywords/>
  <dc:description/>
  <cp:lastModifiedBy>Voronov, Andriy</cp:lastModifiedBy>
  <cp:revision>8</cp:revision>
  <dcterms:created xsi:type="dcterms:W3CDTF">2021-06-24T22:49:00Z</dcterms:created>
  <dcterms:modified xsi:type="dcterms:W3CDTF">2021-06-25T15:15:00Z</dcterms:modified>
</cp:coreProperties>
</file>