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895FF" w14:textId="0790C624" w:rsidR="008D4EAB" w:rsidRPr="007836EA" w:rsidRDefault="00695F6F" w:rsidP="002C0714">
      <w:pPr>
        <w:rPr>
          <w:color w:val="000000" w:themeColor="text1"/>
        </w:rPr>
      </w:pPr>
      <w:r w:rsidRPr="007836EA">
        <w:rPr>
          <w:b/>
          <w:color w:val="000000" w:themeColor="text1"/>
        </w:rPr>
        <w:t xml:space="preserve">Final </w:t>
      </w:r>
      <w:r w:rsidR="00E06800" w:rsidRPr="007836EA">
        <w:rPr>
          <w:b/>
          <w:color w:val="000000" w:themeColor="text1"/>
        </w:rPr>
        <w:t xml:space="preserve">Report: </w:t>
      </w:r>
      <w:r w:rsidR="008D4EAB" w:rsidRPr="007836EA">
        <w:rPr>
          <w:b/>
          <w:color w:val="000000" w:themeColor="text1"/>
        </w:rPr>
        <w:t xml:space="preserve"> </w:t>
      </w:r>
      <w:r w:rsidR="00FE20D5">
        <w:rPr>
          <w:color w:val="000000" w:themeColor="text1"/>
        </w:rPr>
        <w:t>The SCN Coalition: Building on Economic Impact</w:t>
      </w:r>
    </w:p>
    <w:p w14:paraId="38EF3034" w14:textId="77777777" w:rsidR="00E06800" w:rsidRPr="007836EA" w:rsidRDefault="00E06800" w:rsidP="002C0714">
      <w:pPr>
        <w:rPr>
          <w:color w:val="000000" w:themeColor="text1"/>
        </w:rPr>
      </w:pPr>
    </w:p>
    <w:p w14:paraId="4B190931" w14:textId="27725929" w:rsidR="00E06800" w:rsidRPr="007836EA" w:rsidRDefault="008D4EAB" w:rsidP="002C0714">
      <w:pPr>
        <w:rPr>
          <w:b/>
          <w:color w:val="000000" w:themeColor="text1"/>
        </w:rPr>
      </w:pPr>
      <w:r w:rsidRPr="007836EA">
        <w:rPr>
          <w:b/>
          <w:color w:val="000000" w:themeColor="text1"/>
        </w:rPr>
        <w:t xml:space="preserve">Date: </w:t>
      </w:r>
      <w:r w:rsidR="00695F6F" w:rsidRPr="007836EA">
        <w:rPr>
          <w:color w:val="000000" w:themeColor="text1"/>
        </w:rPr>
        <w:t xml:space="preserve">October </w:t>
      </w:r>
      <w:r w:rsidR="00FC6113" w:rsidRPr="007836EA">
        <w:rPr>
          <w:color w:val="000000" w:themeColor="text1"/>
        </w:rPr>
        <w:t>2</w:t>
      </w:r>
      <w:r w:rsidR="00FB66EB" w:rsidRPr="007836EA">
        <w:rPr>
          <w:color w:val="000000" w:themeColor="text1"/>
        </w:rPr>
        <w:t>6</w:t>
      </w:r>
      <w:r w:rsidR="00FC6113" w:rsidRPr="007836EA">
        <w:rPr>
          <w:color w:val="000000" w:themeColor="text1"/>
        </w:rPr>
        <w:t>, 2022</w:t>
      </w:r>
    </w:p>
    <w:p w14:paraId="1A826F86" w14:textId="77777777" w:rsidR="008D4EAB" w:rsidRPr="007836EA" w:rsidRDefault="008D4EAB" w:rsidP="002C0714">
      <w:pPr>
        <w:rPr>
          <w:b/>
          <w:color w:val="000000" w:themeColor="text1"/>
        </w:rPr>
      </w:pPr>
    </w:p>
    <w:p w14:paraId="18FD2F8A" w14:textId="77777777" w:rsidR="008D4EAB" w:rsidRPr="007836EA" w:rsidRDefault="008D4EAB" w:rsidP="002C0714">
      <w:pPr>
        <w:rPr>
          <w:color w:val="000000" w:themeColor="text1"/>
        </w:rPr>
      </w:pPr>
      <w:r w:rsidRPr="007836EA">
        <w:rPr>
          <w:b/>
          <w:color w:val="000000" w:themeColor="text1"/>
        </w:rPr>
        <w:t xml:space="preserve">Prepared by: </w:t>
      </w:r>
      <w:r w:rsidRPr="007836EA">
        <w:rPr>
          <w:color w:val="000000" w:themeColor="text1"/>
        </w:rPr>
        <w:t>Sam Markell, NDSU</w:t>
      </w:r>
    </w:p>
    <w:p w14:paraId="44157C07" w14:textId="77777777" w:rsidR="00E06800" w:rsidRPr="007836EA" w:rsidRDefault="00E06800" w:rsidP="002C0714">
      <w:pPr>
        <w:rPr>
          <w:color w:val="000000" w:themeColor="text1"/>
        </w:rPr>
      </w:pPr>
    </w:p>
    <w:p w14:paraId="3B207B6D" w14:textId="77777777" w:rsidR="009848EC" w:rsidRPr="007836EA" w:rsidRDefault="009848EC" w:rsidP="002C0714">
      <w:pPr>
        <w:rPr>
          <w:rFonts w:cstheme="minorHAnsi"/>
          <w:b/>
          <w:color w:val="000000" w:themeColor="text1"/>
        </w:rPr>
      </w:pPr>
      <w:bookmarkStart w:id="0" w:name="_Hlk86304205"/>
      <w:r w:rsidRPr="007836EA">
        <w:rPr>
          <w:rFonts w:cstheme="minorHAnsi"/>
          <w:b/>
          <w:color w:val="000000" w:themeColor="text1"/>
        </w:rPr>
        <w:t>Background</w:t>
      </w:r>
    </w:p>
    <w:p w14:paraId="7457D37F" w14:textId="3BF1B242" w:rsidR="009848EC" w:rsidRPr="007836EA" w:rsidRDefault="009848EC" w:rsidP="002C0714">
      <w:pPr>
        <w:rPr>
          <w:rFonts w:cstheme="minorHAnsi"/>
          <w:color w:val="000000" w:themeColor="text1"/>
        </w:rPr>
      </w:pPr>
      <w:r w:rsidRPr="007836EA">
        <w:rPr>
          <w:rFonts w:cstheme="minorHAnsi"/>
          <w:color w:val="000000" w:themeColor="text1"/>
        </w:rPr>
        <w:t xml:space="preserve">The SCN Coalition is a Public-Private Partnership (PPP) of soybean checkoff, private companies and universities. </w:t>
      </w:r>
      <w:r w:rsidRPr="007836EA">
        <w:rPr>
          <w:rFonts w:eastAsia="MS Mincho" w:cstheme="minorHAnsi"/>
          <w:color w:val="000000" w:themeColor="text1"/>
        </w:rPr>
        <w:t xml:space="preserve">The mission of The SCN Coalition is to conduct an SCN Resistance Management and Awareness Campaign to educate growers and industry on the reality of soybean cyst nematode (SCN) resistance development, to slow the development of highly aggressive SCN populations, and to minimize increasing levels of yield loss. </w:t>
      </w:r>
      <w:bookmarkEnd w:id="0"/>
      <w:r w:rsidRPr="007836EA">
        <w:rPr>
          <w:rFonts w:eastAsia="MS Mincho" w:cstheme="minorHAnsi"/>
          <w:color w:val="000000" w:themeColor="text1"/>
        </w:rPr>
        <w:t xml:space="preserve">The </w:t>
      </w:r>
      <w:r w:rsidRPr="007836EA">
        <w:rPr>
          <w:rFonts w:cstheme="minorHAnsi"/>
          <w:color w:val="000000" w:themeColor="text1"/>
        </w:rPr>
        <w:t xml:space="preserve">North Central Soybean Research Program (NCSRP) provides foundational funding that has led to one of the largest and most effective PPPs ever developed to manage an agricultural pest. NCSRP’s funds allow for the communications and management of partner relations that makes The SCN Coalition work. </w:t>
      </w:r>
    </w:p>
    <w:p w14:paraId="6859AAFE" w14:textId="77777777" w:rsidR="009848EC" w:rsidRPr="007836EA" w:rsidRDefault="009848EC" w:rsidP="002C0714">
      <w:pPr>
        <w:rPr>
          <w:rFonts w:cstheme="minorHAnsi"/>
          <w:color w:val="000000" w:themeColor="text1"/>
        </w:rPr>
      </w:pPr>
    </w:p>
    <w:p w14:paraId="194CA70E" w14:textId="30A87FAA" w:rsidR="005E4B3E" w:rsidRPr="007836EA" w:rsidRDefault="005E4B3E" w:rsidP="002C0714">
      <w:pPr>
        <w:rPr>
          <w:rFonts w:cstheme="minorHAnsi"/>
          <w:color w:val="000000" w:themeColor="text1"/>
        </w:rPr>
      </w:pPr>
      <w:r w:rsidRPr="007836EA">
        <w:rPr>
          <w:rFonts w:cstheme="minorHAnsi"/>
          <w:i/>
          <w:color w:val="000000" w:themeColor="text1"/>
        </w:rPr>
        <w:t>Impact prior to FY2022.</w:t>
      </w:r>
      <w:r w:rsidRPr="007836EA">
        <w:rPr>
          <w:rFonts w:cstheme="minorHAnsi"/>
          <w:color w:val="000000" w:themeColor="text1"/>
        </w:rPr>
        <w:t xml:space="preserve"> </w:t>
      </w:r>
      <w:r w:rsidR="009848EC" w:rsidRPr="007836EA">
        <w:rPr>
          <w:rFonts w:cstheme="minorHAnsi"/>
          <w:color w:val="000000" w:themeColor="text1"/>
        </w:rPr>
        <w:t xml:space="preserve">Market research </w:t>
      </w:r>
      <w:r w:rsidRPr="007836EA">
        <w:rPr>
          <w:rFonts w:cstheme="minorHAnsi"/>
          <w:color w:val="000000" w:themeColor="text1"/>
        </w:rPr>
        <w:t xml:space="preserve">was </w:t>
      </w:r>
      <w:r w:rsidR="009848EC" w:rsidRPr="007836EA">
        <w:rPr>
          <w:rFonts w:cstheme="minorHAnsi"/>
          <w:color w:val="000000" w:themeColor="text1"/>
        </w:rPr>
        <w:t>conducted in</w:t>
      </w:r>
      <w:r w:rsidRPr="007836EA">
        <w:rPr>
          <w:rFonts w:cstheme="minorHAnsi"/>
          <w:color w:val="000000" w:themeColor="text1"/>
        </w:rPr>
        <w:t xml:space="preserve"> 2015 and 2020 to assess the impact of the SCN Coalition. </w:t>
      </w:r>
      <w:r w:rsidR="009848EC" w:rsidRPr="007836EA">
        <w:rPr>
          <w:rFonts w:cstheme="minorHAnsi"/>
          <w:color w:val="000000" w:themeColor="text1"/>
        </w:rPr>
        <w:t xml:space="preserve"> </w:t>
      </w:r>
      <w:r w:rsidRPr="007836EA">
        <w:rPr>
          <w:rFonts w:cstheme="minorHAnsi"/>
          <w:color w:val="000000" w:themeColor="text1"/>
        </w:rPr>
        <w:t>Market research demonstrated that SCN Coalition m</w:t>
      </w:r>
      <w:r w:rsidR="009848EC" w:rsidRPr="007836EA">
        <w:rPr>
          <w:rFonts w:cstheme="minorHAnsi"/>
          <w:color w:val="000000" w:themeColor="text1"/>
        </w:rPr>
        <w:t xml:space="preserve">essage recall </w:t>
      </w:r>
      <w:r w:rsidRPr="007836EA">
        <w:rPr>
          <w:rFonts w:cstheme="minorHAnsi"/>
          <w:color w:val="000000" w:themeColor="text1"/>
        </w:rPr>
        <w:t>was over 50% on key messaging targeted</w:t>
      </w:r>
      <w:r w:rsidR="009848EC" w:rsidRPr="007836EA">
        <w:rPr>
          <w:rFonts w:cstheme="minorHAnsi"/>
          <w:color w:val="000000" w:themeColor="text1"/>
        </w:rPr>
        <w:t xml:space="preserve"> growers, </w:t>
      </w:r>
      <w:r w:rsidRPr="007836EA">
        <w:rPr>
          <w:rFonts w:cstheme="minorHAnsi"/>
          <w:color w:val="000000" w:themeColor="text1"/>
        </w:rPr>
        <w:t xml:space="preserve">statistically significant </w:t>
      </w:r>
      <w:r w:rsidR="009848EC" w:rsidRPr="007836EA">
        <w:rPr>
          <w:rFonts w:cstheme="minorHAnsi"/>
          <w:color w:val="000000" w:themeColor="text1"/>
        </w:rPr>
        <w:t>increas</w:t>
      </w:r>
      <w:r w:rsidRPr="007836EA">
        <w:rPr>
          <w:rFonts w:cstheme="minorHAnsi"/>
          <w:color w:val="000000" w:themeColor="text1"/>
        </w:rPr>
        <w:t>es in</w:t>
      </w:r>
      <w:r w:rsidR="009848EC" w:rsidRPr="007836EA">
        <w:rPr>
          <w:rFonts w:cstheme="minorHAnsi"/>
          <w:color w:val="000000" w:themeColor="text1"/>
        </w:rPr>
        <w:t xml:space="preserve"> active SCN management </w:t>
      </w:r>
      <w:r w:rsidRPr="007836EA">
        <w:rPr>
          <w:rFonts w:cstheme="minorHAnsi"/>
          <w:color w:val="000000" w:themeColor="text1"/>
        </w:rPr>
        <w:t xml:space="preserve">were reported </w:t>
      </w:r>
      <w:r w:rsidR="009848EC" w:rsidRPr="007836EA">
        <w:rPr>
          <w:rFonts w:cstheme="minorHAnsi"/>
          <w:color w:val="000000" w:themeColor="text1"/>
        </w:rPr>
        <w:t xml:space="preserve">by growers, and </w:t>
      </w:r>
      <w:r w:rsidRPr="007836EA">
        <w:rPr>
          <w:rFonts w:cstheme="minorHAnsi"/>
          <w:color w:val="000000" w:themeColor="text1"/>
        </w:rPr>
        <w:t xml:space="preserve">a very </w:t>
      </w:r>
      <w:r w:rsidR="009848EC" w:rsidRPr="007836EA">
        <w:rPr>
          <w:rFonts w:cstheme="minorHAnsi"/>
          <w:color w:val="000000" w:themeColor="text1"/>
        </w:rPr>
        <w:t>high economic return on The SCN Coalition investments</w:t>
      </w:r>
      <w:r w:rsidRPr="007836EA">
        <w:rPr>
          <w:rFonts w:cstheme="minorHAnsi"/>
          <w:color w:val="000000" w:themeColor="text1"/>
        </w:rPr>
        <w:t xml:space="preserve"> was demonstrated</w:t>
      </w:r>
      <w:r w:rsidR="009848EC" w:rsidRPr="007836EA">
        <w:rPr>
          <w:rFonts w:cstheme="minorHAnsi"/>
          <w:color w:val="000000" w:themeColor="text1"/>
        </w:rPr>
        <w:t>. Specifically, message recall of “rotation to non-host crop” was 76%, “rotate resistant varieties” was 65%, “consider a nematode-protectant seed treatment” was 65% and “actively manage SCN” was 55%. A statistical increase (5% or greater) from 2015 to 2020 was</w:t>
      </w:r>
      <w:r w:rsidRPr="007836EA">
        <w:rPr>
          <w:rFonts w:cstheme="minorHAnsi"/>
          <w:color w:val="000000" w:themeColor="text1"/>
        </w:rPr>
        <w:t xml:space="preserve"> reported</w:t>
      </w:r>
      <w:r w:rsidR="009848EC" w:rsidRPr="007836EA">
        <w:rPr>
          <w:rFonts w:cstheme="minorHAnsi"/>
          <w:color w:val="000000" w:themeColor="text1"/>
        </w:rPr>
        <w:t xml:space="preserve"> in some active SCN management </w:t>
      </w:r>
      <w:r w:rsidRPr="007836EA">
        <w:rPr>
          <w:rFonts w:cstheme="minorHAnsi"/>
          <w:color w:val="000000" w:themeColor="text1"/>
        </w:rPr>
        <w:t>tools/strategies</w:t>
      </w:r>
      <w:r w:rsidR="009848EC" w:rsidRPr="007836EA">
        <w:rPr>
          <w:rFonts w:cstheme="minorHAnsi"/>
          <w:color w:val="000000" w:themeColor="text1"/>
        </w:rPr>
        <w:t>, including a 10% increase in growers rotating sources of resistance, an 18% increase in growers using nematicide protectant seed treatments, a 10% increase in growers using Peking resistance in soybean rotation, a 6% increase in growers rotating non-host crops, and a 7% increase in growers planting SCN-resistant varieties. Surveyed growers report capturing an additional 5.1 bushels per acre by actively managing SCN, adding $48.45 per acre to their bottom line based on the average price of soybeans of $9.50 during that time.</w:t>
      </w:r>
      <w:r w:rsidRPr="007836EA">
        <w:rPr>
          <w:rFonts w:cstheme="minorHAnsi"/>
          <w:color w:val="000000" w:themeColor="text1"/>
        </w:rPr>
        <w:t xml:space="preserve"> </w:t>
      </w:r>
    </w:p>
    <w:p w14:paraId="2F757ECA" w14:textId="77777777" w:rsidR="005E4B3E" w:rsidRPr="007836EA" w:rsidRDefault="005E4B3E" w:rsidP="002C0714">
      <w:pPr>
        <w:rPr>
          <w:rFonts w:cstheme="minorHAnsi"/>
          <w:color w:val="000000" w:themeColor="text1"/>
        </w:rPr>
      </w:pPr>
    </w:p>
    <w:p w14:paraId="43922C61" w14:textId="0DC492AB" w:rsidR="009848EC" w:rsidRPr="007836EA" w:rsidRDefault="009848EC" w:rsidP="002C0714">
      <w:pPr>
        <w:rPr>
          <w:rFonts w:cstheme="minorHAnsi"/>
          <w:b/>
          <w:color w:val="000000" w:themeColor="text1"/>
        </w:rPr>
      </w:pPr>
      <w:r w:rsidRPr="007836EA">
        <w:rPr>
          <w:rFonts w:cstheme="minorHAnsi"/>
          <w:b/>
          <w:color w:val="000000" w:themeColor="text1"/>
        </w:rPr>
        <w:t xml:space="preserve">Mission and Activities in FY2022 </w:t>
      </w:r>
    </w:p>
    <w:p w14:paraId="53007C66" w14:textId="1B8DC644" w:rsidR="009848EC" w:rsidRPr="007836EA" w:rsidRDefault="009848EC" w:rsidP="002C0714">
      <w:pPr>
        <w:rPr>
          <w:rFonts w:cstheme="minorHAnsi"/>
          <w:color w:val="000000" w:themeColor="text1"/>
        </w:rPr>
      </w:pPr>
      <w:r w:rsidRPr="007836EA">
        <w:rPr>
          <w:rFonts w:cstheme="minorHAnsi"/>
          <w:color w:val="000000" w:themeColor="text1"/>
        </w:rPr>
        <w:t>To accomplish our mission, we aim to increase active management of SCN, and encourage growers to talk to their advisors about the four primary management actions (testing, rotation, resistance, seed treatments) so they can develop a strategy that best fits their farm. We have leveraged NCSRP funding from multiple sources; all funding is complementary and not codependent.</w:t>
      </w:r>
      <w:r w:rsidRPr="007836EA">
        <w:rPr>
          <w:rFonts w:cstheme="minorHAnsi"/>
          <w:i/>
          <w:color w:val="000000" w:themeColor="text1"/>
        </w:rPr>
        <w:t xml:space="preserve"> </w:t>
      </w:r>
      <w:r w:rsidRPr="007836EA">
        <w:rPr>
          <w:rFonts w:cstheme="minorHAnsi"/>
          <w:color w:val="000000" w:themeColor="text1"/>
        </w:rPr>
        <w:t xml:space="preserve">Funding from the NCSRP supports the communication and partner relations of The SCN Coalition (it is central to everything The SCN Coalition does). Leveraged funding received from corporate private partners supports primarily national activities of The SCN Coalition. In FY2022, this included the expansion of the video series: “Let’s Talk </w:t>
      </w:r>
      <w:proofErr w:type="spellStart"/>
      <w:r w:rsidRPr="007836EA">
        <w:rPr>
          <w:rFonts w:cstheme="minorHAnsi"/>
          <w:color w:val="000000" w:themeColor="text1"/>
        </w:rPr>
        <w:t>Todes</w:t>
      </w:r>
      <w:proofErr w:type="spellEnd"/>
      <w:r w:rsidRPr="007836EA">
        <w:rPr>
          <w:rFonts w:cstheme="minorHAnsi"/>
          <w:color w:val="000000" w:themeColor="text1"/>
        </w:rPr>
        <w:t xml:space="preserve">.” In addition, in-kind funding from private corporate partners (media, advertising, etc.) multiplies The SCN Coalition messages. In FY2022, leveraged funding from </w:t>
      </w:r>
      <w:r w:rsidR="005E4B3E" w:rsidRPr="007836EA">
        <w:rPr>
          <w:rFonts w:cstheme="minorHAnsi"/>
          <w:color w:val="000000" w:themeColor="text1"/>
        </w:rPr>
        <w:t xml:space="preserve">private partners, </w:t>
      </w:r>
      <w:r w:rsidRPr="007836EA">
        <w:rPr>
          <w:rFonts w:cstheme="minorHAnsi"/>
          <w:color w:val="000000" w:themeColor="text1"/>
        </w:rPr>
        <w:t xml:space="preserve">the United Soybean Board (USB) supported state-specific Extension activities in support of The SCN Coalition (‘SCN Coalition: Building on Economic Impact – led by Dr. Carl Bradley at the University of Kentucky).  </w:t>
      </w:r>
    </w:p>
    <w:p w14:paraId="7EA60EC9" w14:textId="77777777" w:rsidR="009848EC" w:rsidRPr="007836EA" w:rsidRDefault="009848EC" w:rsidP="002C0714">
      <w:pPr>
        <w:rPr>
          <w:rFonts w:cstheme="minorHAnsi"/>
          <w:color w:val="000000" w:themeColor="text1"/>
        </w:rPr>
      </w:pPr>
    </w:p>
    <w:p w14:paraId="2CD3F56D" w14:textId="5A7B10D1" w:rsidR="00B84429" w:rsidRPr="007836EA" w:rsidRDefault="00B84429" w:rsidP="002C0714">
      <w:pPr>
        <w:rPr>
          <w:rFonts w:eastAsia="MS Mincho" w:cstheme="minorHAnsi"/>
          <w:b/>
          <w:color w:val="000000" w:themeColor="text1"/>
        </w:rPr>
      </w:pPr>
      <w:r w:rsidRPr="007836EA">
        <w:rPr>
          <w:rFonts w:eastAsia="MS Mincho" w:cstheme="minorHAnsi"/>
          <w:b/>
          <w:color w:val="000000" w:themeColor="text1"/>
        </w:rPr>
        <w:t>Award and Recognitions in FY2022</w:t>
      </w:r>
    </w:p>
    <w:p w14:paraId="5ECDB6F3" w14:textId="77777777" w:rsidR="00B84429" w:rsidRPr="007836EA" w:rsidRDefault="00B84429" w:rsidP="002C0714">
      <w:pPr>
        <w:rPr>
          <w:rFonts w:cstheme="minorHAnsi"/>
          <w:color w:val="000000" w:themeColor="text1"/>
        </w:rPr>
      </w:pPr>
      <w:r w:rsidRPr="007836EA">
        <w:rPr>
          <w:rFonts w:cstheme="minorHAnsi"/>
          <w:color w:val="000000" w:themeColor="text1"/>
        </w:rPr>
        <w:t xml:space="preserve">The SCN Coalition’s “Let’s Talk </w:t>
      </w:r>
      <w:proofErr w:type="spellStart"/>
      <w:r w:rsidRPr="007836EA">
        <w:rPr>
          <w:rFonts w:cstheme="minorHAnsi"/>
          <w:color w:val="000000" w:themeColor="text1"/>
        </w:rPr>
        <w:t>Todes</w:t>
      </w:r>
      <w:proofErr w:type="spellEnd"/>
      <w:r w:rsidRPr="007836EA">
        <w:rPr>
          <w:rFonts w:cstheme="minorHAnsi"/>
          <w:color w:val="000000" w:themeColor="text1"/>
        </w:rPr>
        <w:t xml:space="preserve">” media relations campaign was awarded first place at both the Regional and National NAMA awards ceremonies in 2022. In addition, the SCN Coalition’s public relations campaign to move more soybean farmers to actively manage the soybean cyst nematode (SCN) </w:t>
      </w:r>
      <w:r w:rsidRPr="007836EA">
        <w:rPr>
          <w:rFonts w:cstheme="minorHAnsi"/>
          <w:color w:val="000000" w:themeColor="text1"/>
        </w:rPr>
        <w:lastRenderedPageBreak/>
        <w:t xml:space="preserve">was the recipient of the Public Relations Society of America’s (PRSA) prestigious Silver Anvil Award in the “Issues Management” category during an awards ceremony held in May. </w:t>
      </w:r>
    </w:p>
    <w:p w14:paraId="3E4100EF" w14:textId="77777777" w:rsidR="00B84429" w:rsidRPr="007836EA" w:rsidRDefault="00B84429" w:rsidP="002C0714">
      <w:pPr>
        <w:rPr>
          <w:rFonts w:eastAsia="MS Mincho" w:cstheme="minorHAnsi"/>
          <w:b/>
          <w:color w:val="000000" w:themeColor="text1"/>
        </w:rPr>
      </w:pPr>
    </w:p>
    <w:p w14:paraId="0743E98B" w14:textId="3A5BED0F" w:rsidR="00E06800" w:rsidRPr="007836EA" w:rsidRDefault="00B84429" w:rsidP="002C0714">
      <w:pPr>
        <w:rPr>
          <w:b/>
          <w:color w:val="000000" w:themeColor="text1"/>
        </w:rPr>
      </w:pPr>
      <w:r w:rsidRPr="007836EA">
        <w:rPr>
          <w:b/>
          <w:color w:val="000000" w:themeColor="text1"/>
        </w:rPr>
        <w:t>Media</w:t>
      </w:r>
      <w:r w:rsidR="009848EC" w:rsidRPr="007836EA">
        <w:rPr>
          <w:b/>
          <w:color w:val="000000" w:themeColor="text1"/>
        </w:rPr>
        <w:t xml:space="preserve"> Highlights in FY2022 </w:t>
      </w:r>
    </w:p>
    <w:p w14:paraId="53633A88" w14:textId="043A7FC2" w:rsidR="009C6D32" w:rsidRPr="007836EA" w:rsidRDefault="00695F6F" w:rsidP="002C0714">
      <w:pPr>
        <w:rPr>
          <w:rFonts w:cstheme="minorHAnsi"/>
          <w:color w:val="000000" w:themeColor="text1"/>
        </w:rPr>
      </w:pPr>
      <w:r w:rsidRPr="007836EA">
        <w:rPr>
          <w:color w:val="000000" w:themeColor="text1"/>
        </w:rPr>
        <w:t xml:space="preserve">Highlights </w:t>
      </w:r>
      <w:r w:rsidR="00FB66EB" w:rsidRPr="007836EA">
        <w:rPr>
          <w:color w:val="000000" w:themeColor="text1"/>
        </w:rPr>
        <w:t>for FY</w:t>
      </w:r>
      <w:r w:rsidR="009848EC" w:rsidRPr="007836EA">
        <w:rPr>
          <w:color w:val="000000" w:themeColor="text1"/>
        </w:rPr>
        <w:t>20</w:t>
      </w:r>
      <w:r w:rsidR="00FB66EB" w:rsidRPr="007836EA">
        <w:rPr>
          <w:color w:val="000000" w:themeColor="text1"/>
        </w:rPr>
        <w:t xml:space="preserve">22 </w:t>
      </w:r>
      <w:r w:rsidRPr="007836EA">
        <w:rPr>
          <w:color w:val="000000" w:themeColor="text1"/>
        </w:rPr>
        <w:t>include</w:t>
      </w:r>
      <w:r w:rsidR="00A44B54" w:rsidRPr="007836EA">
        <w:rPr>
          <w:color w:val="000000" w:themeColor="text1"/>
        </w:rPr>
        <w:t>:</w:t>
      </w:r>
      <w:r w:rsidRPr="007836EA">
        <w:rPr>
          <w:color w:val="000000" w:themeColor="text1"/>
        </w:rPr>
        <w:t xml:space="preserve"> news releases generating </w:t>
      </w:r>
      <w:r w:rsidR="00FB66EB" w:rsidRPr="007836EA">
        <w:rPr>
          <w:rFonts w:cstheme="minorHAnsi"/>
          <w:color w:val="000000" w:themeColor="text1"/>
        </w:rPr>
        <w:t>6.2</w:t>
      </w:r>
      <w:r w:rsidR="008D4EAB" w:rsidRPr="007836EA">
        <w:rPr>
          <w:rFonts w:cstheme="minorHAnsi"/>
          <w:color w:val="000000" w:themeColor="text1"/>
        </w:rPr>
        <w:t xml:space="preserve"> million </w:t>
      </w:r>
      <w:r w:rsidR="00FB66EB" w:rsidRPr="007836EA">
        <w:rPr>
          <w:rFonts w:cstheme="minorHAnsi"/>
          <w:color w:val="000000" w:themeColor="text1"/>
        </w:rPr>
        <w:t xml:space="preserve">potential online </w:t>
      </w:r>
      <w:r w:rsidR="008D4EAB" w:rsidRPr="007836EA">
        <w:rPr>
          <w:rFonts w:cstheme="minorHAnsi"/>
          <w:color w:val="000000" w:themeColor="text1"/>
        </w:rPr>
        <w:t>impressions in ag media</w:t>
      </w:r>
      <w:r w:rsidRPr="007836EA">
        <w:rPr>
          <w:rFonts w:cstheme="minorHAnsi"/>
          <w:color w:val="000000" w:themeColor="text1"/>
        </w:rPr>
        <w:t xml:space="preserve"> consisting of </w:t>
      </w:r>
      <w:r w:rsidR="003F556A" w:rsidRPr="007836EA">
        <w:rPr>
          <w:rFonts w:cstheme="minorHAnsi"/>
          <w:color w:val="000000" w:themeColor="text1"/>
        </w:rPr>
        <w:t>6.7</w:t>
      </w:r>
      <w:r w:rsidRPr="007836EA">
        <w:rPr>
          <w:rFonts w:cstheme="minorHAnsi"/>
          <w:color w:val="000000" w:themeColor="text1"/>
        </w:rPr>
        <w:t xml:space="preserve">% of the share of SCN discussion, over </w:t>
      </w:r>
      <w:r w:rsidR="003F556A" w:rsidRPr="007836EA">
        <w:rPr>
          <w:rFonts w:cstheme="minorHAnsi"/>
          <w:color w:val="000000" w:themeColor="text1"/>
        </w:rPr>
        <w:t>1,284,010</w:t>
      </w:r>
      <w:r w:rsidRPr="007836EA">
        <w:rPr>
          <w:rFonts w:cstheme="minorHAnsi"/>
          <w:color w:val="000000" w:themeColor="text1"/>
        </w:rPr>
        <w:t xml:space="preserve"> impressions in </w:t>
      </w:r>
      <w:r w:rsidR="003F556A" w:rsidRPr="007836EA">
        <w:rPr>
          <w:rFonts w:cstheme="minorHAnsi"/>
          <w:color w:val="000000" w:themeColor="text1"/>
        </w:rPr>
        <w:t>Twitter</w:t>
      </w:r>
      <w:r w:rsidRPr="007836EA">
        <w:rPr>
          <w:rFonts w:cstheme="minorHAnsi"/>
          <w:color w:val="000000" w:themeColor="text1"/>
        </w:rPr>
        <w:t>,</w:t>
      </w:r>
      <w:r w:rsidR="003F556A" w:rsidRPr="007836EA">
        <w:rPr>
          <w:rFonts w:cstheme="minorHAnsi"/>
          <w:color w:val="000000" w:themeColor="text1"/>
        </w:rPr>
        <w:t xml:space="preserve"> 746,776 impressions in Facebook, and 40,103 total visits (sessions) to The SCN Coalition website</w:t>
      </w:r>
      <w:r w:rsidR="00B84429" w:rsidRPr="007836EA">
        <w:rPr>
          <w:rFonts w:cstheme="minorHAnsi"/>
          <w:color w:val="000000" w:themeColor="text1"/>
        </w:rPr>
        <w:t xml:space="preserve">, and the establishment of </w:t>
      </w:r>
      <w:r w:rsidR="00B84429" w:rsidRPr="007836EA">
        <w:rPr>
          <w:rFonts w:cstheme="minorHAnsi"/>
          <w:bCs/>
          <w:color w:val="000000" w:themeColor="text1"/>
        </w:rPr>
        <w:t>LinkedIn page in July 2022.</w:t>
      </w:r>
    </w:p>
    <w:p w14:paraId="20C966B9" w14:textId="77777777" w:rsidR="00176458" w:rsidRPr="007836EA" w:rsidRDefault="00176458" w:rsidP="002C0714">
      <w:pPr>
        <w:rPr>
          <w:rFonts w:cstheme="minorHAnsi"/>
          <w:color w:val="000000" w:themeColor="text1"/>
        </w:rPr>
      </w:pPr>
    </w:p>
    <w:p w14:paraId="69768F96" w14:textId="7850E44D" w:rsidR="00176458" w:rsidRPr="007836EA" w:rsidRDefault="009848EC" w:rsidP="002C0714">
      <w:pPr>
        <w:rPr>
          <w:rFonts w:eastAsia="MS Mincho" w:cstheme="minorHAnsi"/>
          <w:b/>
          <w:color w:val="000000" w:themeColor="text1"/>
        </w:rPr>
      </w:pPr>
      <w:r w:rsidRPr="007836EA">
        <w:rPr>
          <w:rFonts w:eastAsia="MS Mincho" w:cstheme="minorHAnsi"/>
          <w:b/>
          <w:color w:val="000000" w:themeColor="text1"/>
        </w:rPr>
        <w:t>Partnership Highlights</w:t>
      </w:r>
      <w:r w:rsidR="00B84429" w:rsidRPr="007836EA">
        <w:rPr>
          <w:rFonts w:eastAsia="MS Mincho" w:cstheme="minorHAnsi"/>
          <w:b/>
          <w:color w:val="000000" w:themeColor="text1"/>
        </w:rPr>
        <w:t xml:space="preserve"> in FY2022</w:t>
      </w:r>
    </w:p>
    <w:p w14:paraId="046F592B" w14:textId="4992777A" w:rsidR="00176458" w:rsidRPr="007836EA" w:rsidRDefault="00B84429" w:rsidP="002C0714">
      <w:pPr>
        <w:rPr>
          <w:rFonts w:eastAsia="MS Mincho" w:cstheme="minorHAnsi"/>
          <w:color w:val="000000" w:themeColor="text1"/>
        </w:rPr>
      </w:pPr>
      <w:r w:rsidRPr="007836EA">
        <w:rPr>
          <w:rFonts w:eastAsia="MS Mincho" w:cstheme="minorHAnsi"/>
          <w:color w:val="000000" w:themeColor="text1"/>
        </w:rPr>
        <w:t xml:space="preserve">In </w:t>
      </w:r>
      <w:r w:rsidRPr="007836EA">
        <w:rPr>
          <w:rFonts w:cstheme="minorHAnsi"/>
          <w:color w:val="000000" w:themeColor="text1"/>
        </w:rPr>
        <w:t>FY2022, UPL become a member of the SCN Coalition, expanding agrochemical company partnership to nine</w:t>
      </w:r>
      <w:r w:rsidR="00BF5E99">
        <w:rPr>
          <w:rFonts w:cstheme="minorHAnsi"/>
          <w:color w:val="000000" w:themeColor="text1"/>
        </w:rPr>
        <w:t xml:space="preserve"> (Figure 1)</w:t>
      </w:r>
      <w:r w:rsidRPr="007836EA">
        <w:rPr>
          <w:rFonts w:cstheme="minorHAnsi"/>
          <w:color w:val="000000" w:themeColor="text1"/>
        </w:rPr>
        <w:t xml:space="preserve">. </w:t>
      </w:r>
      <w:r w:rsidR="00176458" w:rsidRPr="007836EA">
        <w:rPr>
          <w:rFonts w:eastAsia="MS Mincho" w:cstheme="minorHAnsi"/>
          <w:color w:val="000000" w:themeColor="text1"/>
        </w:rPr>
        <w:t xml:space="preserve">A full list of </w:t>
      </w:r>
      <w:r w:rsidR="00FC6113" w:rsidRPr="007836EA">
        <w:rPr>
          <w:rFonts w:eastAsia="MS Mincho" w:cstheme="minorHAnsi"/>
          <w:color w:val="000000" w:themeColor="text1"/>
        </w:rPr>
        <w:t xml:space="preserve">university, grower checkoff organizations and corporate partners </w:t>
      </w:r>
      <w:r w:rsidR="00176458" w:rsidRPr="007836EA">
        <w:rPr>
          <w:rFonts w:eastAsia="MS Mincho" w:cstheme="minorHAnsi"/>
          <w:color w:val="000000" w:themeColor="text1"/>
        </w:rPr>
        <w:t xml:space="preserve">is available at </w:t>
      </w:r>
      <w:hyperlink r:id="rId8" w:history="1">
        <w:r w:rsidR="00631C14" w:rsidRPr="007836EA">
          <w:rPr>
            <w:rStyle w:val="Hyperlink"/>
            <w:rFonts w:eastAsia="MS Mincho" w:cstheme="minorHAnsi"/>
            <w:color w:val="000000" w:themeColor="text1"/>
          </w:rPr>
          <w:t>www.thescncoalition.com</w:t>
        </w:r>
      </w:hyperlink>
      <w:r w:rsidR="00176458" w:rsidRPr="007836EA">
        <w:rPr>
          <w:rFonts w:eastAsia="MS Mincho" w:cstheme="minorHAnsi"/>
          <w:color w:val="000000" w:themeColor="text1"/>
        </w:rPr>
        <w:t>.</w:t>
      </w:r>
      <w:r w:rsidR="00631C14" w:rsidRPr="007836EA">
        <w:rPr>
          <w:rFonts w:eastAsia="MS Mincho" w:cstheme="minorHAnsi"/>
          <w:color w:val="000000" w:themeColor="text1"/>
        </w:rPr>
        <w:t xml:space="preserve"> Major specific partnership programs included and expansion of the ‘Let’s Talk </w:t>
      </w:r>
      <w:proofErr w:type="spellStart"/>
      <w:r w:rsidR="00631C14" w:rsidRPr="007836EA">
        <w:rPr>
          <w:rFonts w:eastAsia="MS Mincho" w:cstheme="minorHAnsi"/>
          <w:color w:val="000000" w:themeColor="text1"/>
        </w:rPr>
        <w:t>Todes</w:t>
      </w:r>
      <w:proofErr w:type="spellEnd"/>
      <w:r w:rsidR="00631C14" w:rsidRPr="007836EA">
        <w:rPr>
          <w:rFonts w:eastAsia="MS Mincho" w:cstheme="minorHAnsi"/>
          <w:color w:val="000000" w:themeColor="text1"/>
        </w:rPr>
        <w:t>’</w:t>
      </w:r>
      <w:r w:rsidR="00943A53" w:rsidRPr="007836EA">
        <w:rPr>
          <w:rFonts w:eastAsia="MS Mincho" w:cstheme="minorHAnsi"/>
          <w:color w:val="000000" w:themeColor="text1"/>
        </w:rPr>
        <w:t xml:space="preserve"> and</w:t>
      </w:r>
      <w:r w:rsidR="00CC059A" w:rsidRPr="007836EA">
        <w:rPr>
          <w:rFonts w:eastAsia="MS Mincho" w:cstheme="minorHAnsi"/>
          <w:color w:val="000000" w:themeColor="text1"/>
        </w:rPr>
        <w:t xml:space="preserve"> ‘Let’s Talk </w:t>
      </w:r>
      <w:proofErr w:type="spellStart"/>
      <w:r w:rsidR="00CC059A" w:rsidRPr="007836EA">
        <w:rPr>
          <w:rFonts w:eastAsia="MS Mincho" w:cstheme="minorHAnsi"/>
          <w:color w:val="000000" w:themeColor="text1"/>
        </w:rPr>
        <w:t>Todes</w:t>
      </w:r>
      <w:proofErr w:type="spellEnd"/>
      <w:r w:rsidR="00CC059A" w:rsidRPr="007836EA">
        <w:rPr>
          <w:rFonts w:eastAsia="MS Mincho" w:cstheme="minorHAnsi"/>
          <w:color w:val="000000" w:themeColor="text1"/>
        </w:rPr>
        <w:t xml:space="preserve"> Together’</w:t>
      </w:r>
      <w:r w:rsidR="00943A53" w:rsidRPr="007836EA">
        <w:rPr>
          <w:rFonts w:eastAsia="MS Mincho" w:cstheme="minorHAnsi"/>
          <w:color w:val="000000" w:themeColor="text1"/>
        </w:rPr>
        <w:t xml:space="preserve"> the new</w:t>
      </w:r>
      <w:r w:rsidR="00631C14" w:rsidRPr="007836EA">
        <w:rPr>
          <w:rFonts w:eastAsia="MS Mincho" w:cstheme="minorHAnsi"/>
          <w:color w:val="000000" w:themeColor="text1"/>
        </w:rPr>
        <w:t xml:space="preserve"> Valent</w:t>
      </w:r>
      <w:r w:rsidR="00CC059A" w:rsidRPr="007836EA">
        <w:rPr>
          <w:rFonts w:eastAsia="MS Mincho" w:cstheme="minorHAnsi"/>
          <w:color w:val="000000" w:themeColor="text1"/>
        </w:rPr>
        <w:t xml:space="preserve"> sponsored</w:t>
      </w:r>
      <w:r w:rsidR="00631C14" w:rsidRPr="007836EA">
        <w:rPr>
          <w:rFonts w:eastAsia="MS Mincho" w:cstheme="minorHAnsi"/>
          <w:color w:val="000000" w:themeColor="text1"/>
        </w:rPr>
        <w:t xml:space="preserve"> – </w:t>
      </w:r>
      <w:r w:rsidR="00CC059A" w:rsidRPr="007836EA">
        <w:rPr>
          <w:rFonts w:eastAsia="MS Mincho" w:cstheme="minorHAnsi"/>
          <w:color w:val="000000" w:themeColor="text1"/>
        </w:rPr>
        <w:t>“</w:t>
      </w:r>
      <w:r w:rsidR="00631C14" w:rsidRPr="007836EA">
        <w:rPr>
          <w:rFonts w:eastAsia="MS Mincho" w:cstheme="minorHAnsi"/>
          <w:color w:val="000000" w:themeColor="text1"/>
        </w:rPr>
        <w:t>SCN Root Check</w:t>
      </w:r>
      <w:r w:rsidR="00CC059A" w:rsidRPr="007836EA">
        <w:rPr>
          <w:rFonts w:eastAsia="MS Mincho" w:cstheme="minorHAnsi"/>
          <w:color w:val="000000" w:themeColor="text1"/>
        </w:rPr>
        <w:t>”.</w:t>
      </w:r>
    </w:p>
    <w:p w14:paraId="3EBC7AC6" w14:textId="3FE90DB8" w:rsidR="00176458" w:rsidRPr="007836EA" w:rsidRDefault="009848EC" w:rsidP="002C0714">
      <w:pPr>
        <w:jc w:val="center"/>
        <w:rPr>
          <w:rFonts w:eastAsia="MS Mincho" w:cstheme="minorHAnsi"/>
          <w:color w:val="000000" w:themeColor="text1"/>
        </w:rPr>
      </w:pPr>
      <w:r w:rsidRPr="007836EA">
        <w:rPr>
          <w:noProof/>
          <w:color w:val="000000" w:themeColor="text1"/>
        </w:rPr>
        <w:drawing>
          <wp:inline distT="0" distB="0" distL="0" distR="0" wp14:anchorId="6AC0212F" wp14:editId="2750F815">
            <wp:extent cx="4777740" cy="4699642"/>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8069" cy="4709802"/>
                    </a:xfrm>
                    <a:prstGeom prst="rect">
                      <a:avLst/>
                    </a:prstGeom>
                  </pic:spPr>
                </pic:pic>
              </a:graphicData>
            </a:graphic>
          </wp:inline>
        </w:drawing>
      </w:r>
    </w:p>
    <w:p w14:paraId="61B583EA" w14:textId="2536B359" w:rsidR="00B84429" w:rsidRPr="007836EA" w:rsidRDefault="00B84429" w:rsidP="002C0714">
      <w:pPr>
        <w:jc w:val="center"/>
        <w:rPr>
          <w:b/>
          <w:color w:val="000000" w:themeColor="text1"/>
          <w:sz w:val="20"/>
          <w:szCs w:val="20"/>
        </w:rPr>
      </w:pPr>
      <w:r w:rsidRPr="007836EA">
        <w:rPr>
          <w:b/>
          <w:color w:val="000000" w:themeColor="text1"/>
          <w:sz w:val="20"/>
          <w:szCs w:val="20"/>
        </w:rPr>
        <w:t xml:space="preserve">Figure 1. Agrochemical company and national/regional </w:t>
      </w:r>
      <w:r w:rsidR="005E4B3E" w:rsidRPr="007836EA">
        <w:rPr>
          <w:b/>
          <w:color w:val="000000" w:themeColor="text1"/>
          <w:sz w:val="20"/>
          <w:szCs w:val="20"/>
        </w:rPr>
        <w:t xml:space="preserve">soybean </w:t>
      </w:r>
      <w:r w:rsidRPr="007836EA">
        <w:rPr>
          <w:b/>
          <w:color w:val="000000" w:themeColor="text1"/>
          <w:sz w:val="20"/>
          <w:szCs w:val="20"/>
        </w:rPr>
        <w:t>checkoff partners of the SCN Coalition.</w:t>
      </w:r>
    </w:p>
    <w:p w14:paraId="3C15055F" w14:textId="0D7BCEB4" w:rsidR="00B84429" w:rsidRPr="007836EA" w:rsidRDefault="00B84429" w:rsidP="002C0714">
      <w:pPr>
        <w:rPr>
          <w:rFonts w:eastAsia="MS Mincho" w:cstheme="minorHAnsi"/>
          <w:b/>
          <w:color w:val="000000" w:themeColor="text1"/>
        </w:rPr>
      </w:pPr>
    </w:p>
    <w:p w14:paraId="1147DB11" w14:textId="77777777" w:rsidR="003A3A8B" w:rsidRPr="007836EA" w:rsidRDefault="003A3A8B" w:rsidP="002C0714">
      <w:pPr>
        <w:rPr>
          <w:rFonts w:eastAsia="Times New Roman" w:cstheme="minorHAnsi"/>
          <w:b/>
          <w:color w:val="000000" w:themeColor="text1"/>
        </w:rPr>
      </w:pPr>
    </w:p>
    <w:p w14:paraId="5656A2AE" w14:textId="02BC14DB" w:rsidR="00CC059A" w:rsidRDefault="00CC059A" w:rsidP="002C0714">
      <w:pPr>
        <w:rPr>
          <w:rFonts w:cstheme="minorHAnsi"/>
          <w:b/>
          <w:color w:val="000000" w:themeColor="text1"/>
        </w:rPr>
      </w:pPr>
    </w:p>
    <w:p w14:paraId="0478C511" w14:textId="77777777" w:rsidR="00D80874" w:rsidRPr="007836EA" w:rsidRDefault="00D80874" w:rsidP="002C0714">
      <w:pPr>
        <w:rPr>
          <w:rFonts w:cstheme="minorHAnsi"/>
          <w:b/>
          <w:color w:val="000000" w:themeColor="text1"/>
        </w:rPr>
      </w:pPr>
    </w:p>
    <w:p w14:paraId="5E44E0C7" w14:textId="77777777" w:rsidR="00CC059A" w:rsidRPr="007836EA" w:rsidRDefault="00CC059A" w:rsidP="002C0714">
      <w:pPr>
        <w:rPr>
          <w:rFonts w:cstheme="minorHAnsi"/>
          <w:b/>
          <w:color w:val="000000" w:themeColor="text1"/>
        </w:rPr>
      </w:pPr>
    </w:p>
    <w:p w14:paraId="6A5A0776" w14:textId="77777777" w:rsidR="00476970" w:rsidRDefault="00476970" w:rsidP="002C0714">
      <w:pPr>
        <w:rPr>
          <w:rFonts w:cstheme="minorHAnsi"/>
          <w:b/>
          <w:color w:val="000000" w:themeColor="text1"/>
        </w:rPr>
      </w:pPr>
      <w:r>
        <w:rPr>
          <w:rFonts w:cstheme="minorHAnsi"/>
          <w:b/>
          <w:color w:val="000000" w:themeColor="text1"/>
        </w:rPr>
        <w:lastRenderedPageBreak/>
        <w:t>Programmatic Highlights in FY2022</w:t>
      </w:r>
    </w:p>
    <w:p w14:paraId="1ADD2996" w14:textId="77777777" w:rsidR="00476970" w:rsidRPr="00FD4E45" w:rsidRDefault="00476970" w:rsidP="002C0714">
      <w:pPr>
        <w:rPr>
          <w:rFonts w:cstheme="minorHAnsi"/>
          <w:color w:val="000000" w:themeColor="text1"/>
        </w:rPr>
      </w:pPr>
      <w:r w:rsidRPr="00FD4E45">
        <w:rPr>
          <w:rFonts w:cstheme="minorHAnsi"/>
          <w:color w:val="000000" w:themeColor="text1"/>
        </w:rPr>
        <w:t xml:space="preserve">Two large programs were initiated or expanded in FY2022.  “The SCN Root Check”, a program with Valent earned an amazing 48.4 million impressions through broadcasts, 2.7 million impressions in online and print media, and 306,000 impressions in social media. The expansion of the “Let’s Talk </w:t>
      </w:r>
      <w:proofErr w:type="spellStart"/>
      <w:r w:rsidRPr="00FD4E45">
        <w:rPr>
          <w:rFonts w:cstheme="minorHAnsi"/>
          <w:color w:val="000000" w:themeColor="text1"/>
        </w:rPr>
        <w:t>Todes</w:t>
      </w:r>
      <w:proofErr w:type="spellEnd"/>
      <w:r w:rsidRPr="00FD4E45">
        <w:rPr>
          <w:rFonts w:cstheme="minorHAnsi"/>
          <w:color w:val="000000" w:themeColor="text1"/>
        </w:rPr>
        <w:t xml:space="preserve">” video series program included 913,070 video views and 1,722,315 impressions, and the associated messaging lead to </w:t>
      </w:r>
      <w:r>
        <w:rPr>
          <w:rFonts w:cstheme="minorHAnsi"/>
          <w:color w:val="000000" w:themeColor="text1"/>
        </w:rPr>
        <w:t xml:space="preserve">an additional </w:t>
      </w:r>
      <w:r w:rsidRPr="00FD4E45">
        <w:rPr>
          <w:rFonts w:cstheme="minorHAnsi"/>
          <w:color w:val="000000" w:themeColor="text1"/>
        </w:rPr>
        <w:t xml:space="preserve">1,248,983 potential impressions from 81 online articles. The “Let’s Talk </w:t>
      </w:r>
      <w:proofErr w:type="spellStart"/>
      <w:r w:rsidRPr="00FD4E45">
        <w:rPr>
          <w:rFonts w:cstheme="minorHAnsi"/>
          <w:color w:val="000000" w:themeColor="text1"/>
        </w:rPr>
        <w:t>Todes</w:t>
      </w:r>
      <w:proofErr w:type="spellEnd"/>
      <w:r w:rsidRPr="00FD4E45">
        <w:rPr>
          <w:rFonts w:cstheme="minorHAnsi"/>
          <w:color w:val="000000" w:themeColor="text1"/>
        </w:rPr>
        <w:t xml:space="preserve"> Research Collection” earned 969,057 video views and 2,656,014 impressions, with an additional 998,145 potential impressions from 29 online articles. </w:t>
      </w:r>
    </w:p>
    <w:p w14:paraId="2A516F10" w14:textId="77777777" w:rsidR="00476970" w:rsidRDefault="00476970" w:rsidP="002C0714">
      <w:pPr>
        <w:rPr>
          <w:rFonts w:cstheme="minorHAnsi"/>
          <w:b/>
          <w:color w:val="000000" w:themeColor="text1"/>
        </w:rPr>
      </w:pPr>
    </w:p>
    <w:p w14:paraId="1A067E13" w14:textId="319132AA" w:rsidR="00310CE2" w:rsidRPr="007836EA" w:rsidRDefault="00695F6F" w:rsidP="002C0714">
      <w:pPr>
        <w:rPr>
          <w:rFonts w:cstheme="minorHAnsi"/>
          <w:b/>
          <w:color w:val="000000" w:themeColor="text1"/>
        </w:rPr>
      </w:pPr>
      <w:r w:rsidRPr="007836EA">
        <w:rPr>
          <w:rFonts w:cstheme="minorHAnsi"/>
          <w:b/>
          <w:color w:val="000000" w:themeColor="text1"/>
        </w:rPr>
        <w:t>Media Metrics</w:t>
      </w:r>
    </w:p>
    <w:p w14:paraId="295A6A30" w14:textId="635A29A5" w:rsidR="00CC059A" w:rsidRPr="007836EA" w:rsidRDefault="00310CE2" w:rsidP="002C0714">
      <w:pPr>
        <w:rPr>
          <w:rFonts w:cstheme="minorHAnsi"/>
          <w:color w:val="000000" w:themeColor="text1"/>
        </w:rPr>
      </w:pPr>
      <w:r w:rsidRPr="007836EA">
        <w:rPr>
          <w:rFonts w:cstheme="minorHAnsi"/>
          <w:color w:val="000000" w:themeColor="text1"/>
        </w:rPr>
        <w:t>W</w:t>
      </w:r>
      <w:r w:rsidR="00CC059A" w:rsidRPr="007836EA">
        <w:rPr>
          <w:rFonts w:cstheme="minorHAnsi"/>
          <w:color w:val="000000" w:themeColor="text1"/>
        </w:rPr>
        <w:t xml:space="preserve">e report </w:t>
      </w:r>
      <w:r w:rsidR="005E4B3E" w:rsidRPr="007836EA">
        <w:rPr>
          <w:rFonts w:cstheme="minorHAnsi"/>
          <w:color w:val="000000" w:themeColor="text1"/>
        </w:rPr>
        <w:t xml:space="preserve">both the </w:t>
      </w:r>
      <w:r w:rsidR="00CC059A" w:rsidRPr="007836EA">
        <w:rPr>
          <w:rFonts w:cstheme="minorHAnsi"/>
          <w:color w:val="000000" w:themeColor="text1"/>
        </w:rPr>
        <w:t xml:space="preserve">cumulative metrics since the official launch of the SCN Coalition in February 2018, and </w:t>
      </w:r>
      <w:r w:rsidR="005E4B3E" w:rsidRPr="007836EA">
        <w:rPr>
          <w:rFonts w:cstheme="minorHAnsi"/>
          <w:color w:val="000000" w:themeColor="text1"/>
        </w:rPr>
        <w:t xml:space="preserve">specific </w:t>
      </w:r>
      <w:r w:rsidR="00CC059A" w:rsidRPr="007836EA">
        <w:rPr>
          <w:rFonts w:cstheme="minorHAnsi"/>
          <w:color w:val="000000" w:themeColor="text1"/>
        </w:rPr>
        <w:t xml:space="preserve">metrics in FY2022 (October 1, 2021 – September 30, 2022).  </w:t>
      </w:r>
    </w:p>
    <w:p w14:paraId="78EC09C7" w14:textId="77777777" w:rsidR="00A91676" w:rsidRPr="009005AC" w:rsidRDefault="00A91676" w:rsidP="002C0714">
      <w:pPr>
        <w:pStyle w:val="ListParagraph"/>
        <w:numPr>
          <w:ilvl w:val="0"/>
          <w:numId w:val="36"/>
        </w:numPr>
        <w:rPr>
          <w:rFonts w:cstheme="minorHAnsi"/>
          <w:b/>
          <w:color w:val="000000" w:themeColor="text1"/>
        </w:rPr>
      </w:pPr>
      <w:r w:rsidRPr="009005AC">
        <w:rPr>
          <w:rFonts w:cstheme="minorHAnsi"/>
          <w:b/>
          <w:color w:val="000000" w:themeColor="text1"/>
        </w:rPr>
        <w:t>Article Count and Potential Impression Summary</w:t>
      </w:r>
    </w:p>
    <w:p w14:paraId="144D7EBE" w14:textId="3310A190" w:rsidR="000A3296" w:rsidRPr="00264D9D" w:rsidRDefault="00E902E3" w:rsidP="002C0714">
      <w:pPr>
        <w:pStyle w:val="ListParagraph"/>
        <w:numPr>
          <w:ilvl w:val="1"/>
          <w:numId w:val="36"/>
        </w:numPr>
        <w:rPr>
          <w:color w:val="000000" w:themeColor="text1"/>
        </w:rPr>
      </w:pPr>
      <w:r w:rsidRPr="00264D9D">
        <w:rPr>
          <w:rFonts w:cstheme="minorHAnsi"/>
          <w:color w:val="000000" w:themeColor="text1"/>
        </w:rPr>
        <w:t xml:space="preserve">In FY2022, 137 online articles garnered </w:t>
      </w:r>
      <w:r w:rsidRPr="00264D9D">
        <w:rPr>
          <w:color w:val="000000" w:themeColor="text1"/>
        </w:rPr>
        <w:t xml:space="preserve">6,248,842 </w:t>
      </w:r>
      <w:r w:rsidRPr="00264D9D">
        <w:rPr>
          <w:rFonts w:cstheme="minorHAnsi"/>
          <w:color w:val="000000" w:themeColor="text1"/>
        </w:rPr>
        <w:t xml:space="preserve">potential impressions through the ag media, representing 6.7% of the share of conversation. </w:t>
      </w:r>
    </w:p>
    <w:p w14:paraId="14243B28" w14:textId="239488B6" w:rsidR="00E902E3" w:rsidRPr="00264D9D" w:rsidRDefault="00E902E3" w:rsidP="002C0714">
      <w:pPr>
        <w:pStyle w:val="ListParagraph"/>
        <w:numPr>
          <w:ilvl w:val="1"/>
          <w:numId w:val="36"/>
        </w:numPr>
        <w:rPr>
          <w:color w:val="000000" w:themeColor="text1"/>
        </w:rPr>
      </w:pPr>
      <w:r w:rsidRPr="00264D9D">
        <w:rPr>
          <w:rFonts w:cstheme="minorHAnsi"/>
          <w:color w:val="000000" w:themeColor="text1"/>
        </w:rPr>
        <w:t xml:space="preserve">Since the launch, 832 articles generated 34,416,909 potential impressions, representing 13.02% share of the total SCN conversation (Figures </w:t>
      </w:r>
      <w:r w:rsidR="00A91676" w:rsidRPr="00264D9D">
        <w:rPr>
          <w:rFonts w:cstheme="minorHAnsi"/>
          <w:color w:val="000000" w:themeColor="text1"/>
        </w:rPr>
        <w:t>2</w:t>
      </w:r>
      <w:r w:rsidRPr="00264D9D">
        <w:rPr>
          <w:rFonts w:cstheme="minorHAnsi"/>
          <w:color w:val="000000" w:themeColor="text1"/>
        </w:rPr>
        <w:t xml:space="preserve"> and </w:t>
      </w:r>
      <w:r w:rsidR="00A91676" w:rsidRPr="00264D9D">
        <w:rPr>
          <w:rFonts w:cstheme="minorHAnsi"/>
          <w:color w:val="000000" w:themeColor="text1"/>
        </w:rPr>
        <w:t>3</w:t>
      </w:r>
      <w:r w:rsidRPr="00264D9D">
        <w:rPr>
          <w:rFonts w:cstheme="minorHAnsi"/>
          <w:color w:val="000000" w:themeColor="text1"/>
        </w:rPr>
        <w:t xml:space="preserve">). </w:t>
      </w:r>
    </w:p>
    <w:p w14:paraId="2734D985" w14:textId="13B6BB91" w:rsidR="00E902E3" w:rsidRPr="007836EA" w:rsidRDefault="00E902E3" w:rsidP="002C0714">
      <w:pPr>
        <w:rPr>
          <w:rFonts w:cstheme="minorHAnsi"/>
          <w:color w:val="000000" w:themeColor="text1"/>
        </w:rPr>
      </w:pPr>
    </w:p>
    <w:p w14:paraId="64466D56" w14:textId="7CDD56E7" w:rsidR="00182549" w:rsidRPr="007836EA" w:rsidRDefault="00182549" w:rsidP="002C0714">
      <w:pPr>
        <w:rPr>
          <w:rFonts w:cstheme="minorHAnsi"/>
          <w:color w:val="000000" w:themeColor="text1"/>
        </w:rPr>
      </w:pPr>
    </w:p>
    <w:p w14:paraId="525BD3E1" w14:textId="27DC313C" w:rsidR="00182549" w:rsidRPr="007836EA" w:rsidRDefault="00182549" w:rsidP="002C0714">
      <w:pPr>
        <w:rPr>
          <w:rFonts w:cstheme="minorHAnsi"/>
          <w:color w:val="000000" w:themeColor="text1"/>
        </w:rPr>
      </w:pPr>
    </w:p>
    <w:p w14:paraId="4559A41D" w14:textId="1AF9B3CB" w:rsidR="00182549" w:rsidRPr="007836EA" w:rsidRDefault="00182549" w:rsidP="002C0714">
      <w:pPr>
        <w:rPr>
          <w:rFonts w:cstheme="minorHAnsi"/>
          <w:color w:val="000000" w:themeColor="text1"/>
        </w:rPr>
      </w:pPr>
    </w:p>
    <w:p w14:paraId="7873429E" w14:textId="78CF995C" w:rsidR="00182549" w:rsidRPr="007836EA" w:rsidRDefault="00182549" w:rsidP="002C0714">
      <w:pPr>
        <w:rPr>
          <w:rFonts w:cstheme="minorHAnsi"/>
          <w:color w:val="000000" w:themeColor="text1"/>
        </w:rPr>
      </w:pPr>
    </w:p>
    <w:p w14:paraId="4F3B6943" w14:textId="35421F82" w:rsidR="00182549" w:rsidRPr="007836EA" w:rsidRDefault="00182549" w:rsidP="002C0714">
      <w:pPr>
        <w:rPr>
          <w:rFonts w:cstheme="minorHAnsi"/>
          <w:color w:val="000000" w:themeColor="text1"/>
        </w:rPr>
      </w:pPr>
    </w:p>
    <w:p w14:paraId="44BF94D8" w14:textId="04BDFB6A" w:rsidR="00182549" w:rsidRPr="007836EA" w:rsidRDefault="00182549" w:rsidP="002C0714">
      <w:pPr>
        <w:rPr>
          <w:rFonts w:cstheme="minorHAnsi"/>
          <w:color w:val="000000" w:themeColor="text1"/>
        </w:rPr>
      </w:pPr>
    </w:p>
    <w:p w14:paraId="0762B5ED" w14:textId="70EA0336" w:rsidR="00182549" w:rsidRPr="007836EA" w:rsidRDefault="00182549" w:rsidP="002C0714">
      <w:pPr>
        <w:rPr>
          <w:rFonts w:cstheme="minorHAnsi"/>
          <w:color w:val="000000" w:themeColor="text1"/>
        </w:rPr>
      </w:pPr>
    </w:p>
    <w:p w14:paraId="5C8A1EB5" w14:textId="39C8FBC4" w:rsidR="00182549" w:rsidRPr="007836EA" w:rsidRDefault="00182549" w:rsidP="002C0714">
      <w:pPr>
        <w:rPr>
          <w:rFonts w:cstheme="minorHAnsi"/>
          <w:color w:val="000000" w:themeColor="text1"/>
        </w:rPr>
      </w:pPr>
    </w:p>
    <w:p w14:paraId="6E6F6B43" w14:textId="4372DA1B" w:rsidR="00182549" w:rsidRPr="007836EA" w:rsidRDefault="00182549" w:rsidP="002C0714">
      <w:pPr>
        <w:rPr>
          <w:rFonts w:cstheme="minorHAnsi"/>
          <w:color w:val="000000" w:themeColor="text1"/>
        </w:rPr>
      </w:pPr>
    </w:p>
    <w:p w14:paraId="282625E3" w14:textId="5A883467" w:rsidR="00182549" w:rsidRPr="007836EA" w:rsidRDefault="00182549" w:rsidP="002C0714">
      <w:pPr>
        <w:rPr>
          <w:rFonts w:cstheme="minorHAnsi"/>
          <w:color w:val="000000" w:themeColor="text1"/>
        </w:rPr>
      </w:pPr>
    </w:p>
    <w:p w14:paraId="364F4370" w14:textId="19DAE85F" w:rsidR="00182549" w:rsidRPr="007836EA" w:rsidRDefault="00182549" w:rsidP="002C0714">
      <w:pPr>
        <w:rPr>
          <w:rFonts w:cstheme="minorHAnsi"/>
          <w:color w:val="000000" w:themeColor="text1"/>
        </w:rPr>
      </w:pPr>
    </w:p>
    <w:p w14:paraId="7E113F54" w14:textId="76B769E8" w:rsidR="00182549" w:rsidRPr="007836EA" w:rsidRDefault="00182549" w:rsidP="002C0714">
      <w:pPr>
        <w:rPr>
          <w:rFonts w:cstheme="minorHAnsi"/>
          <w:color w:val="000000" w:themeColor="text1"/>
        </w:rPr>
      </w:pPr>
    </w:p>
    <w:p w14:paraId="7566D4CD" w14:textId="04FEAF7E" w:rsidR="00182549" w:rsidRPr="007836EA" w:rsidRDefault="00182549" w:rsidP="002C0714">
      <w:pPr>
        <w:rPr>
          <w:rFonts w:cstheme="minorHAnsi"/>
          <w:color w:val="000000" w:themeColor="text1"/>
        </w:rPr>
      </w:pPr>
    </w:p>
    <w:p w14:paraId="399F215B" w14:textId="28CF7CD2" w:rsidR="00182549" w:rsidRPr="007836EA" w:rsidRDefault="00182549" w:rsidP="002C0714">
      <w:pPr>
        <w:rPr>
          <w:rFonts w:cstheme="minorHAnsi"/>
          <w:color w:val="000000" w:themeColor="text1"/>
        </w:rPr>
      </w:pPr>
    </w:p>
    <w:p w14:paraId="3AF4592F" w14:textId="4B0E3232" w:rsidR="00182549" w:rsidRPr="007836EA" w:rsidRDefault="00182549" w:rsidP="002C0714">
      <w:pPr>
        <w:rPr>
          <w:rFonts w:cstheme="minorHAnsi"/>
          <w:color w:val="000000" w:themeColor="text1"/>
        </w:rPr>
      </w:pPr>
    </w:p>
    <w:p w14:paraId="7AA884FF" w14:textId="2E032CDD" w:rsidR="00182549" w:rsidRPr="007836EA" w:rsidRDefault="00182549" w:rsidP="002C0714">
      <w:pPr>
        <w:rPr>
          <w:rFonts w:cstheme="minorHAnsi"/>
          <w:color w:val="000000" w:themeColor="text1"/>
        </w:rPr>
      </w:pPr>
    </w:p>
    <w:p w14:paraId="4ADCE86F" w14:textId="17CDD579" w:rsidR="00182549" w:rsidRPr="007836EA" w:rsidRDefault="00182549" w:rsidP="002C0714">
      <w:pPr>
        <w:rPr>
          <w:rFonts w:cstheme="minorHAnsi"/>
          <w:color w:val="000000" w:themeColor="text1"/>
        </w:rPr>
      </w:pPr>
    </w:p>
    <w:p w14:paraId="4E83530E" w14:textId="1F162099" w:rsidR="00182549" w:rsidRPr="007836EA" w:rsidRDefault="00182549" w:rsidP="002C0714">
      <w:pPr>
        <w:rPr>
          <w:rFonts w:cstheme="minorHAnsi"/>
          <w:color w:val="000000" w:themeColor="text1"/>
        </w:rPr>
      </w:pPr>
    </w:p>
    <w:p w14:paraId="2EED3F43" w14:textId="5EA0B139" w:rsidR="00182549" w:rsidRPr="007836EA" w:rsidRDefault="00182549" w:rsidP="002C0714">
      <w:pPr>
        <w:rPr>
          <w:rFonts w:cstheme="minorHAnsi"/>
          <w:color w:val="000000" w:themeColor="text1"/>
        </w:rPr>
      </w:pPr>
    </w:p>
    <w:p w14:paraId="577F4416" w14:textId="4863EE23" w:rsidR="00182549" w:rsidRPr="007836EA" w:rsidRDefault="00182549" w:rsidP="002C0714">
      <w:pPr>
        <w:rPr>
          <w:rFonts w:cstheme="minorHAnsi"/>
          <w:color w:val="000000" w:themeColor="text1"/>
        </w:rPr>
      </w:pPr>
    </w:p>
    <w:p w14:paraId="3CB38F01" w14:textId="4F81EE7B" w:rsidR="00182549" w:rsidRPr="007836EA" w:rsidRDefault="00182549" w:rsidP="002C0714">
      <w:pPr>
        <w:rPr>
          <w:rFonts w:cstheme="minorHAnsi"/>
          <w:color w:val="000000" w:themeColor="text1"/>
        </w:rPr>
      </w:pPr>
    </w:p>
    <w:p w14:paraId="46A6CBB6" w14:textId="77777777" w:rsidR="00182549" w:rsidRPr="007836EA" w:rsidRDefault="00182549" w:rsidP="002C0714">
      <w:pPr>
        <w:rPr>
          <w:rFonts w:cstheme="minorHAnsi"/>
          <w:color w:val="000000" w:themeColor="text1"/>
        </w:rPr>
      </w:pPr>
    </w:p>
    <w:p w14:paraId="20B4AC49" w14:textId="02AA13D3" w:rsidR="00A91676" w:rsidRPr="007836EA" w:rsidRDefault="00A91676" w:rsidP="002C0714">
      <w:pPr>
        <w:rPr>
          <w:rFonts w:cstheme="minorHAnsi"/>
          <w:color w:val="000000" w:themeColor="text1"/>
        </w:rPr>
      </w:pPr>
    </w:p>
    <w:p w14:paraId="51C73EC0" w14:textId="63BF1A75" w:rsidR="00F770A6" w:rsidRPr="007836EA" w:rsidRDefault="00F770A6" w:rsidP="002C0714">
      <w:pPr>
        <w:rPr>
          <w:rFonts w:cstheme="minorHAnsi"/>
          <w:color w:val="000000" w:themeColor="text1"/>
        </w:rPr>
      </w:pPr>
    </w:p>
    <w:p w14:paraId="5D0C73E5" w14:textId="77777777" w:rsidR="00F770A6" w:rsidRPr="007836EA" w:rsidRDefault="00F770A6" w:rsidP="002C0714">
      <w:pPr>
        <w:rPr>
          <w:rFonts w:cstheme="minorHAnsi"/>
          <w:color w:val="000000" w:themeColor="text1"/>
        </w:rPr>
        <w:sectPr w:rsidR="00F770A6" w:rsidRPr="007836EA">
          <w:footerReference w:type="default" r:id="rId10"/>
          <w:pgSz w:w="12240" w:h="15840"/>
          <w:pgMar w:top="1440" w:right="1440" w:bottom="1440" w:left="1440" w:header="720" w:footer="720" w:gutter="0"/>
          <w:cols w:space="720"/>
          <w:docGrid w:linePitch="360"/>
        </w:sectPr>
      </w:pPr>
    </w:p>
    <w:p w14:paraId="164684E9" w14:textId="18C873BA" w:rsidR="00F770A6" w:rsidRPr="007836EA" w:rsidRDefault="00F770A6" w:rsidP="002C0714">
      <w:pPr>
        <w:rPr>
          <w:rFonts w:cstheme="minorHAnsi"/>
          <w:color w:val="000000" w:themeColor="text1"/>
        </w:rPr>
      </w:pPr>
    </w:p>
    <w:p w14:paraId="00B1F3DE" w14:textId="45E52978" w:rsidR="00A91676" w:rsidRPr="007836EA" w:rsidRDefault="00A91676" w:rsidP="002C0714">
      <w:pPr>
        <w:rPr>
          <w:rFonts w:cstheme="minorHAnsi"/>
          <w:color w:val="000000" w:themeColor="text1"/>
        </w:rPr>
      </w:pPr>
      <w:r w:rsidRPr="007836EA">
        <w:rPr>
          <w:b/>
          <w:bCs/>
          <w:noProof/>
          <w:color w:val="000000" w:themeColor="text1"/>
          <w:sz w:val="24"/>
          <w:szCs w:val="24"/>
        </w:rPr>
        <w:drawing>
          <wp:inline distT="0" distB="0" distL="0" distR="0" wp14:anchorId="0374C5AD" wp14:editId="3F32AECA">
            <wp:extent cx="8214360" cy="3886082"/>
            <wp:effectExtent l="0" t="0" r="0" b="635"/>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33788" cy="3895273"/>
                    </a:xfrm>
                    <a:prstGeom prst="rect">
                      <a:avLst/>
                    </a:prstGeom>
                  </pic:spPr>
                </pic:pic>
              </a:graphicData>
            </a:graphic>
          </wp:inline>
        </w:drawing>
      </w:r>
    </w:p>
    <w:p w14:paraId="474D6326" w14:textId="71100595" w:rsidR="00A91676" w:rsidRPr="007836EA" w:rsidRDefault="00A91676" w:rsidP="002C0714">
      <w:pPr>
        <w:jc w:val="center"/>
        <w:rPr>
          <w:rFonts w:cstheme="minorHAnsi"/>
          <w:b/>
          <w:color w:val="000000" w:themeColor="text1"/>
        </w:rPr>
      </w:pPr>
      <w:r w:rsidRPr="007836EA">
        <w:rPr>
          <w:rFonts w:cstheme="minorHAnsi"/>
          <w:b/>
          <w:color w:val="000000" w:themeColor="text1"/>
        </w:rPr>
        <w:t>Figure 2. Media activity report February 20, 2018 to September 30, 2022; article count.</w:t>
      </w:r>
    </w:p>
    <w:p w14:paraId="0EB3105B" w14:textId="068723D7" w:rsidR="00F770A6" w:rsidRPr="007836EA" w:rsidRDefault="00F770A6" w:rsidP="002C0714">
      <w:pPr>
        <w:jc w:val="center"/>
        <w:rPr>
          <w:rFonts w:cstheme="minorHAnsi"/>
          <w:b/>
          <w:color w:val="000000" w:themeColor="text1"/>
        </w:rPr>
      </w:pPr>
    </w:p>
    <w:p w14:paraId="0976AC1A" w14:textId="28B50F61" w:rsidR="00F770A6" w:rsidRPr="007836EA" w:rsidRDefault="00F770A6" w:rsidP="002C0714">
      <w:pPr>
        <w:jc w:val="center"/>
        <w:rPr>
          <w:rFonts w:cstheme="minorHAnsi"/>
          <w:b/>
          <w:color w:val="000000" w:themeColor="text1"/>
        </w:rPr>
      </w:pPr>
    </w:p>
    <w:p w14:paraId="451BBCFA" w14:textId="542D9A43" w:rsidR="00F770A6" w:rsidRPr="007836EA" w:rsidRDefault="00F770A6" w:rsidP="002C0714">
      <w:pPr>
        <w:jc w:val="center"/>
        <w:rPr>
          <w:rFonts w:cstheme="minorHAnsi"/>
          <w:b/>
          <w:color w:val="000000" w:themeColor="text1"/>
        </w:rPr>
      </w:pPr>
    </w:p>
    <w:p w14:paraId="7483D534" w14:textId="00971611" w:rsidR="00F770A6" w:rsidRPr="007836EA" w:rsidRDefault="00F770A6" w:rsidP="002C0714">
      <w:pPr>
        <w:jc w:val="center"/>
        <w:rPr>
          <w:rFonts w:cstheme="minorHAnsi"/>
          <w:b/>
          <w:color w:val="000000" w:themeColor="text1"/>
        </w:rPr>
      </w:pPr>
    </w:p>
    <w:p w14:paraId="3F364C7D" w14:textId="212127BD" w:rsidR="00F770A6" w:rsidRPr="007836EA" w:rsidRDefault="00F770A6" w:rsidP="002C0714">
      <w:pPr>
        <w:jc w:val="center"/>
        <w:rPr>
          <w:rFonts w:cstheme="minorHAnsi"/>
          <w:b/>
          <w:color w:val="000000" w:themeColor="text1"/>
        </w:rPr>
      </w:pPr>
    </w:p>
    <w:p w14:paraId="0FFE31D0" w14:textId="25C9BC3A" w:rsidR="00F770A6" w:rsidRPr="007836EA" w:rsidRDefault="00F770A6" w:rsidP="002C0714">
      <w:pPr>
        <w:jc w:val="center"/>
        <w:rPr>
          <w:rFonts w:cstheme="minorHAnsi"/>
          <w:b/>
          <w:color w:val="000000" w:themeColor="text1"/>
        </w:rPr>
      </w:pPr>
    </w:p>
    <w:p w14:paraId="4746B15F" w14:textId="7E0F5B1B" w:rsidR="00F770A6" w:rsidRPr="007836EA" w:rsidRDefault="00F770A6" w:rsidP="002C0714">
      <w:pPr>
        <w:jc w:val="center"/>
        <w:rPr>
          <w:rFonts w:cstheme="minorHAnsi"/>
          <w:b/>
          <w:color w:val="000000" w:themeColor="text1"/>
        </w:rPr>
      </w:pPr>
    </w:p>
    <w:p w14:paraId="2E271398" w14:textId="2C278091" w:rsidR="00F770A6" w:rsidRPr="007836EA" w:rsidRDefault="00F770A6" w:rsidP="002C0714">
      <w:pPr>
        <w:jc w:val="center"/>
        <w:rPr>
          <w:rFonts w:cstheme="minorHAnsi"/>
          <w:b/>
          <w:color w:val="000000" w:themeColor="text1"/>
        </w:rPr>
      </w:pPr>
    </w:p>
    <w:p w14:paraId="508BF8A3" w14:textId="77777777" w:rsidR="00F770A6" w:rsidRPr="007836EA" w:rsidRDefault="00F770A6" w:rsidP="002C0714">
      <w:pPr>
        <w:jc w:val="center"/>
        <w:rPr>
          <w:rFonts w:cstheme="minorHAnsi"/>
          <w:b/>
          <w:color w:val="000000" w:themeColor="text1"/>
        </w:rPr>
      </w:pPr>
    </w:p>
    <w:p w14:paraId="2EB0CAD8" w14:textId="1CAC66F9" w:rsidR="00A91676" w:rsidRPr="007836EA" w:rsidRDefault="00A91676" w:rsidP="002C0714">
      <w:pPr>
        <w:rPr>
          <w:rFonts w:cstheme="minorHAnsi"/>
          <w:color w:val="000000" w:themeColor="text1"/>
        </w:rPr>
      </w:pPr>
      <w:r w:rsidRPr="007836EA">
        <w:rPr>
          <w:b/>
          <w:bCs/>
          <w:noProof/>
          <w:color w:val="000000" w:themeColor="text1"/>
          <w:sz w:val="24"/>
          <w:szCs w:val="24"/>
        </w:rPr>
        <w:lastRenderedPageBreak/>
        <w:drawing>
          <wp:inline distT="0" distB="0" distL="0" distR="0" wp14:anchorId="1CF722B8" wp14:editId="33BDF1AF">
            <wp:extent cx="8387531" cy="5448300"/>
            <wp:effectExtent l="0" t="0" r="0" b="0"/>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37968" cy="5481062"/>
                    </a:xfrm>
                    <a:prstGeom prst="rect">
                      <a:avLst/>
                    </a:prstGeom>
                  </pic:spPr>
                </pic:pic>
              </a:graphicData>
            </a:graphic>
          </wp:inline>
        </w:drawing>
      </w:r>
    </w:p>
    <w:p w14:paraId="0ADAD094" w14:textId="77777777" w:rsidR="00F770A6" w:rsidRPr="007836EA" w:rsidRDefault="00A91676" w:rsidP="002C0714">
      <w:pPr>
        <w:jc w:val="center"/>
        <w:rPr>
          <w:rFonts w:cstheme="minorHAnsi"/>
          <w:b/>
          <w:color w:val="000000" w:themeColor="text1"/>
        </w:rPr>
        <w:sectPr w:rsidR="00F770A6" w:rsidRPr="007836EA" w:rsidSect="00F770A6">
          <w:pgSz w:w="15840" w:h="12240" w:orient="landscape"/>
          <w:pgMar w:top="1440" w:right="1440" w:bottom="1440" w:left="1440" w:header="720" w:footer="720" w:gutter="0"/>
          <w:cols w:space="720"/>
          <w:docGrid w:linePitch="360"/>
        </w:sectPr>
      </w:pPr>
      <w:r w:rsidRPr="007836EA">
        <w:rPr>
          <w:rFonts w:cstheme="minorHAnsi"/>
          <w:b/>
          <w:color w:val="000000" w:themeColor="text1"/>
        </w:rPr>
        <w:t xml:space="preserve">Figure 3. Media activity report February 20, 2018 to September 30, 2022; potential impressions (reach). </w:t>
      </w:r>
    </w:p>
    <w:p w14:paraId="44EBBD0C" w14:textId="0E136FD1" w:rsidR="00227096" w:rsidRPr="007836EA" w:rsidRDefault="00227096" w:rsidP="002C0714">
      <w:pPr>
        <w:pStyle w:val="ListParagraph"/>
        <w:numPr>
          <w:ilvl w:val="0"/>
          <w:numId w:val="12"/>
        </w:numPr>
        <w:rPr>
          <w:b/>
          <w:color w:val="000000" w:themeColor="text1"/>
        </w:rPr>
      </w:pPr>
      <w:r w:rsidRPr="007836EA">
        <w:rPr>
          <w:b/>
          <w:color w:val="000000" w:themeColor="text1"/>
        </w:rPr>
        <w:lastRenderedPageBreak/>
        <w:t>News</w:t>
      </w:r>
      <w:r w:rsidR="0012702C" w:rsidRPr="007836EA">
        <w:rPr>
          <w:b/>
          <w:color w:val="000000" w:themeColor="text1"/>
        </w:rPr>
        <w:t>/press</w:t>
      </w:r>
      <w:r w:rsidRPr="007836EA">
        <w:rPr>
          <w:b/>
          <w:color w:val="000000" w:themeColor="text1"/>
        </w:rPr>
        <w:t xml:space="preserve"> releases: </w:t>
      </w:r>
    </w:p>
    <w:p w14:paraId="22C03F51" w14:textId="11648470" w:rsidR="00227096" w:rsidRPr="007836EA" w:rsidRDefault="00227096" w:rsidP="002C0714">
      <w:pPr>
        <w:ind w:left="720"/>
        <w:rPr>
          <w:color w:val="000000" w:themeColor="text1"/>
        </w:rPr>
      </w:pPr>
      <w:r w:rsidRPr="007836EA">
        <w:rPr>
          <w:color w:val="000000" w:themeColor="text1"/>
        </w:rPr>
        <w:t xml:space="preserve">Cumulatively, since the launch in February 2018, The SCN Coalition has been mentioned in </w:t>
      </w:r>
      <w:r w:rsidR="00377376" w:rsidRPr="007836EA">
        <w:rPr>
          <w:color w:val="000000" w:themeColor="text1"/>
        </w:rPr>
        <w:t xml:space="preserve">832 </w:t>
      </w:r>
      <w:r w:rsidRPr="007836EA">
        <w:rPr>
          <w:color w:val="000000" w:themeColor="text1"/>
        </w:rPr>
        <w:t xml:space="preserve">online articles resulting in </w:t>
      </w:r>
      <w:r w:rsidR="00377376" w:rsidRPr="007836EA">
        <w:rPr>
          <w:color w:val="000000" w:themeColor="text1"/>
        </w:rPr>
        <w:t xml:space="preserve">34.4 </w:t>
      </w:r>
      <w:r w:rsidRPr="007836EA">
        <w:rPr>
          <w:color w:val="000000" w:themeColor="text1"/>
        </w:rPr>
        <w:t xml:space="preserve">million </w:t>
      </w:r>
      <w:r w:rsidR="00377376" w:rsidRPr="007836EA">
        <w:rPr>
          <w:color w:val="000000" w:themeColor="text1"/>
        </w:rPr>
        <w:t xml:space="preserve">potential </w:t>
      </w:r>
      <w:r w:rsidRPr="007836EA">
        <w:rPr>
          <w:color w:val="000000" w:themeColor="text1"/>
        </w:rPr>
        <w:t xml:space="preserve">impressions in ag media. Several of these were directly funded by USB, as indicated. We currently have </w:t>
      </w:r>
      <w:r w:rsidR="00377376" w:rsidRPr="007836EA">
        <w:rPr>
          <w:color w:val="000000" w:themeColor="text1"/>
        </w:rPr>
        <w:t>13.02</w:t>
      </w:r>
      <w:r w:rsidRPr="007836EA">
        <w:rPr>
          <w:color w:val="000000" w:themeColor="text1"/>
        </w:rPr>
        <w:t>% of the total share of discussion on SCN. Specific news releases and associated reach</w:t>
      </w:r>
      <w:r w:rsidR="00FB1BA7" w:rsidRPr="007836EA">
        <w:rPr>
          <w:color w:val="000000" w:themeColor="text1"/>
        </w:rPr>
        <w:t xml:space="preserve"> since the launch of the coalition </w:t>
      </w:r>
      <w:r w:rsidRPr="007836EA">
        <w:rPr>
          <w:color w:val="000000" w:themeColor="text1"/>
        </w:rPr>
        <w:t>include:</w:t>
      </w:r>
    </w:p>
    <w:p w14:paraId="4449C49E" w14:textId="2F7EB3A6" w:rsidR="00227096" w:rsidRPr="007836EA" w:rsidRDefault="00227096" w:rsidP="002C0714">
      <w:pPr>
        <w:pStyle w:val="ListParagraph"/>
        <w:numPr>
          <w:ilvl w:val="0"/>
          <w:numId w:val="13"/>
        </w:numPr>
        <w:rPr>
          <w:rFonts w:ascii="Calibri" w:hAnsi="Calibri" w:cs="Calibri"/>
          <w:color w:val="000000" w:themeColor="text1"/>
        </w:rPr>
      </w:pPr>
      <w:r w:rsidRPr="007836EA">
        <w:rPr>
          <w:rFonts w:ascii="Calibri" w:hAnsi="Calibri" w:cs="Calibri"/>
          <w:color w:val="000000" w:themeColor="text1"/>
        </w:rPr>
        <w:t xml:space="preserve">The SCN Coalition encourages piggybacking on fall fertility sampling </w:t>
      </w:r>
      <w:r w:rsidR="000E3CD5" w:rsidRPr="007836EA">
        <w:rPr>
          <w:rFonts w:ascii="Calibri" w:hAnsi="Calibri" w:cs="Calibri"/>
          <w:i/>
          <w:iCs/>
          <w:color w:val="000000" w:themeColor="text1"/>
        </w:rPr>
        <w:t>(</w:t>
      </w:r>
      <w:r w:rsidRPr="007836EA">
        <w:rPr>
          <w:rFonts w:ascii="Calibri" w:hAnsi="Calibri" w:cs="Calibri"/>
          <w:i/>
          <w:iCs/>
          <w:color w:val="000000" w:themeColor="text1"/>
        </w:rPr>
        <w:t xml:space="preserve">Distributed </w:t>
      </w:r>
      <w:r w:rsidR="000E3CD5" w:rsidRPr="007836EA">
        <w:rPr>
          <w:rFonts w:ascii="Calibri" w:hAnsi="Calibri" w:cs="Calibri"/>
          <w:i/>
          <w:iCs/>
          <w:color w:val="000000" w:themeColor="text1"/>
        </w:rPr>
        <w:t>October</w:t>
      </w:r>
      <w:r w:rsidRPr="007836EA">
        <w:rPr>
          <w:rFonts w:ascii="Calibri" w:hAnsi="Calibri" w:cs="Calibri"/>
          <w:i/>
          <w:iCs/>
          <w:color w:val="000000" w:themeColor="text1"/>
        </w:rPr>
        <w:t xml:space="preserve"> 9, 2018</w:t>
      </w:r>
      <w:r w:rsidR="000E3CD5" w:rsidRPr="007836EA">
        <w:rPr>
          <w:rFonts w:ascii="Calibri" w:hAnsi="Calibri" w:cs="Calibri"/>
          <w:i/>
          <w:iCs/>
          <w:color w:val="000000" w:themeColor="text1"/>
        </w:rPr>
        <w:t>:</w:t>
      </w:r>
      <w:r w:rsidRPr="007836EA">
        <w:rPr>
          <w:rFonts w:ascii="Calibri" w:hAnsi="Calibri" w:cs="Calibri"/>
          <w:i/>
          <w:iCs/>
          <w:color w:val="000000" w:themeColor="text1"/>
        </w:rPr>
        <w:t xml:space="preserve"> 13 articles</w:t>
      </w:r>
      <w:r w:rsidR="000E3CD5" w:rsidRPr="007836EA">
        <w:rPr>
          <w:rFonts w:ascii="Calibri" w:hAnsi="Calibri" w:cs="Calibri"/>
          <w:i/>
          <w:iCs/>
          <w:color w:val="000000" w:themeColor="text1"/>
        </w:rPr>
        <w:t>,</w:t>
      </w:r>
      <w:r w:rsidRPr="007836EA">
        <w:rPr>
          <w:rFonts w:ascii="Calibri" w:hAnsi="Calibri" w:cs="Calibri"/>
          <w:i/>
          <w:iCs/>
          <w:color w:val="000000" w:themeColor="text1"/>
        </w:rPr>
        <w:t xml:space="preserve"> 201,886 potential impressions</w:t>
      </w:r>
      <w:r w:rsidR="000E3CD5" w:rsidRPr="007836EA">
        <w:rPr>
          <w:rFonts w:ascii="Calibri" w:hAnsi="Calibri" w:cs="Calibri"/>
          <w:i/>
          <w:iCs/>
          <w:color w:val="000000" w:themeColor="text1"/>
        </w:rPr>
        <w:t>)</w:t>
      </w:r>
    </w:p>
    <w:p w14:paraId="0A8FF70D" w14:textId="77777777" w:rsidR="0091515E" w:rsidRPr="007836EA" w:rsidRDefault="00227096" w:rsidP="002C0714">
      <w:pPr>
        <w:pStyle w:val="ListParagraph"/>
        <w:numPr>
          <w:ilvl w:val="0"/>
          <w:numId w:val="13"/>
        </w:numPr>
        <w:rPr>
          <w:rFonts w:ascii="Calibri" w:hAnsi="Calibri" w:cs="Calibri"/>
          <w:color w:val="000000" w:themeColor="text1"/>
        </w:rPr>
      </w:pPr>
      <w:r w:rsidRPr="007836EA">
        <w:rPr>
          <w:rFonts w:ascii="Calibri" w:hAnsi="Calibri" w:cs="Calibri"/>
          <w:color w:val="000000" w:themeColor="text1"/>
        </w:rPr>
        <w:t xml:space="preserve">The SCN Coalition recommends using soil test results to develop a management </w:t>
      </w:r>
    </w:p>
    <w:p w14:paraId="5D08B218" w14:textId="3AED4B0D" w:rsidR="00227096" w:rsidRPr="007836EA" w:rsidRDefault="00227096" w:rsidP="002C0714">
      <w:pPr>
        <w:ind w:left="1440"/>
        <w:rPr>
          <w:rFonts w:ascii="Calibri" w:hAnsi="Calibri" w:cs="Calibri"/>
          <w:i/>
          <w:iCs/>
          <w:color w:val="000000" w:themeColor="text1"/>
        </w:rPr>
      </w:pPr>
      <w:r w:rsidRPr="007836EA">
        <w:rPr>
          <w:rFonts w:ascii="Calibri" w:hAnsi="Calibri" w:cs="Calibri"/>
          <w:color w:val="000000" w:themeColor="text1"/>
        </w:rPr>
        <w:t xml:space="preserve">strategy </w:t>
      </w:r>
      <w:r w:rsidR="000E3CD5" w:rsidRPr="007836EA">
        <w:rPr>
          <w:rFonts w:ascii="Calibri" w:hAnsi="Calibri" w:cs="Calibri"/>
          <w:i/>
          <w:iCs/>
          <w:color w:val="000000" w:themeColor="text1"/>
        </w:rPr>
        <w:t>(</w:t>
      </w:r>
      <w:r w:rsidRPr="007836EA">
        <w:rPr>
          <w:rFonts w:ascii="Calibri" w:hAnsi="Calibri" w:cs="Calibri"/>
          <w:i/>
          <w:iCs/>
          <w:color w:val="000000" w:themeColor="text1"/>
        </w:rPr>
        <w:t>Distributed December 11, 2018</w:t>
      </w:r>
      <w:r w:rsidR="000E3CD5" w:rsidRPr="007836EA">
        <w:rPr>
          <w:rFonts w:ascii="Calibri" w:hAnsi="Calibri" w:cs="Calibri"/>
          <w:i/>
          <w:iCs/>
          <w:color w:val="000000" w:themeColor="text1"/>
        </w:rPr>
        <w:t>:</w:t>
      </w:r>
      <w:r w:rsidRPr="007836EA">
        <w:rPr>
          <w:rFonts w:ascii="Calibri" w:hAnsi="Calibri" w:cs="Calibri"/>
          <w:i/>
          <w:iCs/>
          <w:color w:val="000000" w:themeColor="text1"/>
        </w:rPr>
        <w:t xml:space="preserve"> </w:t>
      </w:r>
      <w:r w:rsidR="000E3CD5" w:rsidRPr="007836EA">
        <w:rPr>
          <w:rFonts w:ascii="Calibri" w:hAnsi="Calibri" w:cs="Calibri"/>
          <w:i/>
          <w:iCs/>
          <w:color w:val="000000" w:themeColor="text1"/>
        </w:rPr>
        <w:t>8</w:t>
      </w:r>
      <w:r w:rsidRPr="007836EA">
        <w:rPr>
          <w:rFonts w:ascii="Calibri" w:hAnsi="Calibri" w:cs="Calibri"/>
          <w:i/>
          <w:iCs/>
          <w:color w:val="000000" w:themeColor="text1"/>
        </w:rPr>
        <w:t xml:space="preserve"> articles</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609,157</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potential impressions</w:t>
      </w:r>
      <w:r w:rsidR="00D03548" w:rsidRPr="007836EA">
        <w:rPr>
          <w:rFonts w:ascii="Calibri" w:hAnsi="Calibri" w:cs="Calibri"/>
          <w:i/>
          <w:iCs/>
          <w:color w:val="000000" w:themeColor="text1"/>
        </w:rPr>
        <w:t>)</w:t>
      </w:r>
    </w:p>
    <w:p w14:paraId="09EFF340" w14:textId="77777777" w:rsidR="00D03548" w:rsidRPr="007836EA" w:rsidRDefault="00227096" w:rsidP="002C0714">
      <w:pPr>
        <w:pStyle w:val="ListParagraph"/>
        <w:numPr>
          <w:ilvl w:val="0"/>
          <w:numId w:val="13"/>
        </w:numPr>
        <w:rPr>
          <w:rFonts w:ascii="Calibri" w:hAnsi="Calibri" w:cs="Calibri"/>
          <w:color w:val="000000" w:themeColor="text1"/>
        </w:rPr>
      </w:pPr>
      <w:r w:rsidRPr="007836EA">
        <w:rPr>
          <w:rFonts w:ascii="Calibri" w:hAnsi="Calibri" w:cs="Calibri"/>
          <w:color w:val="000000" w:themeColor="text1"/>
        </w:rPr>
        <w:t xml:space="preserve">Checkoff-funded researchers finding solutions to SCN resistance </w:t>
      </w:r>
      <w:r w:rsidR="00D03548" w:rsidRPr="007836EA">
        <w:rPr>
          <w:rFonts w:ascii="Calibri" w:hAnsi="Calibri" w:cs="Calibri"/>
          <w:i/>
          <w:iCs/>
          <w:color w:val="000000" w:themeColor="text1"/>
        </w:rPr>
        <w:t>(</w:t>
      </w:r>
      <w:r w:rsidRPr="007836EA">
        <w:rPr>
          <w:rFonts w:ascii="Calibri" w:hAnsi="Calibri" w:cs="Calibri"/>
          <w:i/>
          <w:iCs/>
          <w:color w:val="000000" w:themeColor="text1"/>
        </w:rPr>
        <w:t xml:space="preserve">Distributed </w:t>
      </w:r>
    </w:p>
    <w:p w14:paraId="31A5349C" w14:textId="3FD282C7" w:rsidR="00227096" w:rsidRPr="007836EA" w:rsidRDefault="00227096" w:rsidP="002C0714">
      <w:pPr>
        <w:ind w:left="1440"/>
        <w:rPr>
          <w:rFonts w:ascii="Calibri" w:hAnsi="Calibri" w:cs="Calibri"/>
          <w:color w:val="000000" w:themeColor="text1"/>
        </w:rPr>
      </w:pPr>
      <w:r w:rsidRPr="007836EA">
        <w:rPr>
          <w:rFonts w:ascii="Calibri" w:hAnsi="Calibri" w:cs="Calibri"/>
          <w:i/>
          <w:iCs/>
          <w:color w:val="000000" w:themeColor="text1"/>
        </w:rPr>
        <w:t>January 15, 2019</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27 articles</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269,176 potential impressions</w:t>
      </w:r>
      <w:r w:rsidR="00D03548" w:rsidRPr="007836EA">
        <w:rPr>
          <w:rFonts w:ascii="Calibri" w:hAnsi="Calibri" w:cs="Calibri"/>
          <w:i/>
          <w:iCs/>
          <w:color w:val="000000" w:themeColor="text1"/>
        </w:rPr>
        <w:t>)</w:t>
      </w:r>
      <w:r w:rsidRPr="007836EA">
        <w:rPr>
          <w:i/>
          <w:color w:val="000000" w:themeColor="text1"/>
        </w:rPr>
        <w:t xml:space="preserve"> </w:t>
      </w:r>
    </w:p>
    <w:p w14:paraId="29E0221C" w14:textId="70F4746D" w:rsidR="00227096" w:rsidRPr="007836EA" w:rsidRDefault="00227096" w:rsidP="002C0714">
      <w:pPr>
        <w:pStyle w:val="ListParagraph"/>
        <w:numPr>
          <w:ilvl w:val="0"/>
          <w:numId w:val="13"/>
        </w:numPr>
        <w:rPr>
          <w:rFonts w:ascii="Calibri" w:hAnsi="Calibri" w:cs="Calibri"/>
          <w:color w:val="000000" w:themeColor="text1"/>
        </w:rPr>
      </w:pPr>
      <w:r w:rsidRPr="007836EA">
        <w:rPr>
          <w:rFonts w:ascii="Calibri" w:hAnsi="Calibri" w:cs="Calibri"/>
          <w:color w:val="000000" w:themeColor="text1"/>
        </w:rPr>
        <w:t xml:space="preserve">Soybean checkoff organizations team up to tackle nematodes (National Soybean Nematode Strategic Plan) </w:t>
      </w:r>
      <w:r w:rsidR="00D03548" w:rsidRPr="007836EA">
        <w:rPr>
          <w:rFonts w:ascii="Calibri" w:hAnsi="Calibri" w:cs="Calibri"/>
          <w:i/>
          <w:iCs/>
          <w:color w:val="000000" w:themeColor="text1"/>
        </w:rPr>
        <w:t>(</w:t>
      </w:r>
      <w:r w:rsidRPr="007836EA">
        <w:rPr>
          <w:rFonts w:ascii="Calibri" w:hAnsi="Calibri" w:cs="Calibri"/>
          <w:i/>
          <w:iCs/>
          <w:color w:val="000000" w:themeColor="text1"/>
        </w:rPr>
        <w:t>Distributed February 28, 2019</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10 articles</w:t>
      </w:r>
      <w:r w:rsidR="00D03548" w:rsidRPr="007836EA">
        <w:rPr>
          <w:rFonts w:ascii="Calibri" w:hAnsi="Calibri" w:cs="Calibri"/>
          <w:i/>
          <w:iCs/>
          <w:color w:val="000000" w:themeColor="text1"/>
        </w:rPr>
        <w:t>,</w:t>
      </w:r>
      <w:r w:rsidRPr="007836EA">
        <w:rPr>
          <w:rFonts w:ascii="Calibri" w:hAnsi="Calibri" w:cs="Calibri"/>
          <w:i/>
          <w:iCs/>
          <w:color w:val="000000" w:themeColor="text1"/>
        </w:rPr>
        <w:t xml:space="preserve"> 673,090 potential impressions</w:t>
      </w:r>
      <w:r w:rsidR="00D03548" w:rsidRPr="007836EA">
        <w:rPr>
          <w:rFonts w:ascii="Calibri" w:hAnsi="Calibri" w:cs="Calibri"/>
          <w:i/>
          <w:iCs/>
          <w:color w:val="000000" w:themeColor="text1"/>
        </w:rPr>
        <w:t>)</w:t>
      </w:r>
    </w:p>
    <w:p w14:paraId="1689530F" w14:textId="3F485FA8" w:rsidR="00227096" w:rsidRPr="007836EA" w:rsidRDefault="00227096" w:rsidP="002C0714">
      <w:pPr>
        <w:pStyle w:val="ListParagraph"/>
        <w:numPr>
          <w:ilvl w:val="0"/>
          <w:numId w:val="13"/>
        </w:numPr>
        <w:rPr>
          <w:rFonts w:ascii="Calibri" w:hAnsi="Calibri" w:cs="Calibri"/>
          <w:i/>
          <w:iCs/>
          <w:color w:val="000000" w:themeColor="text1"/>
        </w:rPr>
      </w:pPr>
      <w:r w:rsidRPr="007836EA">
        <w:rPr>
          <w:rFonts w:ascii="Calibri" w:hAnsi="Calibri" w:cs="Calibri"/>
          <w:color w:val="000000" w:themeColor="text1"/>
        </w:rPr>
        <w:t xml:space="preserve">Have our SCN sorrows been drowned? </w:t>
      </w:r>
      <w:r w:rsidR="00D03548" w:rsidRPr="007836EA">
        <w:rPr>
          <w:rFonts w:ascii="Calibri" w:hAnsi="Calibri" w:cs="Calibri"/>
          <w:i/>
          <w:iCs/>
          <w:color w:val="000000" w:themeColor="text1"/>
        </w:rPr>
        <w:t>(</w:t>
      </w:r>
      <w:r w:rsidRPr="007836EA">
        <w:rPr>
          <w:rFonts w:ascii="Calibri" w:hAnsi="Calibri" w:cs="Calibri"/>
          <w:i/>
          <w:iCs/>
          <w:color w:val="000000" w:themeColor="text1"/>
        </w:rPr>
        <w:t>Distributed June 26, 2019</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24 articles</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586,233 impressions</w:t>
      </w:r>
      <w:r w:rsidR="00D03548" w:rsidRPr="007836EA">
        <w:rPr>
          <w:rFonts w:ascii="Calibri" w:hAnsi="Calibri" w:cs="Calibri"/>
          <w:i/>
          <w:iCs/>
          <w:color w:val="000000" w:themeColor="text1"/>
        </w:rPr>
        <w:t xml:space="preserve">; in </w:t>
      </w:r>
      <w:r w:rsidRPr="007836EA">
        <w:rPr>
          <w:rFonts w:ascii="Calibri" w:hAnsi="Calibri" w:cs="Calibri"/>
          <w:i/>
          <w:iCs/>
          <w:color w:val="000000" w:themeColor="text1"/>
        </w:rPr>
        <w:t>addition, the Coalition arranged ag media interviews for Dr. Tylka with AgriTalk, American Ag Network and Brownfield Network</w:t>
      </w:r>
      <w:r w:rsidR="00D03548" w:rsidRPr="007836EA">
        <w:rPr>
          <w:rFonts w:ascii="Calibri" w:hAnsi="Calibri" w:cs="Calibri"/>
          <w:i/>
          <w:iCs/>
          <w:color w:val="000000" w:themeColor="text1"/>
        </w:rPr>
        <w:t>)</w:t>
      </w:r>
    </w:p>
    <w:p w14:paraId="2D44137C" w14:textId="217BE37B" w:rsidR="00227096" w:rsidRPr="007836EA" w:rsidRDefault="00227096" w:rsidP="002C0714">
      <w:pPr>
        <w:pStyle w:val="ListParagraph"/>
        <w:numPr>
          <w:ilvl w:val="0"/>
          <w:numId w:val="13"/>
        </w:numPr>
        <w:rPr>
          <w:i/>
          <w:iCs/>
          <w:color w:val="000000" w:themeColor="text1"/>
        </w:rPr>
      </w:pPr>
      <w:r w:rsidRPr="007836EA">
        <w:rPr>
          <w:rFonts w:ascii="Calibri" w:hAnsi="Calibri" w:cs="Calibri"/>
          <w:color w:val="000000" w:themeColor="text1"/>
        </w:rPr>
        <w:t xml:space="preserve">Checkoff-funded soybean breeders improving several sources of SCN resistance </w:t>
      </w:r>
      <w:r w:rsidR="00D03548" w:rsidRPr="007836EA">
        <w:rPr>
          <w:rFonts w:ascii="Calibri" w:hAnsi="Calibri" w:cs="Calibri"/>
          <w:i/>
          <w:iCs/>
          <w:color w:val="000000" w:themeColor="text1"/>
        </w:rPr>
        <w:t>(D</w:t>
      </w:r>
      <w:r w:rsidRPr="007836EA">
        <w:rPr>
          <w:rFonts w:ascii="Calibri" w:hAnsi="Calibri" w:cs="Calibri"/>
          <w:i/>
          <w:iCs/>
          <w:color w:val="000000" w:themeColor="text1"/>
        </w:rPr>
        <w:t>istributed July 31, 2019</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50 articles</w:t>
      </w:r>
      <w:r w:rsidR="00D03548" w:rsidRPr="007836EA">
        <w:rPr>
          <w:rFonts w:ascii="Calibri" w:hAnsi="Calibri" w:cs="Calibri"/>
          <w:i/>
          <w:iCs/>
          <w:color w:val="000000" w:themeColor="text1"/>
        </w:rPr>
        <w:t xml:space="preserve">, </w:t>
      </w:r>
      <w:r w:rsidRPr="007836EA">
        <w:rPr>
          <w:rFonts w:ascii="Calibri" w:hAnsi="Calibri" w:cs="Calibri"/>
          <w:i/>
          <w:iCs/>
          <w:color w:val="000000" w:themeColor="text1"/>
        </w:rPr>
        <w:t>1.104 million impressions</w:t>
      </w:r>
      <w:r w:rsidR="00D03548" w:rsidRPr="007836EA">
        <w:rPr>
          <w:i/>
          <w:iCs/>
          <w:color w:val="000000" w:themeColor="text1"/>
        </w:rPr>
        <w:t xml:space="preserve">; </w:t>
      </w:r>
      <w:r w:rsidR="00985AB7" w:rsidRPr="007836EA">
        <w:rPr>
          <w:i/>
          <w:iCs/>
          <w:color w:val="000000" w:themeColor="text1"/>
        </w:rPr>
        <w:t>in</w:t>
      </w:r>
      <w:r w:rsidRPr="007836EA">
        <w:rPr>
          <w:i/>
          <w:iCs/>
          <w:color w:val="000000" w:themeColor="text1"/>
        </w:rPr>
        <w:t xml:space="preserve"> concert with the release, the Coalition arranged ag radio interviews for Dr. Brian Diers, plant breeder at the University of Illinois, on the American Ag Network, KQLX, and WTAD</w:t>
      </w:r>
      <w:r w:rsidR="00D03548" w:rsidRPr="007836EA">
        <w:rPr>
          <w:i/>
          <w:iCs/>
          <w:color w:val="000000" w:themeColor="text1"/>
        </w:rPr>
        <w:t>)</w:t>
      </w:r>
    </w:p>
    <w:p w14:paraId="44F54834" w14:textId="77777777" w:rsidR="00D03548" w:rsidRPr="007836EA" w:rsidRDefault="00227096" w:rsidP="002C0714">
      <w:pPr>
        <w:pStyle w:val="ListParagraph"/>
        <w:numPr>
          <w:ilvl w:val="0"/>
          <w:numId w:val="13"/>
        </w:numPr>
        <w:rPr>
          <w:i/>
          <w:iCs/>
          <w:color w:val="000000" w:themeColor="text1"/>
        </w:rPr>
      </w:pPr>
      <w:r w:rsidRPr="007836EA">
        <w:rPr>
          <w:color w:val="000000" w:themeColor="text1"/>
        </w:rPr>
        <w:t xml:space="preserve">Use caution choosing cover crops for SCN-infested fields </w:t>
      </w:r>
      <w:r w:rsidR="00D03548" w:rsidRPr="007836EA">
        <w:rPr>
          <w:i/>
          <w:iCs/>
          <w:color w:val="000000" w:themeColor="text1"/>
        </w:rPr>
        <w:t>(</w:t>
      </w:r>
      <w:r w:rsidRPr="007836EA">
        <w:rPr>
          <w:i/>
          <w:iCs/>
          <w:color w:val="000000" w:themeColor="text1"/>
        </w:rPr>
        <w:t>Distributed</w:t>
      </w:r>
    </w:p>
    <w:p w14:paraId="713D289B" w14:textId="77777777" w:rsidR="00D03548" w:rsidRPr="007836EA" w:rsidRDefault="00227096" w:rsidP="002C0714">
      <w:pPr>
        <w:ind w:left="1080" w:firstLine="360"/>
        <w:rPr>
          <w:i/>
          <w:iCs/>
          <w:color w:val="000000" w:themeColor="text1"/>
        </w:rPr>
      </w:pPr>
      <w:r w:rsidRPr="007836EA">
        <w:rPr>
          <w:i/>
          <w:iCs/>
          <w:color w:val="000000" w:themeColor="text1"/>
        </w:rPr>
        <w:t>September 10, 2019</w:t>
      </w:r>
      <w:r w:rsidR="00D03548" w:rsidRPr="007836EA">
        <w:rPr>
          <w:i/>
          <w:iCs/>
          <w:color w:val="000000" w:themeColor="text1"/>
        </w:rPr>
        <w:t xml:space="preserve">: </w:t>
      </w:r>
      <w:r w:rsidRPr="007836EA">
        <w:rPr>
          <w:i/>
          <w:iCs/>
          <w:color w:val="000000" w:themeColor="text1"/>
        </w:rPr>
        <w:t>35 articles</w:t>
      </w:r>
      <w:r w:rsidR="00D03548" w:rsidRPr="007836EA">
        <w:rPr>
          <w:i/>
          <w:iCs/>
          <w:color w:val="000000" w:themeColor="text1"/>
        </w:rPr>
        <w:t xml:space="preserve">, </w:t>
      </w:r>
      <w:r w:rsidRPr="007836EA">
        <w:rPr>
          <w:i/>
          <w:iCs/>
          <w:color w:val="000000" w:themeColor="text1"/>
        </w:rPr>
        <w:t>1.31M potential impressions</w:t>
      </w:r>
      <w:r w:rsidR="00D03548" w:rsidRPr="007836EA">
        <w:rPr>
          <w:i/>
          <w:iCs/>
          <w:color w:val="000000" w:themeColor="text1"/>
        </w:rPr>
        <w:t xml:space="preserve">; </w:t>
      </w:r>
      <w:r w:rsidRPr="007836EA">
        <w:rPr>
          <w:i/>
          <w:iCs/>
          <w:color w:val="000000" w:themeColor="text1"/>
        </w:rPr>
        <w:t>Coalition leader</w:t>
      </w:r>
    </w:p>
    <w:p w14:paraId="27AC35E5" w14:textId="5087902C" w:rsidR="00227096" w:rsidRPr="007836EA" w:rsidRDefault="00227096" w:rsidP="002C0714">
      <w:pPr>
        <w:ind w:left="1440"/>
        <w:rPr>
          <w:i/>
          <w:iCs/>
          <w:color w:val="000000" w:themeColor="text1"/>
        </w:rPr>
      </w:pPr>
      <w:r w:rsidRPr="007836EA">
        <w:rPr>
          <w:i/>
          <w:iCs/>
          <w:color w:val="000000" w:themeColor="text1"/>
        </w:rPr>
        <w:t>Dr. George Bird, nematologist at Michigan State University, has delivered radio</w:t>
      </w:r>
      <w:r w:rsidR="00D03548" w:rsidRPr="007836EA">
        <w:rPr>
          <w:i/>
          <w:iCs/>
          <w:color w:val="000000" w:themeColor="text1"/>
        </w:rPr>
        <w:t xml:space="preserve"> </w:t>
      </w:r>
      <w:r w:rsidRPr="007836EA">
        <w:rPr>
          <w:i/>
          <w:iCs/>
          <w:color w:val="000000" w:themeColor="text1"/>
        </w:rPr>
        <w:t>interviews to: Brownfield Network, Farm to Fork/Northshore Productions and Michigan Ag Network</w:t>
      </w:r>
      <w:r w:rsidR="00D03548" w:rsidRPr="007836EA">
        <w:rPr>
          <w:i/>
          <w:iCs/>
          <w:color w:val="000000" w:themeColor="text1"/>
        </w:rPr>
        <w:t>)</w:t>
      </w:r>
    </w:p>
    <w:p w14:paraId="6DDBFC7A" w14:textId="77777777" w:rsidR="00D03548" w:rsidRPr="007836EA" w:rsidRDefault="00227096" w:rsidP="002C0714">
      <w:pPr>
        <w:pStyle w:val="ListParagraph"/>
        <w:numPr>
          <w:ilvl w:val="0"/>
          <w:numId w:val="13"/>
        </w:numPr>
        <w:rPr>
          <w:i/>
          <w:iCs/>
          <w:color w:val="000000" w:themeColor="text1"/>
        </w:rPr>
      </w:pPr>
      <w:r w:rsidRPr="007836EA">
        <w:rPr>
          <w:color w:val="000000" w:themeColor="text1"/>
        </w:rPr>
        <w:t>SCN keeps spreading – there’s still time to test fields this fall</w:t>
      </w:r>
      <w:r w:rsidR="00D03548" w:rsidRPr="007836EA">
        <w:rPr>
          <w:color w:val="000000" w:themeColor="text1"/>
        </w:rPr>
        <w:t xml:space="preserve"> (</w:t>
      </w:r>
      <w:r w:rsidRPr="007836EA">
        <w:rPr>
          <w:i/>
          <w:iCs/>
          <w:color w:val="000000" w:themeColor="text1"/>
        </w:rPr>
        <w:t>Distributed</w:t>
      </w:r>
    </w:p>
    <w:p w14:paraId="149C4E5D" w14:textId="6C32B095" w:rsidR="00227096" w:rsidRPr="007836EA" w:rsidRDefault="00227096" w:rsidP="002C0714">
      <w:pPr>
        <w:ind w:left="1080" w:firstLine="360"/>
        <w:rPr>
          <w:i/>
          <w:iCs/>
          <w:color w:val="000000" w:themeColor="text1"/>
        </w:rPr>
      </w:pPr>
      <w:r w:rsidRPr="007836EA">
        <w:rPr>
          <w:i/>
          <w:iCs/>
          <w:color w:val="000000" w:themeColor="text1"/>
        </w:rPr>
        <w:t>November 12, 2019</w:t>
      </w:r>
      <w:r w:rsidR="00D03548" w:rsidRPr="007836EA">
        <w:rPr>
          <w:i/>
          <w:iCs/>
          <w:color w:val="000000" w:themeColor="text1"/>
        </w:rPr>
        <w:t xml:space="preserve">: </w:t>
      </w:r>
      <w:r w:rsidRPr="007836EA">
        <w:rPr>
          <w:i/>
          <w:iCs/>
          <w:color w:val="000000" w:themeColor="text1"/>
        </w:rPr>
        <w:t>29 articles</w:t>
      </w:r>
      <w:r w:rsidR="00D03548" w:rsidRPr="007836EA">
        <w:rPr>
          <w:i/>
          <w:iCs/>
          <w:color w:val="000000" w:themeColor="text1"/>
        </w:rPr>
        <w:t xml:space="preserve">, </w:t>
      </w:r>
      <w:r w:rsidRPr="007836EA">
        <w:rPr>
          <w:i/>
          <w:iCs/>
          <w:color w:val="000000" w:themeColor="text1"/>
        </w:rPr>
        <w:t>1.1M potential impressions</w:t>
      </w:r>
      <w:r w:rsidR="00D03548" w:rsidRPr="007836EA">
        <w:rPr>
          <w:i/>
          <w:iCs/>
          <w:color w:val="000000" w:themeColor="text1"/>
        </w:rPr>
        <w:t>)</w:t>
      </w:r>
    </w:p>
    <w:p w14:paraId="4B76F3CA" w14:textId="78CCB5CA" w:rsidR="00227096" w:rsidRPr="007836EA" w:rsidRDefault="00227096" w:rsidP="002C0714">
      <w:pPr>
        <w:pStyle w:val="ListParagraph"/>
        <w:numPr>
          <w:ilvl w:val="0"/>
          <w:numId w:val="13"/>
        </w:numPr>
        <w:rPr>
          <w:i/>
          <w:iCs/>
          <w:color w:val="000000" w:themeColor="text1"/>
        </w:rPr>
      </w:pPr>
      <w:r w:rsidRPr="007836EA">
        <w:rPr>
          <w:color w:val="000000" w:themeColor="text1"/>
        </w:rPr>
        <w:t>Tips for spring SCN soil sampling and seed selection</w:t>
      </w:r>
      <w:r w:rsidR="00D03548" w:rsidRPr="007836EA">
        <w:rPr>
          <w:color w:val="000000" w:themeColor="text1"/>
        </w:rPr>
        <w:t xml:space="preserve"> (</w:t>
      </w:r>
      <w:r w:rsidRPr="007836EA">
        <w:rPr>
          <w:i/>
          <w:iCs/>
          <w:color w:val="000000" w:themeColor="text1"/>
        </w:rPr>
        <w:t>Distributed March 3, 2020</w:t>
      </w:r>
      <w:r w:rsidR="00D03548" w:rsidRPr="007836EA">
        <w:rPr>
          <w:i/>
          <w:iCs/>
          <w:color w:val="000000" w:themeColor="text1"/>
        </w:rPr>
        <w:t xml:space="preserve">: </w:t>
      </w:r>
      <w:r w:rsidRPr="007836EA">
        <w:rPr>
          <w:i/>
          <w:iCs/>
          <w:color w:val="000000" w:themeColor="text1"/>
        </w:rPr>
        <w:t>12 articles</w:t>
      </w:r>
      <w:r w:rsidR="00D03548" w:rsidRPr="007836EA">
        <w:rPr>
          <w:i/>
          <w:iCs/>
          <w:color w:val="000000" w:themeColor="text1"/>
        </w:rPr>
        <w:t xml:space="preserve">, </w:t>
      </w:r>
      <w:r w:rsidRPr="007836EA">
        <w:rPr>
          <w:i/>
          <w:iCs/>
          <w:color w:val="000000" w:themeColor="text1"/>
        </w:rPr>
        <w:t>528K potential impressions</w:t>
      </w:r>
      <w:r w:rsidR="00D03548" w:rsidRPr="007836EA">
        <w:rPr>
          <w:i/>
          <w:iCs/>
          <w:color w:val="000000" w:themeColor="text1"/>
        </w:rPr>
        <w:t xml:space="preserve">; </w:t>
      </w:r>
      <w:r w:rsidRPr="007836EA">
        <w:rPr>
          <w:i/>
          <w:iCs/>
          <w:color w:val="000000" w:themeColor="text1"/>
        </w:rPr>
        <w:t xml:space="preserve">Kaitlyn Bissonnette was interviewed by Brownfield Ag News, and during Commodity Classic 2020, Greg Tylka and Kaitlyn were interviewed by Successful Farming, DTN/Progressive Farmer, Farm Journal/AgDay TV, Michigan Ag Today, and AgNews 890. </w:t>
      </w:r>
      <w:r w:rsidR="00D70284" w:rsidRPr="007836EA">
        <w:rPr>
          <w:i/>
          <w:iCs/>
          <w:color w:val="000000" w:themeColor="text1"/>
        </w:rPr>
        <w:t>Tylka</w:t>
      </w:r>
      <w:r w:rsidRPr="007836EA">
        <w:rPr>
          <w:i/>
          <w:iCs/>
          <w:color w:val="000000" w:themeColor="text1"/>
        </w:rPr>
        <w:t xml:space="preserve"> was also interviewed by MP Ag Radio, Adams on Agriculture, WNAX, Iowa Agribusiness, RFD Radio (Illinois), KICD Radio (Iowa) and WHOW (Illinois)</w:t>
      </w:r>
      <w:r w:rsidR="00D03548" w:rsidRPr="007836EA">
        <w:rPr>
          <w:i/>
          <w:iCs/>
          <w:color w:val="000000" w:themeColor="text1"/>
        </w:rPr>
        <w:t>)</w:t>
      </w:r>
      <w:r w:rsidRPr="007836EA">
        <w:rPr>
          <w:i/>
          <w:iCs/>
          <w:color w:val="000000" w:themeColor="text1"/>
        </w:rPr>
        <w:t xml:space="preserve"> </w:t>
      </w:r>
    </w:p>
    <w:p w14:paraId="2D737A74" w14:textId="517720C1" w:rsidR="00227096" w:rsidRPr="007836EA" w:rsidRDefault="00227096" w:rsidP="002C0714">
      <w:pPr>
        <w:pStyle w:val="ListParagraph"/>
        <w:numPr>
          <w:ilvl w:val="0"/>
          <w:numId w:val="13"/>
        </w:numPr>
        <w:rPr>
          <w:i/>
          <w:iCs/>
          <w:color w:val="000000" w:themeColor="text1"/>
        </w:rPr>
      </w:pPr>
      <w:r w:rsidRPr="007836EA">
        <w:rPr>
          <w:color w:val="000000" w:themeColor="text1"/>
        </w:rPr>
        <w:t xml:space="preserve">Nematologists eager to study a new soybean variety with SCN resistance </w:t>
      </w:r>
      <w:r w:rsidR="00D03548" w:rsidRPr="007836EA">
        <w:rPr>
          <w:i/>
          <w:iCs/>
          <w:color w:val="000000" w:themeColor="text1"/>
        </w:rPr>
        <w:t>(</w:t>
      </w:r>
      <w:r w:rsidRPr="007836EA">
        <w:rPr>
          <w:i/>
          <w:iCs/>
          <w:color w:val="000000" w:themeColor="text1"/>
        </w:rPr>
        <w:t>Distributed March 31, 2020</w:t>
      </w:r>
      <w:r w:rsidR="00D03548" w:rsidRPr="007836EA">
        <w:rPr>
          <w:i/>
          <w:iCs/>
          <w:color w:val="000000" w:themeColor="text1"/>
        </w:rPr>
        <w:t xml:space="preserve">: </w:t>
      </w:r>
      <w:r w:rsidRPr="007836EA">
        <w:rPr>
          <w:i/>
          <w:iCs/>
          <w:color w:val="000000" w:themeColor="text1"/>
        </w:rPr>
        <w:t>18 articles</w:t>
      </w:r>
      <w:r w:rsidR="00D03548" w:rsidRPr="007836EA">
        <w:rPr>
          <w:i/>
          <w:iCs/>
          <w:color w:val="000000" w:themeColor="text1"/>
        </w:rPr>
        <w:t xml:space="preserve">, </w:t>
      </w:r>
      <w:r w:rsidRPr="007836EA">
        <w:rPr>
          <w:i/>
          <w:iCs/>
          <w:color w:val="000000" w:themeColor="text1"/>
        </w:rPr>
        <w:t>358K potential impressions</w:t>
      </w:r>
      <w:r w:rsidR="00D03548" w:rsidRPr="007836EA">
        <w:rPr>
          <w:i/>
          <w:iCs/>
          <w:color w:val="000000" w:themeColor="text1"/>
        </w:rPr>
        <w:t xml:space="preserve">; </w:t>
      </w:r>
      <w:r w:rsidRPr="007836EA">
        <w:rPr>
          <w:i/>
          <w:iCs/>
          <w:color w:val="000000" w:themeColor="text1"/>
        </w:rPr>
        <w:t>Melissa Mitchum was interviewed by KICD Radio, AgriTalk, Adams on Agriculture and Brownfield Ag News</w:t>
      </w:r>
      <w:r w:rsidR="00D03548" w:rsidRPr="007836EA">
        <w:rPr>
          <w:i/>
          <w:iCs/>
          <w:color w:val="000000" w:themeColor="text1"/>
        </w:rPr>
        <w:t>)</w:t>
      </w:r>
    </w:p>
    <w:p w14:paraId="422D8776" w14:textId="1ED74A72" w:rsidR="004675AC" w:rsidRPr="007836EA" w:rsidRDefault="00227096" w:rsidP="002C0714">
      <w:pPr>
        <w:pStyle w:val="ListParagraph"/>
        <w:numPr>
          <w:ilvl w:val="0"/>
          <w:numId w:val="13"/>
        </w:numPr>
        <w:rPr>
          <w:i/>
          <w:iCs/>
          <w:color w:val="000000" w:themeColor="text1"/>
        </w:rPr>
      </w:pPr>
      <w:r w:rsidRPr="007836EA">
        <w:rPr>
          <w:color w:val="000000" w:themeColor="text1"/>
        </w:rPr>
        <w:t xml:space="preserve">The SCN Coalition Wins Best of Show NAMA Award in Public Relations </w:t>
      </w:r>
      <w:r w:rsidR="00D03548" w:rsidRPr="007836EA">
        <w:rPr>
          <w:i/>
          <w:iCs/>
          <w:color w:val="000000" w:themeColor="text1"/>
        </w:rPr>
        <w:t>(</w:t>
      </w:r>
      <w:r w:rsidRPr="007836EA">
        <w:rPr>
          <w:i/>
          <w:iCs/>
          <w:color w:val="000000" w:themeColor="text1"/>
        </w:rPr>
        <w:t>Distributed August 12, 2020</w:t>
      </w:r>
      <w:r w:rsidR="00D03548" w:rsidRPr="007836EA">
        <w:rPr>
          <w:i/>
          <w:iCs/>
          <w:color w:val="000000" w:themeColor="text1"/>
        </w:rPr>
        <w:t xml:space="preserve">: </w:t>
      </w:r>
      <w:r w:rsidRPr="007836EA">
        <w:rPr>
          <w:i/>
          <w:iCs/>
          <w:color w:val="000000" w:themeColor="text1"/>
        </w:rPr>
        <w:t>18 articles</w:t>
      </w:r>
      <w:r w:rsidR="00D03548" w:rsidRPr="007836EA">
        <w:rPr>
          <w:i/>
          <w:iCs/>
          <w:color w:val="000000" w:themeColor="text1"/>
        </w:rPr>
        <w:t xml:space="preserve">, </w:t>
      </w:r>
      <w:r w:rsidRPr="007836EA">
        <w:rPr>
          <w:i/>
          <w:iCs/>
          <w:color w:val="000000" w:themeColor="text1"/>
        </w:rPr>
        <w:t>220K potential impressions</w:t>
      </w:r>
      <w:r w:rsidR="00D03548" w:rsidRPr="007836EA">
        <w:rPr>
          <w:i/>
          <w:iCs/>
          <w:color w:val="000000" w:themeColor="text1"/>
        </w:rPr>
        <w:t>)</w:t>
      </w:r>
    </w:p>
    <w:p w14:paraId="12A0322F" w14:textId="1DA36A98" w:rsidR="00377376" w:rsidRPr="007836EA" w:rsidRDefault="00377376" w:rsidP="002C0714">
      <w:pPr>
        <w:pStyle w:val="ListParagraph"/>
        <w:numPr>
          <w:ilvl w:val="0"/>
          <w:numId w:val="13"/>
        </w:numPr>
        <w:rPr>
          <w:rFonts w:cstheme="minorHAnsi"/>
          <w:bCs/>
          <w:color w:val="000000" w:themeColor="text1"/>
        </w:rPr>
      </w:pPr>
      <w:r w:rsidRPr="007836EA">
        <w:rPr>
          <w:rFonts w:cstheme="minorHAnsi"/>
          <w:color w:val="000000" w:themeColor="text1"/>
        </w:rPr>
        <w:t>A four-part series of press releases was distributed to ag media during the 2020 soybean harvest promoting the management video collection. The releases promoted the SCN management video series and included one page of additional quotes from experts so editors could personalize their stories. Releases</w:t>
      </w:r>
      <w:r w:rsidR="00E90662" w:rsidRPr="007836EA">
        <w:rPr>
          <w:rFonts w:cstheme="minorHAnsi"/>
          <w:color w:val="000000" w:themeColor="text1"/>
        </w:rPr>
        <w:t xml:space="preserve"> </w:t>
      </w:r>
      <w:r w:rsidRPr="007836EA">
        <w:rPr>
          <w:rFonts w:cstheme="minorHAnsi"/>
          <w:color w:val="000000" w:themeColor="text1"/>
        </w:rPr>
        <w:t xml:space="preserve">included: </w:t>
      </w:r>
    </w:p>
    <w:p w14:paraId="022EAEC2" w14:textId="36811F5A" w:rsidR="000E4EEA" w:rsidRPr="007836EA" w:rsidRDefault="00377376" w:rsidP="002C0714">
      <w:pPr>
        <w:pStyle w:val="ListParagraph"/>
        <w:numPr>
          <w:ilvl w:val="1"/>
          <w:numId w:val="13"/>
        </w:numPr>
        <w:rPr>
          <w:rFonts w:cstheme="minorHAnsi"/>
          <w:color w:val="000000" w:themeColor="text1"/>
        </w:rPr>
      </w:pPr>
      <w:r w:rsidRPr="007836EA">
        <w:rPr>
          <w:rFonts w:cstheme="minorHAnsi"/>
          <w:color w:val="000000" w:themeColor="text1"/>
        </w:rPr>
        <w:t xml:space="preserve">SCN Thrives in Hot and Dry Soils – “Let’s Talk Todes” video series highlights how weather impacts SCN </w:t>
      </w:r>
      <w:r w:rsidRPr="007836EA">
        <w:rPr>
          <w:rFonts w:cstheme="minorHAnsi"/>
          <w:i/>
          <w:iCs/>
          <w:color w:val="000000" w:themeColor="text1"/>
        </w:rPr>
        <w:t>(Distributed Oct</w:t>
      </w:r>
      <w:r w:rsidR="00D03548" w:rsidRPr="007836EA">
        <w:rPr>
          <w:rFonts w:cstheme="minorHAnsi"/>
          <w:i/>
          <w:iCs/>
          <w:color w:val="000000" w:themeColor="text1"/>
        </w:rPr>
        <w:t>ober</w:t>
      </w:r>
      <w:r w:rsidRPr="007836EA">
        <w:rPr>
          <w:rFonts w:cstheme="minorHAnsi"/>
          <w:i/>
          <w:iCs/>
          <w:color w:val="000000" w:themeColor="text1"/>
        </w:rPr>
        <w:t xml:space="preserve"> 6, 2020)</w:t>
      </w:r>
    </w:p>
    <w:p w14:paraId="0D265108" w14:textId="77777777" w:rsidR="000E4EEA" w:rsidRPr="007836EA" w:rsidRDefault="00F56A1A" w:rsidP="002C0714">
      <w:pPr>
        <w:pStyle w:val="ListParagraph"/>
        <w:numPr>
          <w:ilvl w:val="1"/>
          <w:numId w:val="13"/>
        </w:numPr>
        <w:rPr>
          <w:rFonts w:cstheme="minorHAnsi"/>
          <w:color w:val="000000" w:themeColor="text1"/>
        </w:rPr>
      </w:pPr>
      <w:r w:rsidRPr="007836EA">
        <w:rPr>
          <w:rFonts w:cstheme="minorHAnsi"/>
          <w:color w:val="000000" w:themeColor="text1"/>
        </w:rPr>
        <w:t xml:space="preserve">Successful Management of SCN Starts with a Soil Test – “Let’s Talk Todes” video series highlights the importance of testing soil for SCN </w:t>
      </w:r>
      <w:r w:rsidRPr="007836EA">
        <w:rPr>
          <w:rFonts w:cstheme="minorHAnsi"/>
          <w:i/>
          <w:iCs/>
          <w:color w:val="000000" w:themeColor="text1"/>
        </w:rPr>
        <w:t>(</w:t>
      </w:r>
      <w:r w:rsidR="005C3275" w:rsidRPr="007836EA">
        <w:rPr>
          <w:rFonts w:cstheme="minorHAnsi"/>
          <w:i/>
          <w:iCs/>
          <w:color w:val="000000" w:themeColor="text1"/>
        </w:rPr>
        <w:t>Distributed</w:t>
      </w:r>
      <w:r w:rsidR="000E4EEA" w:rsidRPr="007836EA">
        <w:rPr>
          <w:rFonts w:cstheme="minorHAnsi"/>
          <w:i/>
          <w:iCs/>
          <w:color w:val="000000" w:themeColor="text1"/>
        </w:rPr>
        <w:t xml:space="preserve"> </w:t>
      </w:r>
    </w:p>
    <w:p w14:paraId="62181004" w14:textId="57C21FF6" w:rsidR="00F56A1A" w:rsidRPr="007836EA" w:rsidRDefault="005C3275" w:rsidP="002C0714">
      <w:pPr>
        <w:ind w:left="1800" w:firstLine="360"/>
        <w:rPr>
          <w:rFonts w:cstheme="minorHAnsi"/>
          <w:color w:val="000000" w:themeColor="text1"/>
        </w:rPr>
      </w:pPr>
      <w:r w:rsidRPr="007836EA">
        <w:rPr>
          <w:rFonts w:cstheme="minorHAnsi"/>
          <w:i/>
          <w:iCs/>
          <w:color w:val="000000" w:themeColor="text1"/>
        </w:rPr>
        <w:lastRenderedPageBreak/>
        <w:t>Oct</w:t>
      </w:r>
      <w:r w:rsidR="00D03548" w:rsidRPr="007836EA">
        <w:rPr>
          <w:rFonts w:cstheme="minorHAnsi"/>
          <w:i/>
          <w:iCs/>
          <w:color w:val="000000" w:themeColor="text1"/>
        </w:rPr>
        <w:t xml:space="preserve">ober </w:t>
      </w:r>
      <w:r w:rsidRPr="007836EA">
        <w:rPr>
          <w:rFonts w:cstheme="minorHAnsi"/>
          <w:i/>
          <w:iCs/>
          <w:color w:val="000000" w:themeColor="text1"/>
        </w:rPr>
        <w:t>20, 2020</w:t>
      </w:r>
      <w:r w:rsidR="00F56A1A" w:rsidRPr="007836EA">
        <w:rPr>
          <w:rFonts w:cstheme="minorHAnsi"/>
          <w:i/>
          <w:iCs/>
          <w:color w:val="000000" w:themeColor="text1"/>
        </w:rPr>
        <w:t>)</w:t>
      </w:r>
    </w:p>
    <w:p w14:paraId="78ED12CA" w14:textId="5CBCD4C0" w:rsidR="00F56A1A" w:rsidRPr="007836EA" w:rsidRDefault="00F56A1A" w:rsidP="002C0714">
      <w:pPr>
        <w:pStyle w:val="ListParagraph"/>
        <w:numPr>
          <w:ilvl w:val="1"/>
          <w:numId w:val="13"/>
        </w:numPr>
        <w:rPr>
          <w:rFonts w:cstheme="minorHAnsi"/>
          <w:color w:val="000000" w:themeColor="text1"/>
        </w:rPr>
      </w:pPr>
      <w:r w:rsidRPr="007836EA">
        <w:rPr>
          <w:rFonts w:cstheme="minorHAnsi"/>
          <w:color w:val="000000" w:themeColor="text1"/>
        </w:rPr>
        <w:t xml:space="preserve">SCN is the Most Damaging Soybean Pathogen in North America – “Let’s Talk Todes” video series highlights why SCN is the No. 1 yield-grabbing pest of soybeans </w:t>
      </w:r>
      <w:r w:rsidRPr="007836EA">
        <w:rPr>
          <w:rFonts w:cstheme="minorHAnsi"/>
          <w:i/>
          <w:iCs/>
          <w:color w:val="000000" w:themeColor="text1"/>
        </w:rPr>
        <w:t>(Distributed Nov</w:t>
      </w:r>
      <w:r w:rsidR="00D03548" w:rsidRPr="007836EA">
        <w:rPr>
          <w:rFonts w:cstheme="minorHAnsi"/>
          <w:i/>
          <w:iCs/>
          <w:color w:val="000000" w:themeColor="text1"/>
        </w:rPr>
        <w:t xml:space="preserve">ember </w:t>
      </w:r>
      <w:r w:rsidRPr="007836EA">
        <w:rPr>
          <w:rFonts w:cstheme="minorHAnsi"/>
          <w:i/>
          <w:iCs/>
          <w:color w:val="000000" w:themeColor="text1"/>
        </w:rPr>
        <w:t>10, 2020)</w:t>
      </w:r>
    </w:p>
    <w:p w14:paraId="3EA7B313" w14:textId="2419570B" w:rsidR="00F56A1A" w:rsidRPr="007836EA" w:rsidRDefault="00F56A1A" w:rsidP="002C0714">
      <w:pPr>
        <w:pStyle w:val="ListParagraph"/>
        <w:numPr>
          <w:ilvl w:val="1"/>
          <w:numId w:val="13"/>
        </w:numPr>
        <w:rPr>
          <w:rFonts w:cstheme="minorHAnsi"/>
          <w:color w:val="000000" w:themeColor="text1"/>
        </w:rPr>
      </w:pPr>
      <w:r w:rsidRPr="007836EA">
        <w:rPr>
          <w:rFonts w:cstheme="minorHAnsi"/>
          <w:color w:val="000000" w:themeColor="text1"/>
        </w:rPr>
        <w:t xml:space="preserve">SCN Resistant Variety Selection is Crucial – “Let’s Talk Todes” video series highlights how variety selection impacts soybean growers’ bottom line </w:t>
      </w:r>
      <w:r w:rsidRPr="007836EA">
        <w:rPr>
          <w:rFonts w:cstheme="minorHAnsi"/>
          <w:i/>
          <w:iCs/>
          <w:color w:val="000000" w:themeColor="text1"/>
        </w:rPr>
        <w:t>(Distributed Nov</w:t>
      </w:r>
      <w:r w:rsidR="00D03548" w:rsidRPr="007836EA">
        <w:rPr>
          <w:rFonts w:cstheme="minorHAnsi"/>
          <w:i/>
          <w:iCs/>
          <w:color w:val="000000" w:themeColor="text1"/>
        </w:rPr>
        <w:t xml:space="preserve">ember </w:t>
      </w:r>
      <w:r w:rsidRPr="007836EA">
        <w:rPr>
          <w:rFonts w:cstheme="minorHAnsi"/>
          <w:i/>
          <w:iCs/>
          <w:color w:val="000000" w:themeColor="text1"/>
        </w:rPr>
        <w:t>17, 2020)</w:t>
      </w:r>
    </w:p>
    <w:p w14:paraId="1BC6635E" w14:textId="2DBC7D55" w:rsidR="008F1E6B" w:rsidRPr="007836EA" w:rsidRDefault="008F1E6B" w:rsidP="002C0714">
      <w:pPr>
        <w:ind w:left="1800"/>
        <w:rPr>
          <w:rFonts w:cstheme="minorHAnsi"/>
          <w:b/>
          <w:color w:val="000000" w:themeColor="text1"/>
        </w:rPr>
      </w:pPr>
      <w:r w:rsidRPr="007836EA">
        <w:rPr>
          <w:color w:val="000000" w:themeColor="text1"/>
        </w:rPr>
        <w:t>Cumulatively, the “Let’s Talk Todes” campaign garnered 82 articles and 1,250,412 potential media impressions.</w:t>
      </w:r>
    </w:p>
    <w:p w14:paraId="5186066B" w14:textId="77777777" w:rsidR="00F56A1A" w:rsidRPr="007836EA" w:rsidRDefault="00F56A1A" w:rsidP="002C0714">
      <w:pPr>
        <w:pStyle w:val="ListParagraph"/>
        <w:numPr>
          <w:ilvl w:val="0"/>
          <w:numId w:val="32"/>
        </w:numPr>
        <w:ind w:left="1440"/>
        <w:rPr>
          <w:rFonts w:cstheme="minorHAnsi"/>
          <w:bCs/>
          <w:color w:val="000000" w:themeColor="text1"/>
        </w:rPr>
      </w:pPr>
      <w:r w:rsidRPr="007836EA">
        <w:rPr>
          <w:rFonts w:cstheme="minorHAnsi"/>
          <w:color w:val="000000" w:themeColor="text1"/>
        </w:rPr>
        <w:t xml:space="preserve">A three-part series of press releases was distributed to ag media in the spring of 2021 that promoted the research video collection. These also included an additional page of quotes from experts so editors could personalize their stories. Releases included: </w:t>
      </w:r>
    </w:p>
    <w:p w14:paraId="1DB126BE" w14:textId="25EE9E0D" w:rsidR="00F56A1A" w:rsidRPr="007836EA" w:rsidRDefault="00F56A1A" w:rsidP="002C0714">
      <w:pPr>
        <w:pStyle w:val="ListParagraph"/>
        <w:numPr>
          <w:ilvl w:val="0"/>
          <w:numId w:val="33"/>
        </w:numPr>
        <w:ind w:left="1440"/>
        <w:rPr>
          <w:rFonts w:cstheme="minorHAnsi"/>
          <w:bCs/>
          <w:iCs/>
          <w:color w:val="000000" w:themeColor="text1"/>
        </w:rPr>
      </w:pPr>
      <w:r w:rsidRPr="007836EA">
        <w:rPr>
          <w:rFonts w:cstheme="minorHAnsi"/>
          <w:color w:val="000000" w:themeColor="text1"/>
        </w:rPr>
        <w:t xml:space="preserve">Understanding Nematode Spit is Key in Fight Against Virulent Nematodes </w:t>
      </w:r>
      <w:r w:rsidRPr="007836EA">
        <w:rPr>
          <w:rFonts w:cstheme="minorHAnsi"/>
          <w:iCs/>
          <w:color w:val="000000" w:themeColor="text1"/>
        </w:rPr>
        <w:t>(Distributed March 23, 2021)</w:t>
      </w:r>
    </w:p>
    <w:p w14:paraId="302801C5" w14:textId="77777777" w:rsidR="00F56A1A" w:rsidRPr="007836EA" w:rsidRDefault="00F56A1A" w:rsidP="002C0714">
      <w:pPr>
        <w:pStyle w:val="ListParagraph"/>
        <w:numPr>
          <w:ilvl w:val="0"/>
          <w:numId w:val="33"/>
        </w:numPr>
        <w:ind w:left="1440"/>
        <w:rPr>
          <w:rFonts w:cstheme="minorHAnsi"/>
          <w:bCs/>
          <w:iCs/>
          <w:color w:val="000000" w:themeColor="text1"/>
        </w:rPr>
      </w:pPr>
      <w:r w:rsidRPr="007836EA">
        <w:rPr>
          <w:rFonts w:cstheme="minorHAnsi"/>
          <w:color w:val="000000" w:themeColor="text1"/>
        </w:rPr>
        <w:t xml:space="preserve">Diverse Nematode Collection Aids Researchers </w:t>
      </w:r>
      <w:r w:rsidRPr="007836EA">
        <w:rPr>
          <w:rFonts w:cstheme="minorHAnsi"/>
          <w:iCs/>
          <w:color w:val="000000" w:themeColor="text1"/>
        </w:rPr>
        <w:t>(Distributed April 12, 2021)</w:t>
      </w:r>
    </w:p>
    <w:p w14:paraId="09D8A5A2" w14:textId="63CDA705" w:rsidR="00F56A1A" w:rsidRPr="007836EA" w:rsidRDefault="00F56A1A" w:rsidP="002C0714">
      <w:pPr>
        <w:pStyle w:val="ListParagraph"/>
        <w:numPr>
          <w:ilvl w:val="0"/>
          <w:numId w:val="33"/>
        </w:numPr>
        <w:ind w:left="1440"/>
        <w:rPr>
          <w:rFonts w:cstheme="minorHAnsi"/>
          <w:bCs/>
          <w:iCs/>
          <w:color w:val="000000" w:themeColor="text1"/>
        </w:rPr>
      </w:pPr>
      <w:r w:rsidRPr="007836EA">
        <w:rPr>
          <w:rFonts w:cstheme="minorHAnsi"/>
          <w:color w:val="000000" w:themeColor="text1"/>
        </w:rPr>
        <w:t>Gene Editing is a New Tool to Combat Virulent Nematodes – ‘Let’s Talk Todes’ video series highlights what the future holds in nematode management (Distributed May 3, 2021)</w:t>
      </w:r>
    </w:p>
    <w:p w14:paraId="3A7BF8D4" w14:textId="6754E058" w:rsidR="008F1E6B" w:rsidRPr="007836EA" w:rsidRDefault="008F1E6B" w:rsidP="002C0714">
      <w:pPr>
        <w:ind w:left="1440"/>
        <w:rPr>
          <w:rFonts w:cstheme="minorHAnsi"/>
          <w:b/>
          <w:color w:val="000000" w:themeColor="text1"/>
        </w:rPr>
      </w:pPr>
      <w:r w:rsidRPr="007836EA">
        <w:rPr>
          <w:color w:val="000000" w:themeColor="text1"/>
        </w:rPr>
        <w:t>Cumulatively, the Research Collection Series garnered 29 articles and 1,036,637 potential media impressions.</w:t>
      </w:r>
    </w:p>
    <w:p w14:paraId="19B2EBFE" w14:textId="0EB347EF" w:rsidR="00F56A1A" w:rsidRPr="007836EA" w:rsidRDefault="00F56A1A" w:rsidP="002C0714">
      <w:pPr>
        <w:pStyle w:val="ListParagraph"/>
        <w:numPr>
          <w:ilvl w:val="0"/>
          <w:numId w:val="34"/>
        </w:numPr>
        <w:ind w:left="1440"/>
        <w:rPr>
          <w:rFonts w:cstheme="minorHAnsi"/>
          <w:bCs/>
          <w:i/>
          <w:iCs/>
          <w:color w:val="000000" w:themeColor="text1"/>
        </w:rPr>
      </w:pPr>
      <w:r w:rsidRPr="007836EA">
        <w:rPr>
          <w:rFonts w:cstheme="minorHAnsi"/>
          <w:color w:val="000000" w:themeColor="text1"/>
        </w:rPr>
        <w:t xml:space="preserve">SCN Keeps Spreading </w:t>
      </w:r>
      <w:r w:rsidRPr="007836EA">
        <w:rPr>
          <w:rFonts w:cstheme="minorHAnsi"/>
          <w:i/>
          <w:iCs/>
          <w:color w:val="000000" w:themeColor="text1"/>
        </w:rPr>
        <w:t>(Distributed January 25, 2021: 6</w:t>
      </w:r>
      <w:r w:rsidR="008F1E6B" w:rsidRPr="007836EA">
        <w:rPr>
          <w:rFonts w:cstheme="minorHAnsi"/>
          <w:i/>
          <w:iCs/>
          <w:color w:val="000000" w:themeColor="text1"/>
        </w:rPr>
        <w:t>2</w:t>
      </w:r>
      <w:r w:rsidRPr="007836EA">
        <w:rPr>
          <w:rFonts w:cstheme="minorHAnsi"/>
          <w:i/>
          <w:iCs/>
          <w:color w:val="000000" w:themeColor="text1"/>
        </w:rPr>
        <w:t xml:space="preserve"> online articles, </w:t>
      </w:r>
      <w:r w:rsidR="008F1E6B" w:rsidRPr="007836EA">
        <w:rPr>
          <w:rFonts w:cstheme="minorHAnsi"/>
          <w:i/>
          <w:iCs/>
          <w:color w:val="000000" w:themeColor="text1"/>
        </w:rPr>
        <w:t>5,448,402</w:t>
      </w:r>
      <w:r w:rsidRPr="007836EA">
        <w:rPr>
          <w:rFonts w:cstheme="minorHAnsi"/>
          <w:i/>
          <w:iCs/>
          <w:color w:val="000000" w:themeColor="text1"/>
        </w:rPr>
        <w:t xml:space="preserve"> potential impressions)</w:t>
      </w:r>
    </w:p>
    <w:p w14:paraId="0014376F" w14:textId="77777777" w:rsidR="00F56A1A" w:rsidRPr="007836EA" w:rsidRDefault="00F56A1A" w:rsidP="002C0714">
      <w:pPr>
        <w:pStyle w:val="ListParagraph"/>
        <w:numPr>
          <w:ilvl w:val="0"/>
          <w:numId w:val="34"/>
        </w:numPr>
        <w:ind w:left="1440"/>
        <w:rPr>
          <w:rFonts w:cstheme="minorHAnsi"/>
          <w:bCs/>
          <w:i/>
          <w:iCs/>
          <w:color w:val="000000" w:themeColor="text1"/>
        </w:rPr>
      </w:pPr>
      <w:r w:rsidRPr="007836EA">
        <w:rPr>
          <w:rFonts w:cstheme="minorHAnsi"/>
          <w:color w:val="000000" w:themeColor="text1"/>
        </w:rPr>
        <w:t xml:space="preserve">Southern Soybean Growers Face Multiple Nematode Threats – The SCN Coalition expands education to other plant-parasitic nematodes impacting soybean production (Arkansas video collection) </w:t>
      </w:r>
      <w:r w:rsidRPr="007836EA">
        <w:rPr>
          <w:rFonts w:cstheme="minorHAnsi"/>
          <w:i/>
          <w:iCs/>
          <w:color w:val="000000" w:themeColor="text1"/>
        </w:rPr>
        <w:t>(Distributed February 9, 2021: 9 online articles, 323,836 potential impressions)</w:t>
      </w:r>
    </w:p>
    <w:p w14:paraId="65060F16" w14:textId="6E7EC62C" w:rsidR="000E4EEA" w:rsidRPr="007836EA" w:rsidRDefault="00F56A1A" w:rsidP="002C0714">
      <w:pPr>
        <w:pStyle w:val="ListParagraph"/>
        <w:numPr>
          <w:ilvl w:val="0"/>
          <w:numId w:val="34"/>
        </w:numPr>
        <w:ind w:left="1440"/>
        <w:rPr>
          <w:rFonts w:cstheme="minorHAnsi"/>
          <w:bCs/>
          <w:color w:val="000000" w:themeColor="text1"/>
        </w:rPr>
      </w:pPr>
      <w:r w:rsidRPr="007836EA">
        <w:rPr>
          <w:rFonts w:cstheme="minorHAnsi"/>
          <w:color w:val="000000" w:themeColor="text1"/>
        </w:rPr>
        <w:t xml:space="preserve">New Study: Up to 18% More Soybean Growers are Now Actively Managing SCN Resistance (Market Research) </w:t>
      </w:r>
      <w:r w:rsidRPr="007836EA">
        <w:rPr>
          <w:rFonts w:cstheme="minorHAnsi"/>
          <w:i/>
          <w:iCs/>
          <w:color w:val="000000" w:themeColor="text1"/>
        </w:rPr>
        <w:t>(Distributed June 9, 2021: 2</w:t>
      </w:r>
      <w:r w:rsidR="008F1E6B" w:rsidRPr="007836EA">
        <w:rPr>
          <w:rFonts w:cstheme="minorHAnsi"/>
          <w:i/>
          <w:iCs/>
          <w:color w:val="000000" w:themeColor="text1"/>
        </w:rPr>
        <w:t>6</w:t>
      </w:r>
      <w:r w:rsidRPr="007836EA">
        <w:rPr>
          <w:rFonts w:cstheme="minorHAnsi"/>
          <w:i/>
          <w:iCs/>
          <w:color w:val="000000" w:themeColor="text1"/>
        </w:rPr>
        <w:t xml:space="preserve"> online articles, </w:t>
      </w:r>
      <w:r w:rsidR="008F1E6B" w:rsidRPr="007836EA">
        <w:rPr>
          <w:rFonts w:cstheme="minorHAnsi"/>
          <w:i/>
          <w:iCs/>
          <w:color w:val="000000" w:themeColor="text1"/>
        </w:rPr>
        <w:t>415,180</w:t>
      </w:r>
      <w:r w:rsidRPr="007836EA">
        <w:rPr>
          <w:rFonts w:cstheme="minorHAnsi"/>
          <w:i/>
          <w:iCs/>
          <w:color w:val="000000" w:themeColor="text1"/>
        </w:rPr>
        <w:t xml:space="preserve"> potential impressions)</w:t>
      </w:r>
    </w:p>
    <w:p w14:paraId="5475BF73" w14:textId="4223732B" w:rsidR="00F56A1A" w:rsidRPr="007836EA" w:rsidRDefault="00F56A1A" w:rsidP="002C0714">
      <w:pPr>
        <w:pStyle w:val="ListParagraph"/>
        <w:numPr>
          <w:ilvl w:val="0"/>
          <w:numId w:val="34"/>
        </w:numPr>
        <w:ind w:left="1440"/>
        <w:rPr>
          <w:rFonts w:cstheme="minorHAnsi"/>
          <w:bCs/>
          <w:color w:val="000000" w:themeColor="text1"/>
        </w:rPr>
      </w:pPr>
      <w:r w:rsidRPr="007836EA">
        <w:rPr>
          <w:rFonts w:cstheme="minorHAnsi"/>
          <w:color w:val="000000" w:themeColor="text1"/>
        </w:rPr>
        <w:t xml:space="preserve">Time to Scout for SCN Females and Other Associated Plant Diseases (Link to Weather Impacts video) </w:t>
      </w:r>
      <w:r w:rsidRPr="007836EA">
        <w:rPr>
          <w:rFonts w:cstheme="minorHAnsi"/>
          <w:i/>
          <w:iCs/>
          <w:color w:val="000000" w:themeColor="text1"/>
        </w:rPr>
        <w:t>(Distributed July 13, 2021: 13 online articles, 376,845 potential impressions)</w:t>
      </w:r>
    </w:p>
    <w:p w14:paraId="77518648" w14:textId="77777777" w:rsidR="00D03548" w:rsidRPr="007836EA" w:rsidRDefault="00F56A1A" w:rsidP="002C0714">
      <w:pPr>
        <w:pStyle w:val="ListParagraph"/>
        <w:numPr>
          <w:ilvl w:val="0"/>
          <w:numId w:val="34"/>
        </w:numPr>
        <w:ind w:left="1440"/>
        <w:rPr>
          <w:rFonts w:cstheme="minorHAnsi"/>
          <w:bCs/>
          <w:color w:val="000000" w:themeColor="text1"/>
        </w:rPr>
      </w:pPr>
      <w:r w:rsidRPr="007836EA">
        <w:rPr>
          <w:rFonts w:cstheme="minorHAnsi"/>
          <w:i/>
          <w:iCs/>
          <w:color w:val="000000" w:themeColor="text1"/>
        </w:rPr>
        <w:t>Know Your SCN Risks Before Planting Soybeans Back-to-Back (Distributed</w:t>
      </w:r>
    </w:p>
    <w:p w14:paraId="7C1D8A63" w14:textId="3E525346" w:rsidR="00F56A1A" w:rsidRPr="007836EA" w:rsidRDefault="00D03548" w:rsidP="002C0714">
      <w:pPr>
        <w:pStyle w:val="ListParagraph"/>
        <w:ind w:left="1440"/>
        <w:rPr>
          <w:rFonts w:cstheme="minorHAnsi"/>
          <w:bCs/>
          <w:color w:val="000000" w:themeColor="text1"/>
        </w:rPr>
      </w:pPr>
      <w:r w:rsidRPr="007836EA">
        <w:rPr>
          <w:rFonts w:cstheme="minorHAnsi"/>
          <w:i/>
          <w:iCs/>
          <w:color w:val="000000" w:themeColor="text1"/>
        </w:rPr>
        <w:t>February</w:t>
      </w:r>
      <w:r w:rsidR="00F56A1A" w:rsidRPr="007836EA">
        <w:rPr>
          <w:rFonts w:cstheme="minorHAnsi"/>
          <w:i/>
          <w:iCs/>
          <w:color w:val="000000" w:themeColor="text1"/>
        </w:rPr>
        <w:t xml:space="preserve"> 15, 2022</w:t>
      </w:r>
      <w:r w:rsidRPr="007836EA">
        <w:rPr>
          <w:rFonts w:cstheme="minorHAnsi"/>
          <w:i/>
          <w:iCs/>
          <w:color w:val="000000" w:themeColor="text1"/>
        </w:rPr>
        <w:t>:</w:t>
      </w:r>
      <w:r w:rsidR="00F56A1A" w:rsidRPr="007836EA">
        <w:rPr>
          <w:rFonts w:cstheme="minorHAnsi"/>
          <w:i/>
          <w:iCs/>
          <w:color w:val="000000" w:themeColor="text1"/>
        </w:rPr>
        <w:t xml:space="preserve"> </w:t>
      </w:r>
      <w:r w:rsidR="008F1E6B" w:rsidRPr="007836EA">
        <w:rPr>
          <w:rFonts w:cstheme="minorHAnsi"/>
          <w:i/>
          <w:iCs/>
          <w:color w:val="000000" w:themeColor="text1"/>
        </w:rPr>
        <w:t xml:space="preserve">59 </w:t>
      </w:r>
      <w:r w:rsidR="00F56A1A" w:rsidRPr="007836EA">
        <w:rPr>
          <w:rFonts w:cstheme="minorHAnsi"/>
          <w:i/>
          <w:iCs/>
          <w:color w:val="000000" w:themeColor="text1"/>
        </w:rPr>
        <w:t xml:space="preserve">online articles, </w:t>
      </w:r>
      <w:r w:rsidR="008F1E6B" w:rsidRPr="007836EA">
        <w:rPr>
          <w:rFonts w:cstheme="minorHAnsi"/>
          <w:i/>
          <w:iCs/>
          <w:color w:val="000000" w:themeColor="text1"/>
        </w:rPr>
        <w:t xml:space="preserve">2,065,631 </w:t>
      </w:r>
      <w:r w:rsidR="00F56A1A" w:rsidRPr="007836EA">
        <w:rPr>
          <w:rFonts w:cstheme="minorHAnsi"/>
          <w:i/>
          <w:iCs/>
          <w:color w:val="000000" w:themeColor="text1"/>
        </w:rPr>
        <w:t>potential impressions)</w:t>
      </w:r>
    </w:p>
    <w:p w14:paraId="3F9B9714" w14:textId="7993F68A" w:rsidR="00F56A1A" w:rsidRPr="007836EA" w:rsidRDefault="00F56A1A" w:rsidP="002C0714">
      <w:pPr>
        <w:pStyle w:val="ListParagraph"/>
        <w:numPr>
          <w:ilvl w:val="0"/>
          <w:numId w:val="34"/>
        </w:numPr>
        <w:ind w:left="1440"/>
        <w:rPr>
          <w:rFonts w:cstheme="minorHAnsi"/>
          <w:bCs/>
          <w:color w:val="000000" w:themeColor="text1"/>
        </w:rPr>
      </w:pPr>
      <w:r w:rsidRPr="007836EA">
        <w:rPr>
          <w:rFonts w:cstheme="minorHAnsi"/>
          <w:i/>
          <w:iCs/>
          <w:color w:val="000000" w:themeColor="text1"/>
        </w:rPr>
        <w:t>Join Us for the National Soybean Nematode Conference (</w:t>
      </w:r>
      <w:r w:rsidR="00D03548" w:rsidRPr="007836EA">
        <w:rPr>
          <w:rFonts w:cstheme="minorHAnsi"/>
          <w:i/>
          <w:iCs/>
          <w:color w:val="000000" w:themeColor="text1"/>
        </w:rPr>
        <w:t>Distributed</w:t>
      </w:r>
      <w:r w:rsidRPr="007836EA">
        <w:rPr>
          <w:rFonts w:cstheme="minorHAnsi"/>
          <w:i/>
          <w:iCs/>
          <w:color w:val="000000" w:themeColor="text1"/>
        </w:rPr>
        <w:t xml:space="preserve"> April 11, 2022</w:t>
      </w:r>
      <w:r w:rsidR="00D03548" w:rsidRPr="007836EA">
        <w:rPr>
          <w:rFonts w:cstheme="minorHAnsi"/>
          <w:i/>
          <w:iCs/>
          <w:color w:val="000000" w:themeColor="text1"/>
        </w:rPr>
        <w:t>:</w:t>
      </w:r>
      <w:r w:rsidRPr="007836EA">
        <w:rPr>
          <w:rFonts w:cstheme="minorHAnsi"/>
          <w:i/>
          <w:iCs/>
          <w:color w:val="000000" w:themeColor="text1"/>
        </w:rPr>
        <w:t xml:space="preserve"> </w:t>
      </w:r>
      <w:r w:rsidR="008F1E6B" w:rsidRPr="007836EA">
        <w:rPr>
          <w:rFonts w:cstheme="minorHAnsi"/>
          <w:i/>
          <w:iCs/>
          <w:color w:val="000000" w:themeColor="text1"/>
        </w:rPr>
        <w:t xml:space="preserve">2 </w:t>
      </w:r>
      <w:r w:rsidRPr="007836EA">
        <w:rPr>
          <w:rFonts w:cstheme="minorHAnsi"/>
          <w:i/>
          <w:iCs/>
          <w:color w:val="000000" w:themeColor="text1"/>
        </w:rPr>
        <w:t>online article</w:t>
      </w:r>
      <w:r w:rsidR="008F1E6B" w:rsidRPr="007836EA">
        <w:rPr>
          <w:rFonts w:cstheme="minorHAnsi"/>
          <w:i/>
          <w:iCs/>
          <w:color w:val="000000" w:themeColor="text1"/>
        </w:rPr>
        <w:t>s</w:t>
      </w:r>
      <w:r w:rsidRPr="007836EA">
        <w:rPr>
          <w:rFonts w:cstheme="minorHAnsi"/>
          <w:i/>
          <w:iCs/>
          <w:color w:val="000000" w:themeColor="text1"/>
        </w:rPr>
        <w:t xml:space="preserve">, </w:t>
      </w:r>
      <w:r w:rsidR="008F1E6B" w:rsidRPr="007836EA">
        <w:rPr>
          <w:rFonts w:cstheme="minorHAnsi"/>
          <w:i/>
          <w:iCs/>
          <w:color w:val="000000" w:themeColor="text1"/>
        </w:rPr>
        <w:t xml:space="preserve">7,419 </w:t>
      </w:r>
      <w:r w:rsidRPr="007836EA">
        <w:rPr>
          <w:rFonts w:cstheme="minorHAnsi"/>
          <w:i/>
          <w:iCs/>
          <w:color w:val="000000" w:themeColor="text1"/>
        </w:rPr>
        <w:t>potential impressions)</w:t>
      </w:r>
    </w:p>
    <w:p w14:paraId="6439E38F" w14:textId="77777777" w:rsidR="008F1E6B" w:rsidRPr="007836EA" w:rsidRDefault="00F56A1A" w:rsidP="002C0714">
      <w:pPr>
        <w:pStyle w:val="ListParagraph"/>
        <w:numPr>
          <w:ilvl w:val="0"/>
          <w:numId w:val="34"/>
        </w:numPr>
        <w:ind w:left="1440"/>
        <w:rPr>
          <w:rFonts w:cstheme="minorHAnsi"/>
          <w:bCs/>
          <w:color w:val="000000" w:themeColor="text1"/>
        </w:rPr>
      </w:pPr>
      <w:r w:rsidRPr="007836EA">
        <w:rPr>
          <w:rFonts w:cstheme="minorHAnsi"/>
          <w:i/>
          <w:iCs/>
          <w:color w:val="000000" w:themeColor="text1"/>
        </w:rPr>
        <w:t xml:space="preserve">The SCN </w:t>
      </w:r>
      <w:r w:rsidR="002F4839" w:rsidRPr="007836EA">
        <w:rPr>
          <w:rFonts w:cstheme="minorHAnsi"/>
          <w:i/>
          <w:iCs/>
          <w:color w:val="000000" w:themeColor="text1"/>
        </w:rPr>
        <w:t>Coalition Honored by the Public Relations Society of America (Distributed</w:t>
      </w:r>
    </w:p>
    <w:p w14:paraId="3F367B4B" w14:textId="2EA6F213" w:rsidR="00F56A1A" w:rsidRPr="007836EA" w:rsidRDefault="002F4839" w:rsidP="002C0714">
      <w:pPr>
        <w:pStyle w:val="ListParagraph"/>
        <w:ind w:left="1440"/>
        <w:rPr>
          <w:rFonts w:cstheme="minorHAnsi"/>
          <w:bCs/>
          <w:color w:val="000000" w:themeColor="text1"/>
        </w:rPr>
      </w:pPr>
      <w:r w:rsidRPr="007836EA">
        <w:rPr>
          <w:rFonts w:cstheme="minorHAnsi"/>
          <w:i/>
          <w:iCs/>
          <w:color w:val="000000" w:themeColor="text1"/>
        </w:rPr>
        <w:t>May 23, 2022</w:t>
      </w:r>
      <w:r w:rsidR="00D03548" w:rsidRPr="007836EA">
        <w:rPr>
          <w:rFonts w:cstheme="minorHAnsi"/>
          <w:i/>
          <w:iCs/>
          <w:color w:val="000000" w:themeColor="text1"/>
        </w:rPr>
        <w:t>:</w:t>
      </w:r>
      <w:r w:rsidRPr="007836EA">
        <w:rPr>
          <w:rFonts w:cstheme="minorHAnsi"/>
          <w:i/>
          <w:iCs/>
          <w:color w:val="000000" w:themeColor="text1"/>
        </w:rPr>
        <w:t xml:space="preserve"> </w:t>
      </w:r>
      <w:r w:rsidR="008F1E6B" w:rsidRPr="007836EA">
        <w:rPr>
          <w:rFonts w:cstheme="minorHAnsi"/>
          <w:i/>
          <w:iCs/>
          <w:color w:val="000000" w:themeColor="text1"/>
        </w:rPr>
        <w:t xml:space="preserve">17 </w:t>
      </w:r>
      <w:r w:rsidRPr="007836EA">
        <w:rPr>
          <w:rFonts w:cstheme="minorHAnsi"/>
          <w:i/>
          <w:iCs/>
          <w:color w:val="000000" w:themeColor="text1"/>
        </w:rPr>
        <w:t xml:space="preserve">online articles, </w:t>
      </w:r>
      <w:r w:rsidR="008F1E6B" w:rsidRPr="007836EA">
        <w:rPr>
          <w:rFonts w:cstheme="minorHAnsi"/>
          <w:i/>
          <w:iCs/>
          <w:color w:val="000000" w:themeColor="text1"/>
        </w:rPr>
        <w:t xml:space="preserve">1,097,636 </w:t>
      </w:r>
      <w:r w:rsidRPr="007836EA">
        <w:rPr>
          <w:rFonts w:cstheme="minorHAnsi"/>
          <w:i/>
          <w:iCs/>
          <w:color w:val="000000" w:themeColor="text1"/>
        </w:rPr>
        <w:t>potential impressions)</w:t>
      </w:r>
    </w:p>
    <w:p w14:paraId="12850E3C" w14:textId="23B84B44" w:rsidR="008F1E6B" w:rsidRPr="007836EA" w:rsidRDefault="002F4839" w:rsidP="002C0714">
      <w:pPr>
        <w:pStyle w:val="ListParagraph"/>
        <w:numPr>
          <w:ilvl w:val="0"/>
          <w:numId w:val="34"/>
        </w:numPr>
        <w:ind w:left="1440"/>
        <w:rPr>
          <w:rFonts w:cstheme="minorHAnsi"/>
          <w:bCs/>
          <w:i/>
          <w:iCs/>
          <w:color w:val="000000" w:themeColor="text1"/>
        </w:rPr>
      </w:pPr>
      <w:r w:rsidRPr="007836EA">
        <w:rPr>
          <w:rFonts w:cstheme="minorHAnsi"/>
          <w:bCs/>
          <w:color w:val="000000" w:themeColor="text1"/>
        </w:rPr>
        <w:t xml:space="preserve">The SCN Coalition and Valent Join Forces to Encourage Farmers to Check Roots for Soybean Cyst Nematode </w:t>
      </w:r>
      <w:r w:rsidRPr="007836EA">
        <w:rPr>
          <w:rFonts w:cstheme="minorHAnsi"/>
          <w:bCs/>
          <w:i/>
          <w:iCs/>
          <w:color w:val="000000" w:themeColor="text1"/>
        </w:rPr>
        <w:t>(Distributed July 11, 2022</w:t>
      </w:r>
      <w:r w:rsidR="00D03548" w:rsidRPr="007836EA">
        <w:rPr>
          <w:rFonts w:cstheme="minorHAnsi"/>
          <w:bCs/>
          <w:i/>
          <w:iCs/>
          <w:color w:val="000000" w:themeColor="text1"/>
        </w:rPr>
        <w:t>:</w:t>
      </w:r>
      <w:r w:rsidRPr="007836EA">
        <w:rPr>
          <w:rFonts w:cstheme="minorHAnsi"/>
          <w:bCs/>
          <w:i/>
          <w:iCs/>
          <w:color w:val="000000" w:themeColor="text1"/>
        </w:rPr>
        <w:t xml:space="preserve"> </w:t>
      </w:r>
      <w:r w:rsidR="008F1E6B" w:rsidRPr="007836EA">
        <w:rPr>
          <w:rFonts w:cstheme="minorHAnsi"/>
          <w:bCs/>
          <w:i/>
          <w:iCs/>
          <w:color w:val="000000" w:themeColor="text1"/>
        </w:rPr>
        <w:t xml:space="preserve">37 </w:t>
      </w:r>
      <w:r w:rsidRPr="007836EA">
        <w:rPr>
          <w:rFonts w:cstheme="minorHAnsi"/>
          <w:bCs/>
          <w:i/>
          <w:iCs/>
          <w:color w:val="000000" w:themeColor="text1"/>
        </w:rPr>
        <w:t xml:space="preserve">online articles, </w:t>
      </w:r>
      <w:r w:rsidR="008F1E6B" w:rsidRPr="007836EA">
        <w:rPr>
          <w:rFonts w:cstheme="minorHAnsi"/>
          <w:bCs/>
          <w:i/>
          <w:iCs/>
          <w:color w:val="000000" w:themeColor="text1"/>
        </w:rPr>
        <w:t xml:space="preserve">2,301,444 </w:t>
      </w:r>
    </w:p>
    <w:p w14:paraId="16A9D2B4" w14:textId="3B8FB0F9" w:rsidR="002F4839" w:rsidRPr="007836EA" w:rsidRDefault="002F4839" w:rsidP="002C0714">
      <w:pPr>
        <w:pStyle w:val="ListParagraph"/>
        <w:ind w:left="1440"/>
        <w:rPr>
          <w:rFonts w:cstheme="minorHAnsi"/>
          <w:bCs/>
          <w:i/>
          <w:iCs/>
          <w:color w:val="000000" w:themeColor="text1"/>
        </w:rPr>
      </w:pPr>
      <w:r w:rsidRPr="007836EA">
        <w:rPr>
          <w:rFonts w:cstheme="minorHAnsi"/>
          <w:bCs/>
          <w:i/>
          <w:iCs/>
          <w:color w:val="000000" w:themeColor="text1"/>
        </w:rPr>
        <w:t>potential impressions)</w:t>
      </w:r>
    </w:p>
    <w:p w14:paraId="0730BF33" w14:textId="1281D5FC" w:rsidR="002F4839" w:rsidRPr="007836EA" w:rsidRDefault="002F4839" w:rsidP="002C0714">
      <w:pPr>
        <w:pStyle w:val="ListParagraph"/>
        <w:numPr>
          <w:ilvl w:val="0"/>
          <w:numId w:val="34"/>
        </w:numPr>
        <w:ind w:left="1440"/>
        <w:rPr>
          <w:rFonts w:cstheme="minorHAnsi"/>
          <w:bCs/>
          <w:i/>
          <w:iCs/>
          <w:color w:val="000000" w:themeColor="text1"/>
        </w:rPr>
      </w:pPr>
      <w:r w:rsidRPr="007836EA">
        <w:rPr>
          <w:rFonts w:cstheme="minorHAnsi"/>
          <w:bCs/>
          <w:color w:val="000000" w:themeColor="text1"/>
        </w:rPr>
        <w:t xml:space="preserve">Media Invited to the Premier National Soybean Nematode Conference </w:t>
      </w:r>
      <w:r w:rsidRPr="007836EA">
        <w:rPr>
          <w:rFonts w:cstheme="minorHAnsi"/>
          <w:bCs/>
          <w:i/>
          <w:iCs/>
          <w:color w:val="000000" w:themeColor="text1"/>
        </w:rPr>
        <w:t xml:space="preserve">(Media Alert distributed </w:t>
      </w:r>
      <w:r w:rsidR="00D03548" w:rsidRPr="007836EA">
        <w:rPr>
          <w:rFonts w:cstheme="minorHAnsi"/>
          <w:bCs/>
          <w:i/>
          <w:iCs/>
          <w:color w:val="000000" w:themeColor="text1"/>
        </w:rPr>
        <w:t>September</w:t>
      </w:r>
      <w:r w:rsidRPr="007836EA">
        <w:rPr>
          <w:rFonts w:cstheme="minorHAnsi"/>
          <w:bCs/>
          <w:i/>
          <w:iCs/>
          <w:color w:val="000000" w:themeColor="text1"/>
        </w:rPr>
        <w:t xml:space="preserve"> 19, 2022</w:t>
      </w:r>
      <w:r w:rsidR="00D03548" w:rsidRPr="007836EA">
        <w:rPr>
          <w:rFonts w:cstheme="minorHAnsi"/>
          <w:bCs/>
          <w:i/>
          <w:iCs/>
          <w:color w:val="000000" w:themeColor="text1"/>
        </w:rPr>
        <w:t>:</w:t>
      </w:r>
      <w:r w:rsidRPr="007836EA">
        <w:rPr>
          <w:rFonts w:cstheme="minorHAnsi"/>
          <w:bCs/>
          <w:i/>
          <w:iCs/>
          <w:color w:val="000000" w:themeColor="text1"/>
        </w:rPr>
        <w:t xml:space="preserve"> </w:t>
      </w:r>
      <w:r w:rsidR="008F1E6B" w:rsidRPr="007836EA">
        <w:rPr>
          <w:rFonts w:cstheme="minorHAnsi"/>
          <w:bCs/>
          <w:i/>
          <w:iCs/>
          <w:color w:val="000000" w:themeColor="text1"/>
        </w:rPr>
        <w:t xml:space="preserve">0 </w:t>
      </w:r>
      <w:r w:rsidRPr="007836EA">
        <w:rPr>
          <w:rFonts w:cstheme="minorHAnsi"/>
          <w:bCs/>
          <w:i/>
          <w:iCs/>
          <w:color w:val="000000" w:themeColor="text1"/>
        </w:rPr>
        <w:t xml:space="preserve">online articles, </w:t>
      </w:r>
      <w:r w:rsidR="008F1E6B" w:rsidRPr="007836EA">
        <w:rPr>
          <w:rFonts w:cstheme="minorHAnsi"/>
          <w:bCs/>
          <w:i/>
          <w:iCs/>
          <w:color w:val="000000" w:themeColor="text1"/>
        </w:rPr>
        <w:t xml:space="preserve">0 </w:t>
      </w:r>
      <w:r w:rsidRPr="007836EA">
        <w:rPr>
          <w:rFonts w:cstheme="minorHAnsi"/>
          <w:bCs/>
          <w:i/>
          <w:iCs/>
          <w:color w:val="000000" w:themeColor="text1"/>
        </w:rPr>
        <w:t>potential impressions)</w:t>
      </w:r>
    </w:p>
    <w:p w14:paraId="7CD8900D" w14:textId="4664F13D" w:rsidR="00074DA4" w:rsidRPr="007836EA" w:rsidRDefault="00074DA4" w:rsidP="002C0714">
      <w:pPr>
        <w:ind w:left="1440" w:hanging="360"/>
        <w:rPr>
          <w:rFonts w:cstheme="minorHAnsi"/>
          <w:bCs/>
          <w:color w:val="000000" w:themeColor="text1"/>
        </w:rPr>
      </w:pPr>
    </w:p>
    <w:p w14:paraId="0B433CBD" w14:textId="77777777" w:rsidR="00FB1BA7" w:rsidRPr="007836EA" w:rsidRDefault="00074DA4" w:rsidP="002C0714">
      <w:pPr>
        <w:pStyle w:val="ListParagraph"/>
        <w:numPr>
          <w:ilvl w:val="0"/>
          <w:numId w:val="12"/>
        </w:numPr>
        <w:rPr>
          <w:rFonts w:eastAsia="MS Mincho" w:cstheme="minorHAnsi"/>
          <w:b/>
          <w:bCs/>
          <w:color w:val="000000" w:themeColor="text1"/>
        </w:rPr>
      </w:pPr>
      <w:r w:rsidRPr="007836EA">
        <w:rPr>
          <w:rFonts w:eastAsia="MS Mincho" w:cstheme="minorHAnsi"/>
          <w:b/>
          <w:color w:val="000000" w:themeColor="text1"/>
        </w:rPr>
        <w:t>Media interviews</w:t>
      </w:r>
      <w:r w:rsidR="00FB1BA7" w:rsidRPr="007836EA">
        <w:rPr>
          <w:rFonts w:eastAsia="MS Mincho" w:cstheme="minorHAnsi"/>
          <w:b/>
          <w:color w:val="000000" w:themeColor="text1"/>
        </w:rPr>
        <w:t>:</w:t>
      </w:r>
    </w:p>
    <w:p w14:paraId="7553461A" w14:textId="77777777" w:rsidR="009643F6" w:rsidRPr="009643F6" w:rsidRDefault="009643F6" w:rsidP="002C0714">
      <w:pPr>
        <w:pStyle w:val="ListParagraph"/>
        <w:rPr>
          <w:rFonts w:eastAsia="MS Mincho" w:cstheme="minorHAnsi"/>
          <w:bCs/>
          <w:color w:val="000000" w:themeColor="text1"/>
        </w:rPr>
      </w:pPr>
      <w:bookmarkStart w:id="1" w:name="_GoBack"/>
      <w:bookmarkEnd w:id="1"/>
      <w:r w:rsidRPr="009643F6">
        <w:rPr>
          <w:rFonts w:eastAsia="MS Mincho" w:cstheme="minorHAnsi"/>
          <w:color w:val="000000" w:themeColor="text1"/>
        </w:rPr>
        <w:t xml:space="preserve">Interviews were conducted with SCN Coalition leaders following distribution of press releases, video shoots, the UGA Research Tour, Tote Tour, Farm Progress Show, Commodity Classic and many other events and programs. NOTE: Interviews include activities in addition to the scope of </w:t>
      </w:r>
      <w:r w:rsidRPr="009643F6">
        <w:rPr>
          <w:rFonts w:eastAsia="MS Mincho" w:cstheme="minorHAnsi"/>
          <w:color w:val="000000" w:themeColor="text1"/>
        </w:rPr>
        <w:lastRenderedPageBreak/>
        <w:t xml:space="preserve">this project and include the </w:t>
      </w:r>
      <w:proofErr w:type="spellStart"/>
      <w:r w:rsidRPr="009643F6">
        <w:rPr>
          <w:rFonts w:eastAsia="MS Mincho" w:cstheme="minorHAnsi"/>
          <w:color w:val="000000" w:themeColor="text1"/>
        </w:rPr>
        <w:t>Tode</w:t>
      </w:r>
      <w:proofErr w:type="spellEnd"/>
      <w:r w:rsidRPr="009643F6">
        <w:rPr>
          <w:rFonts w:eastAsia="MS Mincho" w:cstheme="minorHAnsi"/>
          <w:color w:val="000000" w:themeColor="text1"/>
        </w:rPr>
        <w:t xml:space="preserve"> Tour projects funded in part by the private sector and USB.  Since the launch of the coalition, 11 coalition leaders have delivered 77 coordinated interviews (38 in FY2022) supporting programs and messaging.</w:t>
      </w:r>
    </w:p>
    <w:p w14:paraId="0544A549" w14:textId="77777777"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Greg Tylka</w:t>
      </w:r>
    </w:p>
    <w:p w14:paraId="3585A3E8"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10/6/2020: Anna Hastert, Iowa Agribusiness Radio – “Let’s Talk Todes: Weather Impacts” video, </w:t>
      </w:r>
      <w:hyperlink r:id="rId13" w:history="1">
        <w:r w:rsidRPr="007836EA">
          <w:rPr>
            <w:rStyle w:val="Hyperlink"/>
            <w:rFonts w:eastAsia="MS Mincho" w:cstheme="minorHAnsi"/>
            <w:color w:val="000000" w:themeColor="text1"/>
          </w:rPr>
          <w:t>https://www.iowaagribusinessradionetwork.com/battle-against-scn-becomes-more-complex/</w:t>
        </w:r>
      </w:hyperlink>
      <w:r w:rsidRPr="007836EA">
        <w:rPr>
          <w:rFonts w:eastAsia="MS Mincho" w:cstheme="minorHAnsi"/>
          <w:color w:val="000000" w:themeColor="text1"/>
        </w:rPr>
        <w:t xml:space="preserve">  </w:t>
      </w:r>
    </w:p>
    <w:p w14:paraId="62EDD292"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10/6/2020: Mark Dorenkamp, Brownfield Ag News - “Let’s Talk Todes: Weather Impacts” video, </w:t>
      </w:r>
      <w:hyperlink r:id="rId14" w:history="1">
        <w:r w:rsidRPr="007836EA">
          <w:rPr>
            <w:rStyle w:val="Hyperlink"/>
            <w:rFonts w:eastAsia="MS Mincho" w:cstheme="minorHAnsi"/>
            <w:color w:val="000000" w:themeColor="text1"/>
          </w:rPr>
          <w:t>https://brownfieldagnews.com/news/dry-hot-conditions-generate-scn-concerns/</w:t>
        </w:r>
      </w:hyperlink>
      <w:r w:rsidRPr="007836EA">
        <w:rPr>
          <w:rFonts w:eastAsia="MS Mincho" w:cstheme="minorHAnsi"/>
          <w:color w:val="000000" w:themeColor="text1"/>
        </w:rPr>
        <w:t xml:space="preserve"> </w:t>
      </w:r>
    </w:p>
    <w:p w14:paraId="58B41C54"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10/6/2020: Mike Adams, American Ag Network/Adams on Agriculture - “Let’s Talk Todes: Weather Impacts” video, </w:t>
      </w:r>
      <w:hyperlink r:id="rId15" w:history="1">
        <w:r w:rsidRPr="007836EA">
          <w:rPr>
            <w:rStyle w:val="Hyperlink"/>
            <w:rFonts w:eastAsia="MS Mincho" w:cstheme="minorHAnsi"/>
            <w:color w:val="000000" w:themeColor="text1"/>
          </w:rPr>
          <w:t>https://adamsonag.podbean.com/e/adams-on-agriculture-oct-6-2020/</w:t>
        </w:r>
      </w:hyperlink>
      <w:r w:rsidRPr="007836EA">
        <w:rPr>
          <w:rFonts w:eastAsia="MS Mincho" w:cstheme="minorHAnsi"/>
          <w:color w:val="000000" w:themeColor="text1"/>
        </w:rPr>
        <w:t xml:space="preserve"> </w:t>
      </w:r>
    </w:p>
    <w:p w14:paraId="10AFB4EF" w14:textId="4F166ECB"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10/12/2020: De</w:t>
      </w:r>
      <w:r w:rsidR="00985AB7" w:rsidRPr="007836EA">
        <w:rPr>
          <w:rFonts w:eastAsia="MS Mincho" w:cstheme="minorHAnsi"/>
          <w:color w:val="000000" w:themeColor="text1"/>
        </w:rPr>
        <w:t>L</w:t>
      </w:r>
      <w:r w:rsidRPr="007836EA">
        <w:rPr>
          <w:rFonts w:eastAsia="MS Mincho" w:cstheme="minorHAnsi"/>
          <w:color w:val="000000" w:themeColor="text1"/>
        </w:rPr>
        <w:t>oss Jahnke, Illinois Farm Bureau – “Let’s Talk Todes: Weather Impacts” video</w:t>
      </w:r>
    </w:p>
    <w:p w14:paraId="3FBCF650"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10/13/2020: Ashley Davenport, Michigan Ag Today – “Let’s Talk Todes: Weather Impacts” video</w:t>
      </w:r>
    </w:p>
    <w:p w14:paraId="4F422B76"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10/20/2020: Jeff Nalley, Cromwell Ag Network (Illinois, Kentucky, Indiana) – “Let’s Talk Todes: SCN Soil Test Management”</w:t>
      </w:r>
    </w:p>
    <w:p w14:paraId="388A23E3"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10/21/2020: Pam Smith, DTN – SCN Weather Impacts/Soil Testing </w:t>
      </w:r>
    </w:p>
    <w:p w14:paraId="268F8306"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10/22/2020: Tom Rider, WNAX Radio – ISU Nematologist Says Farmers Need to Do Soil Testing for SCN, </w:t>
      </w:r>
      <w:hyperlink r:id="rId16" w:history="1">
        <w:r w:rsidRPr="007836EA">
          <w:rPr>
            <w:rStyle w:val="Hyperlink"/>
            <w:rFonts w:eastAsia="MS Mincho" w:cstheme="minorHAnsi"/>
            <w:color w:val="000000" w:themeColor="text1"/>
          </w:rPr>
          <w:t>https://wnax.com/news/180081-isu-nematologist-says-farmers-need-to-do-soil-testing-for-scn/</w:t>
        </w:r>
      </w:hyperlink>
      <w:r w:rsidRPr="007836EA">
        <w:rPr>
          <w:rFonts w:eastAsia="MS Mincho" w:cstheme="minorHAnsi"/>
          <w:color w:val="000000" w:themeColor="text1"/>
        </w:rPr>
        <w:t xml:space="preserve"> </w:t>
      </w:r>
    </w:p>
    <w:p w14:paraId="6AA24290"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11/20/2020: Mike Adams, American Ag Network/Adams on Agriculture - Rotating sources of SCN resistance and selecting SCN resistant varieties, </w:t>
      </w:r>
      <w:hyperlink r:id="rId17" w:history="1">
        <w:r w:rsidRPr="007836EA">
          <w:rPr>
            <w:rStyle w:val="Hyperlink"/>
            <w:rFonts w:eastAsia="MS Mincho" w:cstheme="minorHAnsi"/>
            <w:color w:val="000000" w:themeColor="text1"/>
          </w:rPr>
          <w:t>https://adamsonag.podbean.com/e/adams-on-agriculture-nov-20-2020/</w:t>
        </w:r>
      </w:hyperlink>
      <w:r w:rsidRPr="007836EA">
        <w:rPr>
          <w:rFonts w:eastAsia="MS Mincho" w:cstheme="minorHAnsi"/>
          <w:color w:val="000000" w:themeColor="text1"/>
        </w:rPr>
        <w:t xml:space="preserve">  </w:t>
      </w:r>
    </w:p>
    <w:p w14:paraId="6DE06FCB"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11/23/2020: Joe Stachler, AgriTalk – How hot/dry conditions impact SCN and what they mean for the future. Also, how soybean seed variety selection impacts a farmer’s bottom line, and Active management starts with a soil test</w:t>
      </w:r>
    </w:p>
    <w:p w14:paraId="562DA4A6"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1/26/2021: Bob Quinn, WHO Big Show – SCN Keeps Spreading, report findings</w:t>
      </w:r>
    </w:p>
    <w:p w14:paraId="30124F58"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1/26/2021: Mike Adams, American Ag Network/Adams on Agriculture – SCN Keeps Spreading, report findings, </w:t>
      </w:r>
      <w:hyperlink r:id="rId18" w:history="1">
        <w:r w:rsidRPr="007836EA">
          <w:rPr>
            <w:rStyle w:val="Hyperlink"/>
            <w:rFonts w:eastAsia="MS Mincho" w:cstheme="minorHAnsi"/>
            <w:color w:val="000000" w:themeColor="text1"/>
          </w:rPr>
          <w:t>https://adamsonag.podbean.com/e/adams-on-agriculture-january-26-2021/</w:t>
        </w:r>
      </w:hyperlink>
      <w:r w:rsidRPr="007836EA">
        <w:rPr>
          <w:rFonts w:eastAsia="MS Mincho" w:cstheme="minorHAnsi"/>
          <w:color w:val="000000" w:themeColor="text1"/>
        </w:rPr>
        <w:t xml:space="preserve"> (starts at -7:51) </w:t>
      </w:r>
    </w:p>
    <w:p w14:paraId="497AB10B"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1/26/2021: Chip Flory, AgriTalk – "Unidentified" soybean disease in Brazil and SCN Keeps Spreading, report findings, </w:t>
      </w:r>
      <w:hyperlink r:id="rId19" w:history="1">
        <w:r w:rsidRPr="007836EA">
          <w:rPr>
            <w:rStyle w:val="Hyperlink"/>
            <w:rFonts w:eastAsia="MS Mincho" w:cstheme="minorHAnsi"/>
            <w:color w:val="000000" w:themeColor="text1"/>
          </w:rPr>
          <w:t>https://omny.fm/shows/agritalk/agritalk-january-26-2021?t=34m14s</w:t>
        </w:r>
      </w:hyperlink>
      <w:r w:rsidRPr="007836EA">
        <w:rPr>
          <w:rFonts w:eastAsia="MS Mincho" w:cstheme="minorHAnsi"/>
          <w:color w:val="000000" w:themeColor="text1"/>
        </w:rPr>
        <w:t xml:space="preserve"> </w:t>
      </w:r>
    </w:p>
    <w:p w14:paraId="02E6D72E"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1/26/2021: Tom Rider, WNEX – SCN map (taped 10-minute interview)</w:t>
      </w:r>
    </w:p>
    <w:p w14:paraId="6CD9AD91"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1/28/2021: Jared White, WHOW/WTIM/IllinoisFarmRadio.com – SCN Keeps Spreading, report findings</w:t>
      </w:r>
    </w:p>
    <w:p w14:paraId="75E473CF"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1/28/2021: Mark Dorenkamp, Brownfield Ag News – SCN Keeps Spreading, report findings, </w:t>
      </w:r>
      <w:hyperlink r:id="rId20" w:history="1">
        <w:r w:rsidRPr="007836EA">
          <w:rPr>
            <w:rStyle w:val="Hyperlink"/>
            <w:rFonts w:eastAsia="MS Mincho" w:cstheme="minorHAnsi"/>
            <w:color w:val="000000" w:themeColor="text1"/>
          </w:rPr>
          <w:t>https://brownfieldagnews.com/news/dry-2020-likely-exacerbates-soybean-cyst-nematode-pressure-going-forward/</w:t>
        </w:r>
      </w:hyperlink>
      <w:r w:rsidRPr="007836EA">
        <w:rPr>
          <w:rFonts w:eastAsia="MS Mincho" w:cstheme="minorHAnsi"/>
          <w:color w:val="000000" w:themeColor="text1"/>
        </w:rPr>
        <w:t xml:space="preserve"> </w:t>
      </w:r>
    </w:p>
    <w:p w14:paraId="583BBEC3"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1/29/2021: Tammi Arender, RFD-TV – SCN Keeps Spreading, report findings</w:t>
      </w:r>
    </w:p>
    <w:p w14:paraId="071234B5"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2/11/2021: Ashley Davenport, Michigan Ag Today – Published findings on SCN spreading, </w:t>
      </w:r>
      <w:hyperlink r:id="rId21" w:history="1">
        <w:r w:rsidRPr="007836EA">
          <w:rPr>
            <w:rStyle w:val="Hyperlink"/>
            <w:rFonts w:eastAsia="MS Mincho" w:cstheme="minorHAnsi"/>
            <w:color w:val="000000" w:themeColor="text1"/>
          </w:rPr>
          <w:t>https://www.michiganagtoday.com/scn-keeps-spreading-new-form-of-resistance-available-for-2021-growing-season/</w:t>
        </w:r>
      </w:hyperlink>
    </w:p>
    <w:p w14:paraId="607CAC83"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4/29/2021: Dennis Michelsen, WITY Radio – Economic importance of actively managing SCN</w:t>
      </w:r>
    </w:p>
    <w:p w14:paraId="29F3169A"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lastRenderedPageBreak/>
        <w:t>5/6/2021: George Bower, Spencer Radio Group - Gene Editing/New Tool to Combat Virulent Nematodes (Let's Talk Todes" CRISPR release)</w:t>
      </w:r>
    </w:p>
    <w:p w14:paraId="6DB6D2D5"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5/28/2021: WNAX - Greg Tylka will be sharing his management ideas and the latest SCN information at a field day at the Research Farm near Kanawha on June 23, </w:t>
      </w:r>
      <w:hyperlink r:id="rId22" w:history="1">
        <w:r w:rsidRPr="007836EA">
          <w:rPr>
            <w:rStyle w:val="Hyperlink"/>
            <w:rFonts w:eastAsia="MS Mincho" w:cstheme="minorHAnsi"/>
            <w:color w:val="000000" w:themeColor="text1"/>
          </w:rPr>
          <w:t>https://wnax.com/news/180081-isu-professor-says-soybean-cyst-nematode-building-up-resistance/</w:t>
        </w:r>
      </w:hyperlink>
      <w:r w:rsidRPr="007836EA">
        <w:rPr>
          <w:rFonts w:eastAsia="MS Mincho" w:cstheme="minorHAnsi"/>
          <w:color w:val="000000" w:themeColor="text1"/>
        </w:rPr>
        <w:t xml:space="preserve"> </w:t>
      </w:r>
    </w:p>
    <w:p w14:paraId="19C31AC2"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7/13/2021: Andy Peterson, The Big Show – Summer SCN Scouting (live interview during 12:35 p.m. show)</w:t>
      </w:r>
    </w:p>
    <w:p w14:paraId="6CE6552C"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7/19/2021: Tammi Arender, RFD-TV Market Day Report – Summer SCN Scouting (interview featured in 1:30 p.m. broadcast)</w:t>
      </w:r>
    </w:p>
    <w:p w14:paraId="5B5E6AE0" w14:textId="3AFFB991"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8/10/2021: Mark Dorenkamp, Brownfield Ag News – Summer SCN Scouting, </w:t>
      </w:r>
      <w:hyperlink r:id="rId23" w:history="1">
        <w:r w:rsidRPr="007836EA">
          <w:rPr>
            <w:rStyle w:val="Hyperlink"/>
            <w:rFonts w:eastAsia="MS Mincho" w:cstheme="minorHAnsi"/>
            <w:color w:val="000000" w:themeColor="text1"/>
          </w:rPr>
          <w:t>https://brownfieldagnews.com/news/drought-conditions-lead-to-increased-soybean-cyst-nematode-reproduction/</w:t>
        </w:r>
      </w:hyperlink>
      <w:r w:rsidRPr="007836EA">
        <w:rPr>
          <w:rFonts w:eastAsia="MS Mincho" w:cstheme="minorHAnsi"/>
          <w:color w:val="000000" w:themeColor="text1"/>
        </w:rPr>
        <w:t xml:space="preserve"> </w:t>
      </w:r>
    </w:p>
    <w:p w14:paraId="6045F78B" w14:textId="3D96B436"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10/7/</w:t>
      </w:r>
      <w:r w:rsidR="00AD6710" w:rsidRPr="007836EA">
        <w:rPr>
          <w:rFonts w:eastAsia="MS Mincho" w:cstheme="minorHAnsi"/>
          <w:bCs/>
          <w:color w:val="000000" w:themeColor="text1"/>
        </w:rPr>
        <w:t>20</w:t>
      </w:r>
      <w:r w:rsidRPr="007836EA">
        <w:rPr>
          <w:rFonts w:eastAsia="MS Mincho" w:cstheme="minorHAnsi"/>
          <w:bCs/>
          <w:color w:val="000000" w:themeColor="text1"/>
        </w:rPr>
        <w:t>21: Julie Harker, Brownfield Ag News Network – Fall SCN Soil Sampling, https://brownfieldagnews.com/news/scn-action-month-underway/</w:t>
      </w:r>
    </w:p>
    <w:p w14:paraId="1EE2DD5C" w14:textId="6256A15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10/12/</w:t>
      </w:r>
      <w:r w:rsidR="00AD6710" w:rsidRPr="007836EA">
        <w:rPr>
          <w:rFonts w:eastAsia="MS Mincho" w:cstheme="minorHAnsi"/>
          <w:bCs/>
          <w:color w:val="000000" w:themeColor="text1"/>
        </w:rPr>
        <w:t>2021</w:t>
      </w:r>
      <w:r w:rsidRPr="007836EA">
        <w:rPr>
          <w:rFonts w:eastAsia="MS Mincho" w:cstheme="minorHAnsi"/>
          <w:bCs/>
          <w:color w:val="000000" w:themeColor="text1"/>
        </w:rPr>
        <w:t xml:space="preserve">: Mike Adams, Adams on Agriculture – Fall SCN Soil Sampling, </w:t>
      </w:r>
      <w:hyperlink r:id="rId24" w:history="1">
        <w:r w:rsidRPr="007836EA">
          <w:rPr>
            <w:rStyle w:val="Hyperlink"/>
            <w:rFonts w:eastAsia="MS Mincho" w:cstheme="minorHAnsi"/>
            <w:bCs/>
            <w:color w:val="000000" w:themeColor="text1"/>
          </w:rPr>
          <w:t>https://adamsonag.podbean.com/e/adams-on-agriculture-october-12-2021/</w:t>
        </w:r>
      </w:hyperlink>
    </w:p>
    <w:p w14:paraId="102C8237" w14:textId="4F255F67"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3/10/2</w:t>
      </w:r>
      <w:r w:rsidR="00AD6710" w:rsidRPr="007836EA">
        <w:rPr>
          <w:rFonts w:eastAsia="MS Mincho" w:cstheme="minorHAnsi"/>
          <w:bCs/>
          <w:color w:val="000000" w:themeColor="text1"/>
        </w:rPr>
        <w:t>02</w:t>
      </w:r>
      <w:r w:rsidRPr="007836EA">
        <w:rPr>
          <w:rFonts w:eastAsia="MS Mincho" w:cstheme="minorHAnsi"/>
          <w:bCs/>
          <w:color w:val="000000" w:themeColor="text1"/>
        </w:rPr>
        <w:t xml:space="preserve">2: Mike Pearson, Agriculture of America – Double-crop soybeans, </w:t>
      </w:r>
      <w:hyperlink r:id="rId25" w:history="1">
        <w:r w:rsidRPr="007836EA">
          <w:rPr>
            <w:rStyle w:val="Hyperlink"/>
            <w:rFonts w:eastAsia="MS Mincho" w:cstheme="minorHAnsi"/>
            <w:bCs/>
            <w:color w:val="000000" w:themeColor="text1"/>
          </w:rPr>
          <w:t>https://americanagnetwork.podbean.com/e/commodity-classic-2022-talking-scn-with-greg-tylka/</w:t>
        </w:r>
      </w:hyperlink>
    </w:p>
    <w:p w14:paraId="168C39C5" w14:textId="3E9DA1E8"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xml:space="preserve">: Gil Gullickson and Chelsea Dinterman, Successful Farming – “Talking Todes Together” and December Nematode Conference, </w:t>
      </w:r>
      <w:hyperlink r:id="rId26" w:history="1">
        <w:r w:rsidRPr="007836EA">
          <w:rPr>
            <w:rStyle w:val="Hyperlink"/>
            <w:rFonts w:eastAsia="MS Mincho" w:cstheme="minorHAnsi"/>
            <w:bCs/>
            <w:color w:val="000000" w:themeColor="text1"/>
          </w:rPr>
          <w:t>https://www.agriculture.com/crops/soybeans/consider-scn-before-planting-soybeans</w:t>
        </w:r>
      </w:hyperlink>
    </w:p>
    <w:p w14:paraId="1C91007A" w14:textId="0D1772C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xml:space="preserve">: Emily Unglesbee, DTN/Progressive Farmer – SCN-related questions, </w:t>
      </w:r>
      <w:hyperlink r:id="rId27" w:history="1">
        <w:r w:rsidRPr="007836EA">
          <w:rPr>
            <w:rStyle w:val="Hyperlink"/>
            <w:rFonts w:eastAsia="MS Mincho" w:cstheme="minorHAnsi"/>
            <w:bCs/>
            <w:color w:val="000000" w:themeColor="text1"/>
          </w:rPr>
          <w:t>https://www.dtnpf.com/agriculture/web/ag/crops/article/2022/04/22/soybean-yield-losses-pile-growers</w:t>
        </w:r>
      </w:hyperlink>
    </w:p>
    <w:p w14:paraId="01CC0DDC" w14:textId="3C67EBB1"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Dustin Hoffman, Iowa Agribusiness Radio – SCN-risks associated with beans-on-beans</w:t>
      </w:r>
    </w:p>
    <w:p w14:paraId="0C3C539E" w14:textId="6DC4B61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DeLoss Jahnke, Illinois – RFD Radio Network – SCN-risks associated with beans-on-beans</w:t>
      </w:r>
    </w:p>
    <w:p w14:paraId="01608BB4" w14:textId="7D2D9DB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xml:space="preserve">: Ashley Davenport, Michigan Ag Today/Hoosier Ag Today – SCN-risks associated with beans-on-beans, Online: </w:t>
      </w:r>
      <w:hyperlink r:id="rId28" w:history="1">
        <w:r w:rsidRPr="007836EA">
          <w:rPr>
            <w:rStyle w:val="Hyperlink"/>
            <w:rFonts w:eastAsia="MS Mincho" w:cstheme="minorHAnsi"/>
            <w:bCs/>
            <w:color w:val="000000" w:themeColor="text1"/>
          </w:rPr>
          <w:t>https://www.michiganagtoday.com/economic-impacts-of-scn-when-prices-are-high/</w:t>
        </w:r>
      </w:hyperlink>
      <w:r w:rsidRPr="007836EA">
        <w:rPr>
          <w:rFonts w:eastAsia="MS Mincho" w:cstheme="minorHAnsi"/>
          <w:bCs/>
          <w:color w:val="000000" w:themeColor="text1"/>
        </w:rPr>
        <w:t xml:space="preserve">; Podcast: </w:t>
      </w:r>
      <w:hyperlink r:id="rId29" w:history="1">
        <w:r w:rsidRPr="007836EA">
          <w:rPr>
            <w:rStyle w:val="Hyperlink"/>
            <w:rFonts w:eastAsia="MS Mincho" w:cstheme="minorHAnsi"/>
            <w:bCs/>
            <w:color w:val="000000" w:themeColor="text1"/>
          </w:rPr>
          <w:t>https://michiganagtoday.podbean.com/e/march-30-2022/</w:t>
        </w:r>
      </w:hyperlink>
    </w:p>
    <w:p w14:paraId="6FDC1E71" w14:textId="61C0AA0F"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3/10/</w:t>
      </w:r>
      <w:r w:rsidR="00AD6710" w:rsidRPr="007836EA">
        <w:rPr>
          <w:rFonts w:eastAsia="MS Mincho" w:cstheme="minorHAnsi"/>
          <w:bCs/>
          <w:color w:val="000000" w:themeColor="text1"/>
        </w:rPr>
        <w:t>2022</w:t>
      </w:r>
      <w:r w:rsidRPr="007836EA">
        <w:rPr>
          <w:rFonts w:eastAsia="MS Mincho" w:cstheme="minorHAnsi"/>
          <w:bCs/>
          <w:color w:val="000000" w:themeColor="text1"/>
        </w:rPr>
        <w:t>: Willie Vogt, Farm Progress - “Talking Todes Together” and December Nematode Conference</w:t>
      </w:r>
    </w:p>
    <w:p w14:paraId="7D55A779" w14:textId="61974BC5"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3/14/</w:t>
      </w:r>
      <w:r w:rsidR="00AD6710" w:rsidRPr="007836EA">
        <w:rPr>
          <w:rFonts w:eastAsia="MS Mincho" w:cstheme="minorHAnsi"/>
          <w:bCs/>
          <w:color w:val="000000" w:themeColor="text1"/>
        </w:rPr>
        <w:t>2022</w:t>
      </w:r>
      <w:r w:rsidRPr="007836EA">
        <w:rPr>
          <w:rFonts w:eastAsia="MS Mincho" w:cstheme="minorHAnsi"/>
          <w:bCs/>
          <w:color w:val="000000" w:themeColor="text1"/>
        </w:rPr>
        <w:t xml:space="preserve">: Bob Quinn and Andy Peterson, The Big Show – SCN and beans-on-beans, and active management of SCN, aired 12:30 p.m., </w:t>
      </w:r>
      <w:hyperlink r:id="rId30" w:history="1">
        <w:r w:rsidRPr="007836EA">
          <w:rPr>
            <w:rStyle w:val="Hyperlink"/>
            <w:rFonts w:eastAsia="MS Mincho" w:cstheme="minorHAnsi"/>
            <w:bCs/>
            <w:color w:val="000000" w:themeColor="text1"/>
          </w:rPr>
          <w:t>https://www.iheart.com/podcast/the-big-show-podcast-20710704/episode/looking-at-the-condition-of-the-94128683/</w:t>
        </w:r>
      </w:hyperlink>
    </w:p>
    <w:p w14:paraId="1B2A673A" w14:textId="28CC3633"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3/30/</w:t>
      </w:r>
      <w:r w:rsidR="00AD6710" w:rsidRPr="007836EA">
        <w:rPr>
          <w:rFonts w:eastAsia="MS Mincho" w:cstheme="minorHAnsi"/>
          <w:bCs/>
          <w:color w:val="000000" w:themeColor="text1"/>
        </w:rPr>
        <w:t>2022</w:t>
      </w:r>
      <w:r w:rsidRPr="007836EA">
        <w:rPr>
          <w:rFonts w:eastAsia="MS Mincho" w:cstheme="minorHAnsi"/>
          <w:color w:val="000000" w:themeColor="text1"/>
        </w:rPr>
        <w:t xml:space="preserve">: Dustin Hoffman, Iowa Agribusiness Radio – Growing/weather conditions and SCN, </w:t>
      </w:r>
      <w:hyperlink r:id="rId31" w:history="1">
        <w:r w:rsidRPr="007836EA">
          <w:rPr>
            <w:rStyle w:val="Hyperlink"/>
            <w:rFonts w:eastAsia="MS Mincho" w:cstheme="minorHAnsi"/>
            <w:color w:val="000000" w:themeColor="text1"/>
          </w:rPr>
          <w:t>https://www.iowaagribusinessradionetwork.com/iowa-conditions-ripe-for-high-scn-population-in-2022/</w:t>
        </w:r>
      </w:hyperlink>
      <w:r w:rsidRPr="007836EA">
        <w:rPr>
          <w:rFonts w:eastAsia="MS Mincho" w:cstheme="minorHAnsi"/>
          <w:color w:val="000000" w:themeColor="text1"/>
        </w:rPr>
        <w:t xml:space="preserve">, </w:t>
      </w:r>
      <w:hyperlink r:id="rId32" w:history="1">
        <w:r w:rsidRPr="007836EA">
          <w:rPr>
            <w:rStyle w:val="Hyperlink"/>
            <w:rFonts w:eastAsia="MS Mincho" w:cstheme="minorHAnsi"/>
            <w:color w:val="000000" w:themeColor="text1"/>
          </w:rPr>
          <w:t>https://www.iowaagribusinessradionetwork.com/weekend-ag-matters-4-2-22/</w:t>
        </w:r>
      </w:hyperlink>
    </w:p>
    <w:p w14:paraId="5D072458" w14:textId="77777777"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Spring 2022: Chelsea Dinterman, Successful Farming – SCN and alternatives to PI88788 resistance</w:t>
      </w:r>
    </w:p>
    <w:p w14:paraId="1DA50049" w14:textId="4945ADC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lastRenderedPageBreak/>
        <w:t>6/3/</w:t>
      </w:r>
      <w:r w:rsidR="00AD6710" w:rsidRPr="007836EA">
        <w:rPr>
          <w:rFonts w:eastAsia="MS Mincho" w:cstheme="minorHAnsi"/>
          <w:bCs/>
          <w:color w:val="000000" w:themeColor="text1"/>
        </w:rPr>
        <w:t>2022</w:t>
      </w:r>
      <w:r w:rsidRPr="007836EA">
        <w:rPr>
          <w:rFonts w:eastAsia="MS Mincho" w:cstheme="minorHAnsi"/>
          <w:color w:val="000000" w:themeColor="text1"/>
        </w:rPr>
        <w:t xml:space="preserve">: George Bower, Spencer Radio Group (KICD) – Agronomy story – SCN Coalition/topics, </w:t>
      </w:r>
      <w:hyperlink r:id="rId33" w:history="1">
        <w:r w:rsidRPr="007836EA">
          <w:rPr>
            <w:rStyle w:val="Hyperlink"/>
            <w:rFonts w:eastAsia="MS Mincho" w:cstheme="minorHAnsi"/>
            <w:color w:val="000000" w:themeColor="text1"/>
          </w:rPr>
          <w:t>https://kicdam.com/news/170071-update-from-the-soybean-cyst-nematode-coaltion/</w:t>
        </w:r>
      </w:hyperlink>
    </w:p>
    <w:p w14:paraId="64045965" w14:textId="32E3228A"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7/12/</w:t>
      </w:r>
      <w:r w:rsidR="00AD6710" w:rsidRPr="007836EA">
        <w:rPr>
          <w:rFonts w:eastAsia="MS Mincho" w:cstheme="minorHAnsi"/>
          <w:bCs/>
          <w:color w:val="000000" w:themeColor="text1"/>
        </w:rPr>
        <w:t>2022</w:t>
      </w:r>
      <w:r w:rsidRPr="007836EA">
        <w:rPr>
          <w:rFonts w:eastAsia="MS Mincho" w:cstheme="minorHAnsi"/>
          <w:color w:val="000000" w:themeColor="text1"/>
        </w:rPr>
        <w:t>: George Bower, Spencer Radio Group (KICD) – SCN Root Check Campaign</w:t>
      </w:r>
    </w:p>
    <w:p w14:paraId="694EE52B" w14:textId="02ADE183"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7/12/</w:t>
      </w:r>
      <w:r w:rsidR="00AD6710" w:rsidRPr="007836EA">
        <w:rPr>
          <w:rFonts w:eastAsia="MS Mincho" w:cstheme="minorHAnsi"/>
          <w:bCs/>
          <w:color w:val="000000" w:themeColor="text1"/>
        </w:rPr>
        <w:t>2022</w:t>
      </w:r>
      <w:r w:rsidRPr="007836EA">
        <w:rPr>
          <w:rFonts w:eastAsia="MS Mincho" w:cstheme="minorHAnsi"/>
          <w:color w:val="000000" w:themeColor="text1"/>
        </w:rPr>
        <w:t xml:space="preserve">: Jesse Allen, American Ag Network – SCN Root Check Campaign, </w:t>
      </w:r>
      <w:hyperlink r:id="rId34" w:history="1">
        <w:r w:rsidRPr="007836EA">
          <w:rPr>
            <w:rStyle w:val="Hyperlink"/>
            <w:rFonts w:eastAsia="MS Mincho" w:cstheme="minorHAnsi"/>
            <w:color w:val="000000" w:themeColor="text1"/>
          </w:rPr>
          <w:t>https://markettalkag.com/2022/07/13/wednesday-july-13th-2022-video-and-audio-program/</w:t>
        </w:r>
      </w:hyperlink>
      <w:r w:rsidRPr="007836EA">
        <w:rPr>
          <w:rFonts w:eastAsia="MS Mincho" w:cstheme="minorHAnsi"/>
          <w:color w:val="000000" w:themeColor="text1"/>
        </w:rPr>
        <w:t xml:space="preserve">; aired on American Ag Today podcast/Sirius XM program July 20, 2022; shared on website, </w:t>
      </w:r>
      <w:hyperlink r:id="rId35" w:history="1">
        <w:r w:rsidRPr="007836EA">
          <w:rPr>
            <w:rStyle w:val="Hyperlink"/>
            <w:rFonts w:eastAsia="MS Mincho" w:cstheme="minorHAnsi"/>
            <w:color w:val="000000" w:themeColor="text1"/>
          </w:rPr>
          <w:t>https://americanagnetwork.com/2022/07/discussing-scn-and-mid-season-scouting/</w:t>
        </w:r>
      </w:hyperlink>
    </w:p>
    <w:p w14:paraId="7C80A0DF" w14:textId="369AB9F6" w:rsidR="0087417D" w:rsidRPr="007836EA" w:rsidRDefault="0087417D"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7/14/</w:t>
      </w:r>
      <w:r w:rsidR="00AD6710" w:rsidRPr="007836EA">
        <w:rPr>
          <w:rFonts w:eastAsia="MS Mincho" w:cstheme="minorHAnsi"/>
          <w:bCs/>
          <w:color w:val="000000" w:themeColor="text1"/>
        </w:rPr>
        <w:t>2022</w:t>
      </w:r>
      <w:r w:rsidRPr="007836EA">
        <w:rPr>
          <w:rFonts w:eastAsia="MS Mincho" w:cstheme="minorHAnsi"/>
          <w:color w:val="000000" w:themeColor="text1"/>
        </w:rPr>
        <w:t xml:space="preserve">: Chip Flory, Farm Journal/AgriTalk – SCN Root Check Campaign, </w:t>
      </w:r>
      <w:hyperlink r:id="rId36" w:history="1">
        <w:r w:rsidRPr="007836EA">
          <w:rPr>
            <w:rStyle w:val="Hyperlink"/>
            <w:rFonts w:eastAsia="MS Mincho" w:cstheme="minorHAnsi"/>
            <w:color w:val="000000" w:themeColor="text1"/>
          </w:rPr>
          <w:t>https://farmjournal.zoom.us/j/97085527447?pwd=ZGJ1QWEzaGUreTgxSDcrTExqSnV6UT09</w:t>
        </w:r>
      </w:hyperlink>
      <w:r w:rsidRPr="007836EA">
        <w:rPr>
          <w:rFonts w:eastAsia="MS Mincho" w:cstheme="minorHAnsi"/>
          <w:color w:val="000000" w:themeColor="text1"/>
        </w:rPr>
        <w:t xml:space="preserve"> and </w:t>
      </w:r>
      <w:hyperlink r:id="rId37" w:history="1">
        <w:r w:rsidRPr="007836EA">
          <w:rPr>
            <w:rStyle w:val="Hyperlink"/>
            <w:rFonts w:eastAsia="MS Mincho" w:cstheme="minorHAnsi"/>
            <w:color w:val="000000" w:themeColor="text1"/>
          </w:rPr>
          <w:t>https://www.thedailyscoop.com/news/retail-industry/new-program-tackles-15-billion-bite-scn-takes-out-us-soybeans-annually?mkt_tok=ODQzLVlHQi03OTMAAAGFxME5W-NoTAzYEJKLoLvXlLC7kESPIdcsfVemtd-lfloKmQoww83xZl99NlpKfTJkSgetuFTqA_NjJqbjDxAXfm0abwSWPvpqsWfpTng4JrLebvveAg</w:t>
        </w:r>
      </w:hyperlink>
    </w:p>
    <w:p w14:paraId="7F7EB009" w14:textId="20A123A1" w:rsidR="00ED7AA4" w:rsidRPr="007836EA" w:rsidRDefault="00ED7A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8/17/</w:t>
      </w:r>
      <w:r w:rsidR="00AD6710" w:rsidRPr="007836EA">
        <w:rPr>
          <w:rFonts w:eastAsia="MS Mincho" w:cstheme="minorHAnsi"/>
          <w:bCs/>
          <w:color w:val="000000" w:themeColor="text1"/>
        </w:rPr>
        <w:t>2022</w:t>
      </w:r>
      <w:r w:rsidRPr="007836EA">
        <w:rPr>
          <w:rFonts w:eastAsia="MS Mincho" w:cstheme="minorHAnsi"/>
          <w:color w:val="000000" w:themeColor="text1"/>
        </w:rPr>
        <w:t>: Jesse Landolt, Top Deck Media (interviewees also included Dan Ory, Dan Ory Farm, and Troy Bauer, BASF) – BASF-sponsored video shoot conducted by The SCN Coalition to provide education to farmers about active SCN management.</w:t>
      </w:r>
    </w:p>
    <w:p w14:paraId="1BE1286E" w14:textId="74CF4C1D" w:rsidR="00ED7AA4" w:rsidRPr="007836EA" w:rsidRDefault="00ED7A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8/17/</w:t>
      </w:r>
      <w:r w:rsidR="00AD6710" w:rsidRPr="007836EA">
        <w:rPr>
          <w:rFonts w:eastAsia="MS Mincho" w:cstheme="minorHAnsi"/>
          <w:bCs/>
          <w:color w:val="000000" w:themeColor="text1"/>
        </w:rPr>
        <w:t>2022</w:t>
      </w:r>
      <w:r w:rsidRPr="007836EA">
        <w:rPr>
          <w:rFonts w:eastAsia="MS Mincho" w:cstheme="minorHAnsi"/>
          <w:color w:val="000000" w:themeColor="text1"/>
        </w:rPr>
        <w:t xml:space="preserve">: Michelle Rook, AgDay TV – Unspoken Truth About Pests – Soybean Cyst Nematodes, Soil Sampling, Peking Resistance, </w:t>
      </w:r>
      <w:hyperlink r:id="rId38" w:history="1">
        <w:r w:rsidRPr="007836EA">
          <w:rPr>
            <w:rStyle w:val="Hyperlink"/>
            <w:rFonts w:eastAsia="MS Mincho" w:cstheme="minorHAnsi"/>
            <w:color w:val="000000" w:themeColor="text1"/>
          </w:rPr>
          <w:t>https://www.agweb.com/news/crops/soybeans/nows-time-dig-roots-look-most-costly-soybean-pest</w:t>
        </w:r>
      </w:hyperlink>
      <w:r w:rsidRPr="007836EA">
        <w:rPr>
          <w:rFonts w:eastAsia="MS Mincho" w:cstheme="minorHAnsi"/>
          <w:color w:val="000000" w:themeColor="text1"/>
        </w:rPr>
        <w:t xml:space="preserve">. Also aired on AgDay TV, </w:t>
      </w:r>
      <w:hyperlink r:id="rId39" w:history="1">
        <w:r w:rsidRPr="007836EA">
          <w:rPr>
            <w:rStyle w:val="Hyperlink"/>
            <w:rFonts w:eastAsia="MS Mincho" w:cstheme="minorHAnsi"/>
            <w:color w:val="000000" w:themeColor="text1"/>
          </w:rPr>
          <w:t>https://video.farmjournal.com/detail/videos/agday/video/6310965759112/agday-08-17-22</w:t>
        </w:r>
      </w:hyperlink>
    </w:p>
    <w:p w14:paraId="5036F0CF" w14:textId="77777777"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Sam Markell</w:t>
      </w:r>
    </w:p>
    <w:p w14:paraId="66C12271"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10/21/2020: Pam Smith, DTN – SCN Weather Impacts/Soil Testing </w:t>
      </w:r>
    </w:p>
    <w:p w14:paraId="1A5342D0"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11/30/2020: Hefty Brothers, AgPhD – SCN</w:t>
      </w:r>
    </w:p>
    <w:p w14:paraId="0736DF69" w14:textId="57D8C1BD"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1/27/2021: Mick Kjar, Farm Talk Radio – SCN Keeps Spreading, map</w:t>
      </w:r>
    </w:p>
    <w:p w14:paraId="318D5AA9" w14:textId="05E36ABF"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4/14/2022: Jared White, WHOW/WTIM/IllinoisFarmRadio.com – SCN tips to keep in mind this spring and NSNC</w:t>
      </w:r>
    </w:p>
    <w:p w14:paraId="0082D936" w14:textId="698B4EC2"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7/13/2022: Brent Barnett, Brownfield Ag News Network – SCN Root Check, SCN/Valent sponsorship</w:t>
      </w:r>
    </w:p>
    <w:p w14:paraId="2059544D" w14:textId="40F820A4"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7/13/2022: Mick Kjar, Ag Central Radio Network/AgNews – SCN Root Check Campaign</w:t>
      </w:r>
    </w:p>
    <w:p w14:paraId="0A0903D4" w14:textId="1BDFBEE2"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7/13/2022: Jared White, WHOW/WTIM/IllinoisFarmRadio.com – SCN Root Check Campaign</w:t>
      </w:r>
    </w:p>
    <w:p w14:paraId="71AAAA9B" w14:textId="286040DC"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7/13/2022: Rusty Halverson, Fargo radio/KFGO – SCN Root Check Campaign</w:t>
      </w:r>
    </w:p>
    <w:p w14:paraId="0FA50267" w14:textId="12ED8671"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7/13/2022: Susan Alexander, RFD-TV – SCN Root Check Campaign, https://www.rfdtv.com/story/46869316/scanning-for-yieldrobbers-scn-council-discusses-soybean-cyst-nematode-detection-and-prevention</w:t>
      </w:r>
    </w:p>
    <w:p w14:paraId="5F257B4F" w14:textId="7FAE3440"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Kaitlyn Bissonnette (Coalition leader October 2018 – December 2021)</w:t>
      </w:r>
    </w:p>
    <w:p w14:paraId="3BF8806F"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10/21/2020: Pam Smith, DTN – SCN Weather Impacts/Soil Testing </w:t>
      </w:r>
    </w:p>
    <w:p w14:paraId="4763EA08" w14:textId="0D43D634" w:rsidR="00074DA4" w:rsidRPr="007836EA" w:rsidRDefault="00074DA4" w:rsidP="002C0714">
      <w:pPr>
        <w:pStyle w:val="ListParagraph"/>
        <w:numPr>
          <w:ilvl w:val="1"/>
          <w:numId w:val="22"/>
        </w:numPr>
        <w:ind w:left="1620" w:hanging="270"/>
        <w:rPr>
          <w:rStyle w:val="Hyperlink"/>
          <w:rFonts w:eastAsia="MS Mincho" w:cstheme="minorHAnsi"/>
          <w:bCs/>
          <w:color w:val="000000" w:themeColor="text1"/>
          <w:u w:val="none"/>
        </w:rPr>
      </w:pPr>
      <w:r w:rsidRPr="007836EA">
        <w:rPr>
          <w:rFonts w:eastAsia="MS Mincho" w:cstheme="minorHAnsi"/>
          <w:color w:val="000000" w:themeColor="text1"/>
        </w:rPr>
        <w:t xml:space="preserve">5/11/2021: Amy Winder, Brownfield Ag News – Free soil testing for Missouri farmers, </w:t>
      </w:r>
      <w:hyperlink r:id="rId40" w:history="1">
        <w:r w:rsidRPr="007836EA">
          <w:rPr>
            <w:rStyle w:val="Hyperlink"/>
            <w:rFonts w:eastAsia="MS Mincho" w:cstheme="minorHAnsi"/>
            <w:color w:val="000000" w:themeColor="text1"/>
          </w:rPr>
          <w:t>https://brownfieldagnews.com/2021/05/free-soil-testing-available-for-a-difficult-to-detect-pest/</w:t>
        </w:r>
      </w:hyperlink>
      <w:r w:rsidRPr="007836EA">
        <w:rPr>
          <w:rFonts w:eastAsia="MS Mincho" w:cstheme="minorHAnsi"/>
          <w:color w:val="000000" w:themeColor="text1"/>
        </w:rPr>
        <w:t xml:space="preserve"> and </w:t>
      </w:r>
      <w:hyperlink r:id="rId41" w:history="1">
        <w:r w:rsidRPr="007836EA">
          <w:rPr>
            <w:rStyle w:val="Hyperlink"/>
            <w:rFonts w:eastAsia="MS Mincho" w:cstheme="minorHAnsi"/>
            <w:color w:val="000000" w:themeColor="text1"/>
          </w:rPr>
          <w:t>https://kgfw.com/2021/05/11/free-soil-testing-available-for-a-difficult-to-detect-pest/</w:t>
        </w:r>
      </w:hyperlink>
    </w:p>
    <w:p w14:paraId="7E7D48A7" w14:textId="658EEFFB" w:rsidR="00AD6710" w:rsidRPr="007836EA" w:rsidRDefault="00AD6710" w:rsidP="002C0714">
      <w:pPr>
        <w:pStyle w:val="ListParagraph"/>
        <w:numPr>
          <w:ilvl w:val="1"/>
          <w:numId w:val="22"/>
        </w:numPr>
        <w:ind w:left="1620" w:hanging="270"/>
        <w:rPr>
          <w:rFonts w:eastAsia="MS Mincho" w:cstheme="minorHAnsi"/>
          <w:bCs/>
          <w:color w:val="000000" w:themeColor="text1"/>
        </w:rPr>
      </w:pPr>
      <w:r w:rsidRPr="007836EA">
        <w:rPr>
          <w:rStyle w:val="Hyperlink"/>
          <w:rFonts w:eastAsia="MS Mincho" w:cstheme="minorHAnsi"/>
          <w:color w:val="000000" w:themeColor="text1"/>
          <w:u w:val="none"/>
        </w:rPr>
        <w:lastRenderedPageBreak/>
        <w:t xml:space="preserve">10/27/2021: </w:t>
      </w:r>
      <w:r w:rsidR="00EB10C9" w:rsidRPr="007836EA">
        <w:rPr>
          <w:rStyle w:val="Hyperlink"/>
          <w:rFonts w:eastAsia="MS Mincho" w:cstheme="minorHAnsi"/>
          <w:color w:val="000000" w:themeColor="text1"/>
          <w:u w:val="none"/>
        </w:rPr>
        <w:t xml:space="preserve">Ashley Davenport, Michigan Ag Today/Hoosier Ag Today – Fall SCN Soil Sampling, </w:t>
      </w:r>
      <w:hyperlink r:id="rId42" w:history="1">
        <w:r w:rsidR="00EB10C9" w:rsidRPr="007836EA">
          <w:rPr>
            <w:rStyle w:val="Hyperlink"/>
            <w:rFonts w:eastAsia="MS Mincho" w:cstheme="minorHAnsi"/>
            <w:color w:val="000000" w:themeColor="text1"/>
          </w:rPr>
          <w:t>https://www.michiganagtoday.com/scn-survey-shows-more-growers-are-increasing-primary-management-strategies/</w:t>
        </w:r>
      </w:hyperlink>
      <w:r w:rsidR="00EB10C9" w:rsidRPr="007836EA">
        <w:rPr>
          <w:rStyle w:val="Hyperlink"/>
          <w:rFonts w:eastAsia="MS Mincho" w:cstheme="minorHAnsi"/>
          <w:color w:val="000000" w:themeColor="text1"/>
          <w:u w:val="none"/>
        </w:rPr>
        <w:t>, https://hoosieragtoday.com/scn-survey-shows-more-growers-are-increasing-primary-management-strategies/</w:t>
      </w:r>
    </w:p>
    <w:p w14:paraId="5F16083A" w14:textId="77777777"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Melissa Mitchum</w:t>
      </w:r>
    </w:p>
    <w:p w14:paraId="6B46724F"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4/23/2021: Pam Smith, DTN - Let's Talk Todes Research Collection NR #3 (Breeding/CRISPR)</w:t>
      </w:r>
    </w:p>
    <w:p w14:paraId="089C275B"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6/14/2021: Mark Dorenkamp, Brownfield Ag News - "Let's Talk Todes: "Research Collection,” </w:t>
      </w:r>
      <w:hyperlink r:id="rId43" w:history="1">
        <w:r w:rsidRPr="007836EA">
          <w:rPr>
            <w:rStyle w:val="Hyperlink"/>
            <w:rFonts w:eastAsia="MS Mincho" w:cstheme="minorHAnsi"/>
            <w:color w:val="000000" w:themeColor="text1"/>
          </w:rPr>
          <w:t>https://brownfieldagnews.com/news/dry-conditions-aid-in-proliferation-of-soybean-cyst-nematode/</w:t>
        </w:r>
      </w:hyperlink>
      <w:r w:rsidRPr="007836EA">
        <w:rPr>
          <w:rFonts w:eastAsia="MS Mincho" w:cstheme="minorHAnsi"/>
          <w:color w:val="000000" w:themeColor="text1"/>
        </w:rPr>
        <w:t xml:space="preserve"> </w:t>
      </w:r>
    </w:p>
    <w:p w14:paraId="699E7BD6"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6/14/2021: Mike Adams, Adams on Ag (live) - "Let's Talk Todes: "Research Collection,” </w:t>
      </w:r>
      <w:hyperlink r:id="rId44" w:history="1">
        <w:r w:rsidRPr="007836EA">
          <w:rPr>
            <w:rStyle w:val="Hyperlink"/>
            <w:rFonts w:eastAsia="MS Mincho" w:cstheme="minorHAnsi"/>
            <w:color w:val="000000" w:themeColor="text1"/>
          </w:rPr>
          <w:t>https://adamsonag.podbean.com/e/adams-on-agriculture-june-14-2021/</w:t>
        </w:r>
      </w:hyperlink>
      <w:r w:rsidRPr="007836EA">
        <w:rPr>
          <w:rFonts w:eastAsia="MS Mincho" w:cstheme="minorHAnsi"/>
          <w:color w:val="000000" w:themeColor="text1"/>
        </w:rPr>
        <w:t xml:space="preserve"> </w:t>
      </w:r>
    </w:p>
    <w:p w14:paraId="0001C046"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6/17/2021: Ashley Davenport, Michigan Ag today – “Let’s Talk Todes: Research Collection,” </w:t>
      </w:r>
      <w:hyperlink r:id="rId45" w:history="1">
        <w:r w:rsidRPr="007836EA">
          <w:rPr>
            <w:rStyle w:val="Hyperlink"/>
            <w:rFonts w:eastAsia="MS Mincho" w:cstheme="minorHAnsi"/>
            <w:color w:val="000000" w:themeColor="text1"/>
          </w:rPr>
          <w:t>https://www.michiganagtoday.com/gene-editing-is-newest-tool-to-combat-scn-resistance/</w:t>
        </w:r>
      </w:hyperlink>
      <w:r w:rsidRPr="007836EA">
        <w:rPr>
          <w:rFonts w:eastAsia="MS Mincho" w:cstheme="minorHAnsi"/>
          <w:color w:val="000000" w:themeColor="text1"/>
        </w:rPr>
        <w:t xml:space="preserve"> </w:t>
      </w:r>
    </w:p>
    <w:p w14:paraId="5E39F6C0" w14:textId="314D94F6"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6/17/2021: Dustin Hoffman, Iowa Agribusiness Radio Network – “Let’s Talk Todes: Research Collection,” </w:t>
      </w:r>
      <w:hyperlink r:id="rId46" w:history="1">
        <w:r w:rsidRPr="007836EA">
          <w:rPr>
            <w:rStyle w:val="Hyperlink"/>
            <w:rFonts w:eastAsia="MS Mincho" w:cstheme="minorHAnsi"/>
            <w:color w:val="000000" w:themeColor="text1"/>
          </w:rPr>
          <w:t>https://www.iowaagribusinessradionetwork.com/scn-coalition-highlights-checkoff-funded-research-accomplishments/</w:t>
        </w:r>
      </w:hyperlink>
      <w:r w:rsidRPr="007836EA">
        <w:rPr>
          <w:rFonts w:eastAsia="MS Mincho" w:cstheme="minorHAnsi"/>
          <w:color w:val="000000" w:themeColor="text1"/>
        </w:rPr>
        <w:t xml:space="preserve"> </w:t>
      </w:r>
    </w:p>
    <w:p w14:paraId="0858675B" w14:textId="03B935F6"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11/15/2021: Jodi Henke, Successful Farming Radio – SCN Sources of Resistance, https://www.agriculture.com/podcast/successful-farming-radio-podcast/the-tode-farm</w:t>
      </w:r>
    </w:p>
    <w:p w14:paraId="46F061D5" w14:textId="356DD0E4"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11/16/2021: Chip Flory, Farm Journal/AgriTalk – SCN Sources of Resistance, https://omny.fm/shows/agritalk/agritalk-11-16-21-dr-melissa-mitchum</w:t>
      </w:r>
    </w:p>
    <w:p w14:paraId="393969E6" w14:textId="720F7EE3"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 xml:space="preserve">11/29/2021: Pamela Smith, DTN/Progressive Farmer – SCN numbers/photo request, </w:t>
      </w:r>
      <w:hyperlink r:id="rId47" w:history="1">
        <w:r w:rsidRPr="007836EA">
          <w:rPr>
            <w:rStyle w:val="Hyperlink"/>
            <w:rFonts w:eastAsia="MS Mincho" w:cstheme="minorHAnsi"/>
            <w:bCs/>
            <w:color w:val="000000" w:themeColor="text1"/>
          </w:rPr>
          <w:t>https://agfax.com/2021/11/17/soybeans-keep-scn-numbers-in-mind-when-selecting-seed-dtn/</w:t>
        </w:r>
      </w:hyperlink>
    </w:p>
    <w:p w14:paraId="1F37DCE8" w14:textId="038255CA" w:rsidR="00EA4326" w:rsidRPr="007836EA" w:rsidRDefault="00EA4326"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bCs/>
          <w:color w:val="000000" w:themeColor="text1"/>
        </w:rPr>
        <w:t>11/29/2021: DeLoss Jahnke, Illinois – RFD Radio Network, SCN Sources of Resistance</w:t>
      </w:r>
    </w:p>
    <w:p w14:paraId="2BCDDF30" w14:textId="312BA40D" w:rsidR="00EB10C9" w:rsidRPr="007836EA" w:rsidRDefault="00EB10C9"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12/1/2021: George Bower, Spencer Radio Group (KICD) – SCN Sources of Resistance</w:t>
      </w:r>
    </w:p>
    <w:p w14:paraId="70BBFBDD" w14:textId="77777777"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 xml:space="preserve">Gary Carlton Bergstrom </w:t>
      </w:r>
    </w:p>
    <w:p w14:paraId="76BA4C5C"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Darrell Anderson, </w:t>
      </w:r>
      <w:r w:rsidRPr="007836EA">
        <w:rPr>
          <w:rFonts w:eastAsia="MS Mincho" w:cstheme="minorHAnsi"/>
          <w:i/>
          <w:iCs/>
          <w:color w:val="000000" w:themeColor="text1"/>
        </w:rPr>
        <w:t>Farm to Fork</w:t>
      </w:r>
      <w:r w:rsidRPr="007836EA">
        <w:rPr>
          <w:rFonts w:eastAsia="MS Mincho" w:cstheme="minorHAnsi"/>
          <w:color w:val="000000" w:themeColor="text1"/>
        </w:rPr>
        <w:t xml:space="preserve"> – Published findings on SCN spreading, </w:t>
      </w:r>
      <w:hyperlink r:id="rId48" w:history="1">
        <w:r w:rsidRPr="007836EA">
          <w:rPr>
            <w:rStyle w:val="Hyperlink"/>
            <w:rFonts w:eastAsia="MS Mincho" w:cstheme="minorHAnsi"/>
            <w:color w:val="000000" w:themeColor="text1"/>
          </w:rPr>
          <w:t>http://www.northshoreproductions.com/affiliate-downloads.htm</w:t>
        </w:r>
      </w:hyperlink>
    </w:p>
    <w:p w14:paraId="64106805" w14:textId="77777777" w:rsidR="00074DA4" w:rsidRPr="007836EA" w:rsidRDefault="00074DA4"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Martin Chilvers</w:t>
      </w:r>
    </w:p>
    <w:p w14:paraId="647378BB"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Jared White, WHOW/WTIM/IllinoisFarmRadio.com – Summer SCN Scouting </w:t>
      </w:r>
    </w:p>
    <w:p w14:paraId="3CEB93DF"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7/21/2021: Nicole Heslip, Brownfield Ag News – Summer SCN Scouting</w:t>
      </w:r>
    </w:p>
    <w:p w14:paraId="3494A81B" w14:textId="77777777" w:rsidR="00074DA4" w:rsidRPr="007836EA" w:rsidRDefault="00074DA4"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7/27/2021: Mike Adams, Adams on Ag (live) – Summer SCN Scouting, </w:t>
      </w:r>
      <w:hyperlink r:id="rId49" w:history="1">
        <w:r w:rsidRPr="007836EA">
          <w:rPr>
            <w:rStyle w:val="Hyperlink"/>
            <w:rFonts w:eastAsia="MS Mincho" w:cstheme="minorHAnsi"/>
            <w:color w:val="000000" w:themeColor="text1"/>
          </w:rPr>
          <w:t>https://adamsonag.podbean.com/e/adams-on-agriculture-july-27-2021/</w:t>
        </w:r>
      </w:hyperlink>
      <w:r w:rsidRPr="007836EA">
        <w:rPr>
          <w:rFonts w:eastAsia="MS Mincho" w:cstheme="minorHAnsi"/>
          <w:color w:val="000000" w:themeColor="text1"/>
        </w:rPr>
        <w:t xml:space="preserve"> </w:t>
      </w:r>
    </w:p>
    <w:p w14:paraId="09989464" w14:textId="77777777" w:rsidR="00D02DF9" w:rsidRPr="007836EA" w:rsidRDefault="00D02DF9" w:rsidP="002C0714">
      <w:pPr>
        <w:pStyle w:val="ListParagraph"/>
        <w:numPr>
          <w:ilvl w:val="0"/>
          <w:numId w:val="22"/>
        </w:numPr>
        <w:ind w:left="1350" w:hanging="270"/>
        <w:rPr>
          <w:rFonts w:eastAsia="MS Mincho" w:cstheme="minorHAnsi"/>
          <w:bCs/>
          <w:color w:val="000000" w:themeColor="text1"/>
          <w:u w:val="single"/>
        </w:rPr>
      </w:pPr>
      <w:r w:rsidRPr="007836EA">
        <w:rPr>
          <w:rFonts w:eastAsia="MS Mincho" w:cstheme="minorHAnsi"/>
          <w:color w:val="000000" w:themeColor="text1"/>
          <w:u w:val="single"/>
        </w:rPr>
        <w:t>Paul Kassel</w:t>
      </w:r>
    </w:p>
    <w:p w14:paraId="07697D77" w14:textId="77777777" w:rsidR="00B40768" w:rsidRPr="007836EA" w:rsidRDefault="00D02DF9" w:rsidP="002C0714">
      <w:pPr>
        <w:pStyle w:val="ListParagraph"/>
        <w:numPr>
          <w:ilvl w:val="1"/>
          <w:numId w:val="22"/>
        </w:numPr>
        <w:ind w:left="1620" w:hanging="270"/>
        <w:rPr>
          <w:rFonts w:eastAsia="MS Mincho" w:cstheme="minorHAnsi"/>
          <w:bCs/>
          <w:color w:val="000000" w:themeColor="text1"/>
        </w:rPr>
      </w:pPr>
      <w:r w:rsidRPr="007836EA">
        <w:rPr>
          <w:rFonts w:eastAsia="MS Mincho" w:cstheme="minorHAnsi"/>
          <w:color w:val="000000" w:themeColor="text1"/>
        </w:rPr>
        <w:t xml:space="preserve">WNAX - … soybean cyst nematode … Greg Tylka is our expert on that …, </w:t>
      </w:r>
      <w:hyperlink r:id="rId50" w:history="1">
        <w:r w:rsidRPr="007836EA">
          <w:rPr>
            <w:rStyle w:val="Hyperlink"/>
            <w:rFonts w:eastAsia="MS Mincho" w:cstheme="minorHAnsi"/>
            <w:color w:val="000000" w:themeColor="text1"/>
          </w:rPr>
          <w:t>https://wnax.com/news/180081-soybean-management-to-be-discussed-at-isu-research-farm-field-day/</w:t>
        </w:r>
      </w:hyperlink>
      <w:r w:rsidRPr="007836EA">
        <w:rPr>
          <w:rFonts w:eastAsia="MS Mincho" w:cstheme="minorHAnsi"/>
          <w:color w:val="000000" w:themeColor="text1"/>
        </w:rPr>
        <w:t xml:space="preserve"> </w:t>
      </w:r>
    </w:p>
    <w:p w14:paraId="7B6EEF34" w14:textId="77777777" w:rsidR="00B40768" w:rsidRPr="007836EA" w:rsidRDefault="00B40768" w:rsidP="002C0714">
      <w:pPr>
        <w:pStyle w:val="ListParagraph"/>
        <w:numPr>
          <w:ilvl w:val="0"/>
          <w:numId w:val="31"/>
        </w:numPr>
        <w:tabs>
          <w:tab w:val="left" w:pos="1350"/>
        </w:tabs>
        <w:ind w:firstLine="0"/>
        <w:rPr>
          <w:rFonts w:eastAsia="MS Mincho" w:cstheme="minorHAnsi"/>
          <w:bCs/>
          <w:color w:val="000000" w:themeColor="text1"/>
        </w:rPr>
      </w:pPr>
      <w:r w:rsidRPr="007836EA">
        <w:rPr>
          <w:rFonts w:eastAsia="MS Mincho" w:cstheme="minorHAnsi"/>
          <w:color w:val="000000" w:themeColor="text1"/>
        </w:rPr>
        <w:t>Tamra Jackson-Ziems</w:t>
      </w:r>
    </w:p>
    <w:p w14:paraId="7EEE7F2B" w14:textId="24B32601" w:rsidR="00B40768" w:rsidRPr="007836EA" w:rsidRDefault="00B40768"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8/31/</w:t>
      </w:r>
      <w:r w:rsidR="00EA4326" w:rsidRPr="007836EA">
        <w:rPr>
          <w:rFonts w:eastAsia="MS Mincho" w:cstheme="minorHAnsi"/>
          <w:bCs/>
          <w:color w:val="000000" w:themeColor="text1"/>
        </w:rPr>
        <w:t>2022</w:t>
      </w:r>
      <w:r w:rsidRPr="007836EA">
        <w:rPr>
          <w:rFonts w:eastAsia="MS Mincho" w:cstheme="minorHAnsi"/>
          <w:bCs/>
          <w:color w:val="000000" w:themeColor="text1"/>
        </w:rPr>
        <w:t>: Chelsea Dinterman, Successful Farming – SCN Action Month (interviewees also included Troy Bauer (BASF), Dylan Mangel and Monica Pennewitt)</w:t>
      </w:r>
    </w:p>
    <w:p w14:paraId="3D7773FE" w14:textId="1D9EA6D2" w:rsidR="00B40768" w:rsidRPr="007836EA" w:rsidRDefault="00B40768"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8/31/</w:t>
      </w:r>
      <w:r w:rsidR="00EA4326" w:rsidRPr="007836EA">
        <w:rPr>
          <w:rFonts w:eastAsia="MS Mincho" w:cstheme="minorHAnsi"/>
          <w:bCs/>
          <w:color w:val="000000" w:themeColor="text1"/>
        </w:rPr>
        <w:t>2022</w:t>
      </w:r>
      <w:r w:rsidRPr="007836EA">
        <w:rPr>
          <w:rFonts w:eastAsia="MS Mincho" w:cstheme="minorHAnsi"/>
          <w:bCs/>
          <w:color w:val="000000" w:themeColor="text1"/>
        </w:rPr>
        <w:t>: Willie Vogt, Farm Progress – SCN Action Month and SCN journey/sampling story series (Interviewee also included Troy Bauer (BASF)</w:t>
      </w:r>
    </w:p>
    <w:p w14:paraId="641DF912" w14:textId="7844F337" w:rsidR="00ED7AA4" w:rsidRPr="007836EA" w:rsidRDefault="00ED7AA4"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8/30/</w:t>
      </w:r>
      <w:r w:rsidR="00EA4326" w:rsidRPr="007836EA">
        <w:rPr>
          <w:rFonts w:eastAsia="MS Mincho" w:cstheme="minorHAnsi"/>
          <w:bCs/>
          <w:color w:val="000000" w:themeColor="text1"/>
        </w:rPr>
        <w:t>2022</w:t>
      </w:r>
      <w:r w:rsidRPr="007836EA">
        <w:rPr>
          <w:rFonts w:eastAsia="MS Mincho" w:cstheme="minorHAnsi"/>
          <w:bCs/>
          <w:color w:val="000000" w:themeColor="text1"/>
        </w:rPr>
        <w:t xml:space="preserve">: Greg </w:t>
      </w:r>
      <w:r w:rsidR="00EA4326" w:rsidRPr="007836EA">
        <w:rPr>
          <w:rFonts w:eastAsia="MS Mincho" w:cstheme="minorHAnsi"/>
          <w:bCs/>
          <w:color w:val="000000" w:themeColor="text1"/>
        </w:rPr>
        <w:t>Horstmeier</w:t>
      </w:r>
      <w:r w:rsidRPr="007836EA">
        <w:rPr>
          <w:rFonts w:eastAsia="MS Mincho" w:cstheme="minorHAnsi"/>
          <w:bCs/>
          <w:color w:val="000000" w:themeColor="text1"/>
        </w:rPr>
        <w:t>, DTN/Progressive Farmer (interviewees also included Dylan Mangel and Monica Pennewitt) – SC</w:t>
      </w:r>
      <w:r w:rsidR="00985AB7" w:rsidRPr="007836EA">
        <w:rPr>
          <w:rFonts w:eastAsia="MS Mincho" w:cstheme="minorHAnsi"/>
          <w:bCs/>
          <w:color w:val="000000" w:themeColor="text1"/>
        </w:rPr>
        <w:t>N</w:t>
      </w:r>
      <w:r w:rsidRPr="007836EA">
        <w:rPr>
          <w:rFonts w:eastAsia="MS Mincho" w:cstheme="minorHAnsi"/>
          <w:bCs/>
          <w:color w:val="000000" w:themeColor="text1"/>
        </w:rPr>
        <w:t xml:space="preserve"> Action Month, the importance of soil testing and answer questions about active SCN management</w:t>
      </w:r>
    </w:p>
    <w:p w14:paraId="6B4835BC" w14:textId="5465C992" w:rsidR="00B40768" w:rsidRPr="007836EA" w:rsidRDefault="00B40768" w:rsidP="002C0714">
      <w:pPr>
        <w:pStyle w:val="ListParagraph"/>
        <w:numPr>
          <w:ilvl w:val="0"/>
          <w:numId w:val="31"/>
        </w:numPr>
        <w:tabs>
          <w:tab w:val="left" w:pos="1350"/>
        </w:tabs>
        <w:ind w:firstLine="0"/>
        <w:rPr>
          <w:rFonts w:eastAsia="MS Mincho" w:cstheme="minorHAnsi"/>
          <w:bCs/>
          <w:color w:val="000000" w:themeColor="text1"/>
        </w:rPr>
      </w:pPr>
      <w:r w:rsidRPr="007836EA">
        <w:rPr>
          <w:rFonts w:eastAsia="MS Mincho" w:cstheme="minorHAnsi"/>
          <w:bCs/>
          <w:color w:val="000000" w:themeColor="text1"/>
        </w:rPr>
        <w:lastRenderedPageBreak/>
        <w:t>Monica Pennewitt</w:t>
      </w:r>
    </w:p>
    <w:p w14:paraId="5FF2C8B8" w14:textId="28FAF1B0" w:rsidR="00B40768" w:rsidRPr="007836EA" w:rsidRDefault="00B40768"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8/30/</w:t>
      </w:r>
      <w:r w:rsidR="00EA4326" w:rsidRPr="007836EA">
        <w:rPr>
          <w:rFonts w:eastAsia="MS Mincho" w:cstheme="minorHAnsi"/>
          <w:bCs/>
          <w:color w:val="000000" w:themeColor="text1"/>
        </w:rPr>
        <w:t>2022</w:t>
      </w:r>
      <w:r w:rsidRPr="007836EA">
        <w:rPr>
          <w:rFonts w:eastAsia="MS Mincho" w:cstheme="minorHAnsi"/>
          <w:bCs/>
          <w:color w:val="000000" w:themeColor="text1"/>
        </w:rPr>
        <w:t>: Dustin Hoffman, Iowa Agribusiness Radio – Importance of SCN soil sampling, how to sample and answer questions about active SCN management, https://www.iowaagribusinessradionetwork.com/scn-coalition-encourages-you-to-scout-for-2023/</w:t>
      </w:r>
    </w:p>
    <w:p w14:paraId="75EF49D0" w14:textId="64902656" w:rsidR="00ED7AA4" w:rsidRPr="007836EA" w:rsidRDefault="00ED7AA4" w:rsidP="002C0714">
      <w:pPr>
        <w:pStyle w:val="ListParagraph"/>
        <w:numPr>
          <w:ilvl w:val="0"/>
          <w:numId w:val="31"/>
        </w:numPr>
        <w:tabs>
          <w:tab w:val="left" w:pos="1350"/>
        </w:tabs>
        <w:ind w:firstLine="0"/>
        <w:rPr>
          <w:rFonts w:eastAsia="MS Mincho" w:cstheme="minorHAnsi"/>
          <w:bCs/>
          <w:color w:val="000000" w:themeColor="text1"/>
        </w:rPr>
      </w:pPr>
      <w:r w:rsidRPr="007836EA">
        <w:rPr>
          <w:rFonts w:eastAsia="MS Mincho" w:cstheme="minorHAnsi"/>
          <w:bCs/>
          <w:color w:val="000000" w:themeColor="text1"/>
        </w:rPr>
        <w:t>Will Griffin</w:t>
      </w:r>
    </w:p>
    <w:p w14:paraId="091B926E" w14:textId="5FB32BA8" w:rsidR="00ED7AA4" w:rsidRPr="007836EA" w:rsidRDefault="00ED7AA4"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7/15/2</w:t>
      </w:r>
      <w:r w:rsidR="00EA4326" w:rsidRPr="007836EA">
        <w:rPr>
          <w:rFonts w:eastAsia="MS Mincho" w:cstheme="minorHAnsi"/>
          <w:bCs/>
          <w:color w:val="000000" w:themeColor="text1"/>
        </w:rPr>
        <w:t>0</w:t>
      </w:r>
      <w:r w:rsidRPr="007836EA">
        <w:rPr>
          <w:rFonts w:eastAsia="MS Mincho" w:cstheme="minorHAnsi"/>
          <w:bCs/>
          <w:color w:val="000000" w:themeColor="text1"/>
        </w:rPr>
        <w:t>2</w:t>
      </w:r>
      <w:r w:rsidR="00EA4326" w:rsidRPr="007836EA">
        <w:rPr>
          <w:rFonts w:eastAsia="MS Mincho" w:cstheme="minorHAnsi"/>
          <w:bCs/>
          <w:color w:val="000000" w:themeColor="text1"/>
        </w:rPr>
        <w:t>2</w:t>
      </w:r>
      <w:r w:rsidRPr="007836EA">
        <w:rPr>
          <w:rFonts w:eastAsia="MS Mincho" w:cstheme="minorHAnsi"/>
          <w:bCs/>
          <w:color w:val="000000" w:themeColor="text1"/>
        </w:rPr>
        <w:t>: Dustin Hoffman, Iowa Agribusiness Radio – SCN Root Check Campaign</w:t>
      </w:r>
    </w:p>
    <w:p w14:paraId="2A5F1BB5" w14:textId="7AF07617" w:rsidR="00B40768" w:rsidRPr="007836EA" w:rsidRDefault="00B40768" w:rsidP="002C0714">
      <w:pPr>
        <w:pStyle w:val="ListParagraph"/>
        <w:numPr>
          <w:ilvl w:val="0"/>
          <w:numId w:val="31"/>
        </w:numPr>
        <w:tabs>
          <w:tab w:val="left" w:pos="1350"/>
        </w:tabs>
        <w:ind w:firstLine="0"/>
        <w:rPr>
          <w:rFonts w:eastAsia="MS Mincho" w:cstheme="minorHAnsi"/>
          <w:bCs/>
          <w:color w:val="000000" w:themeColor="text1"/>
        </w:rPr>
      </w:pPr>
      <w:r w:rsidRPr="007836EA">
        <w:rPr>
          <w:rFonts w:eastAsia="MS Mincho" w:cstheme="minorHAnsi"/>
          <w:color w:val="000000" w:themeColor="text1"/>
        </w:rPr>
        <w:t>Dylan Mangel</w:t>
      </w:r>
    </w:p>
    <w:p w14:paraId="5FE932A9" w14:textId="606575AD" w:rsidR="00B40768" w:rsidRPr="007836EA" w:rsidRDefault="00B40768"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 xml:space="preserve">8/31/2022: Brent Barnett, Brownfield Ag News – Importance of SCN soil sampling, how to sample and answer questions about SCN management, </w:t>
      </w:r>
      <w:hyperlink r:id="rId51" w:history="1">
        <w:r w:rsidRPr="007836EA">
          <w:rPr>
            <w:rStyle w:val="Hyperlink"/>
            <w:rFonts w:eastAsia="MS Mincho" w:cstheme="minorHAnsi"/>
            <w:bCs/>
            <w:color w:val="000000" w:themeColor="text1"/>
          </w:rPr>
          <w:t>https://brownfieldagnews.com/news/scn-coalition-explains-proper-soil-testing-procedures-at-fps/</w:t>
        </w:r>
      </w:hyperlink>
    </w:p>
    <w:p w14:paraId="1A7C4E18" w14:textId="4B3F3009" w:rsidR="00B40768" w:rsidRPr="007836EA" w:rsidRDefault="00B40768"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8/31/2</w:t>
      </w:r>
      <w:r w:rsidR="00EA4326" w:rsidRPr="007836EA">
        <w:rPr>
          <w:rFonts w:eastAsia="MS Mincho" w:cstheme="minorHAnsi"/>
          <w:bCs/>
          <w:color w:val="000000" w:themeColor="text1"/>
        </w:rPr>
        <w:t>0</w:t>
      </w:r>
      <w:r w:rsidRPr="007836EA">
        <w:rPr>
          <w:rFonts w:eastAsia="MS Mincho" w:cstheme="minorHAnsi"/>
          <w:bCs/>
          <w:color w:val="000000" w:themeColor="text1"/>
        </w:rPr>
        <w:t>2</w:t>
      </w:r>
      <w:r w:rsidR="00EA4326" w:rsidRPr="007836EA">
        <w:rPr>
          <w:rFonts w:eastAsia="MS Mincho" w:cstheme="minorHAnsi"/>
          <w:bCs/>
          <w:color w:val="000000" w:themeColor="text1"/>
        </w:rPr>
        <w:t>2</w:t>
      </w:r>
      <w:r w:rsidRPr="007836EA">
        <w:rPr>
          <w:rFonts w:eastAsia="MS Mincho" w:cstheme="minorHAnsi"/>
          <w:bCs/>
          <w:color w:val="000000" w:themeColor="text1"/>
        </w:rPr>
        <w:t>: Brent Adams, Rural Strong Media – SCN Actin Month, the importance of soil testing and answer questions about active SCN management</w:t>
      </w:r>
    </w:p>
    <w:p w14:paraId="46C9B7E8" w14:textId="2D9A6E2A" w:rsidR="00ED7AA4" w:rsidRPr="007836EA" w:rsidRDefault="00ED7AA4" w:rsidP="002C0714">
      <w:pPr>
        <w:pStyle w:val="ListParagraph"/>
        <w:numPr>
          <w:ilvl w:val="1"/>
          <w:numId w:val="31"/>
        </w:numPr>
        <w:tabs>
          <w:tab w:val="left" w:pos="1350"/>
        </w:tabs>
        <w:ind w:left="1620" w:hanging="270"/>
        <w:rPr>
          <w:rFonts w:eastAsia="MS Mincho" w:cstheme="minorHAnsi"/>
          <w:bCs/>
          <w:color w:val="000000" w:themeColor="text1"/>
        </w:rPr>
      </w:pPr>
      <w:r w:rsidRPr="007836EA">
        <w:rPr>
          <w:rFonts w:eastAsia="MS Mincho" w:cstheme="minorHAnsi"/>
          <w:bCs/>
          <w:color w:val="000000" w:themeColor="text1"/>
        </w:rPr>
        <w:t>8/30/</w:t>
      </w:r>
      <w:r w:rsidR="00EA4326" w:rsidRPr="007836EA">
        <w:rPr>
          <w:rFonts w:eastAsia="MS Mincho" w:cstheme="minorHAnsi"/>
          <w:bCs/>
          <w:color w:val="000000" w:themeColor="text1"/>
        </w:rPr>
        <w:t>2022</w:t>
      </w:r>
      <w:r w:rsidRPr="007836EA">
        <w:rPr>
          <w:rFonts w:eastAsia="MS Mincho" w:cstheme="minorHAnsi"/>
          <w:bCs/>
          <w:color w:val="000000" w:themeColor="text1"/>
        </w:rPr>
        <w:t>: Jesse Allen, American Ag Network – Importance of SCN soil sampling, how to sample, an</w:t>
      </w:r>
      <w:r w:rsidR="00EA4326" w:rsidRPr="007836EA">
        <w:rPr>
          <w:rFonts w:eastAsia="MS Mincho" w:cstheme="minorHAnsi"/>
          <w:bCs/>
          <w:color w:val="000000" w:themeColor="text1"/>
        </w:rPr>
        <w:t>d</w:t>
      </w:r>
      <w:r w:rsidRPr="007836EA">
        <w:rPr>
          <w:rFonts w:eastAsia="MS Mincho" w:cstheme="minorHAnsi"/>
          <w:bCs/>
          <w:color w:val="000000" w:themeColor="text1"/>
        </w:rPr>
        <w:t xml:space="preserve"> answer questions about active SCN management</w:t>
      </w:r>
    </w:p>
    <w:p w14:paraId="67B2931B" w14:textId="77777777" w:rsidR="004675AC" w:rsidRPr="007836EA" w:rsidRDefault="004675AC" w:rsidP="002C0714">
      <w:pPr>
        <w:pStyle w:val="ListParagraph"/>
        <w:numPr>
          <w:ilvl w:val="0"/>
          <w:numId w:val="11"/>
        </w:numPr>
        <w:rPr>
          <w:rFonts w:cstheme="minorHAnsi"/>
          <w:b/>
          <w:color w:val="000000" w:themeColor="text1"/>
        </w:rPr>
      </w:pPr>
      <w:r w:rsidRPr="007836EA">
        <w:rPr>
          <w:rFonts w:cstheme="minorHAnsi"/>
          <w:b/>
          <w:color w:val="000000" w:themeColor="text1"/>
        </w:rPr>
        <w:t xml:space="preserve">Twitter: </w:t>
      </w:r>
    </w:p>
    <w:p w14:paraId="6F1C1B58" w14:textId="77777777" w:rsidR="00406404" w:rsidRPr="007836EA" w:rsidRDefault="005C3275" w:rsidP="002C0714">
      <w:pPr>
        <w:pStyle w:val="ListParagraph"/>
        <w:numPr>
          <w:ilvl w:val="1"/>
          <w:numId w:val="11"/>
        </w:numPr>
        <w:rPr>
          <w:rFonts w:cstheme="minorHAnsi"/>
          <w:color w:val="000000" w:themeColor="text1"/>
        </w:rPr>
      </w:pPr>
      <w:r w:rsidRPr="007836EA">
        <w:rPr>
          <w:rFonts w:cstheme="minorHAnsi"/>
          <w:color w:val="000000" w:themeColor="text1"/>
        </w:rPr>
        <w:t>4,333,403</w:t>
      </w:r>
      <w:r w:rsidR="004675AC" w:rsidRPr="007836EA">
        <w:rPr>
          <w:rFonts w:cstheme="minorHAnsi"/>
          <w:color w:val="000000" w:themeColor="text1"/>
        </w:rPr>
        <w:t xml:space="preserve"> impressions, </w:t>
      </w:r>
      <w:r w:rsidRPr="007836EA">
        <w:rPr>
          <w:rFonts w:cstheme="minorHAnsi"/>
          <w:color w:val="000000" w:themeColor="text1"/>
        </w:rPr>
        <w:t>70,723</w:t>
      </w:r>
      <w:r w:rsidR="004675AC" w:rsidRPr="007836EA">
        <w:rPr>
          <w:rFonts w:cstheme="minorHAnsi"/>
          <w:color w:val="000000" w:themeColor="text1"/>
        </w:rPr>
        <w:t xml:space="preserve"> engagements and </w:t>
      </w:r>
      <w:r w:rsidRPr="007836EA">
        <w:rPr>
          <w:rFonts w:cstheme="minorHAnsi"/>
          <w:color w:val="000000" w:themeColor="text1"/>
        </w:rPr>
        <w:t>52,475</w:t>
      </w:r>
      <w:r w:rsidR="004675AC" w:rsidRPr="007836EA">
        <w:rPr>
          <w:rFonts w:cstheme="minorHAnsi"/>
          <w:color w:val="000000" w:themeColor="text1"/>
        </w:rPr>
        <w:t xml:space="preserve"> link clicks (</w:t>
      </w:r>
      <w:r w:rsidRPr="007836EA">
        <w:rPr>
          <w:rFonts w:cstheme="minorHAnsi"/>
          <w:color w:val="000000" w:themeColor="text1"/>
        </w:rPr>
        <w:t xml:space="preserve">Oct. </w:t>
      </w:r>
      <w:r w:rsidR="004675AC" w:rsidRPr="007836EA">
        <w:rPr>
          <w:rFonts w:cstheme="minorHAnsi"/>
          <w:color w:val="000000" w:themeColor="text1"/>
        </w:rPr>
        <w:t xml:space="preserve">1, 2018 – </w:t>
      </w:r>
    </w:p>
    <w:p w14:paraId="48C25976" w14:textId="1F17CCE4" w:rsidR="004675AC" w:rsidRPr="007836EA" w:rsidRDefault="005C3275" w:rsidP="002C0714">
      <w:pPr>
        <w:ind w:left="1080" w:firstLine="360"/>
        <w:rPr>
          <w:rFonts w:cstheme="minorHAnsi"/>
          <w:color w:val="000000" w:themeColor="text1"/>
        </w:rPr>
      </w:pPr>
      <w:r w:rsidRPr="007836EA">
        <w:rPr>
          <w:rFonts w:cstheme="minorHAnsi"/>
          <w:color w:val="000000" w:themeColor="text1"/>
        </w:rPr>
        <w:t>Sept.</w:t>
      </w:r>
      <w:r w:rsidR="00E03821" w:rsidRPr="007836EA">
        <w:rPr>
          <w:rFonts w:cstheme="minorHAnsi"/>
          <w:color w:val="000000" w:themeColor="text1"/>
        </w:rPr>
        <w:t xml:space="preserve"> </w:t>
      </w:r>
      <w:r w:rsidR="004675AC" w:rsidRPr="007836EA">
        <w:rPr>
          <w:rFonts w:cstheme="minorHAnsi"/>
          <w:color w:val="000000" w:themeColor="text1"/>
        </w:rPr>
        <w:t xml:space="preserve">30, </w:t>
      </w:r>
      <w:r w:rsidR="002F4839" w:rsidRPr="007836EA">
        <w:rPr>
          <w:rFonts w:cstheme="minorHAnsi"/>
          <w:color w:val="000000" w:themeColor="text1"/>
        </w:rPr>
        <w:t>2022</w:t>
      </w:r>
      <w:r w:rsidR="004675AC" w:rsidRPr="007836EA">
        <w:rPr>
          <w:rFonts w:cstheme="minorHAnsi"/>
          <w:color w:val="000000" w:themeColor="text1"/>
        </w:rPr>
        <w:t>.)</w:t>
      </w:r>
    </w:p>
    <w:p w14:paraId="62EED7DC" w14:textId="77777777" w:rsidR="004675AC" w:rsidRPr="007836EA" w:rsidRDefault="004675AC" w:rsidP="002C0714">
      <w:pPr>
        <w:pStyle w:val="ListParagraph"/>
        <w:numPr>
          <w:ilvl w:val="0"/>
          <w:numId w:val="11"/>
        </w:numPr>
        <w:rPr>
          <w:rFonts w:cstheme="minorHAnsi"/>
          <w:b/>
          <w:color w:val="000000" w:themeColor="text1"/>
        </w:rPr>
      </w:pPr>
      <w:r w:rsidRPr="007836EA">
        <w:rPr>
          <w:rFonts w:cstheme="minorHAnsi"/>
          <w:b/>
          <w:color w:val="000000" w:themeColor="text1"/>
        </w:rPr>
        <w:t>Facebook:</w:t>
      </w:r>
    </w:p>
    <w:p w14:paraId="7FDC0482" w14:textId="2590AD7A" w:rsidR="004675AC" w:rsidRPr="007836EA" w:rsidRDefault="004675AC" w:rsidP="002C0714">
      <w:pPr>
        <w:pStyle w:val="ListParagraph"/>
        <w:numPr>
          <w:ilvl w:val="1"/>
          <w:numId w:val="11"/>
        </w:numPr>
        <w:rPr>
          <w:rFonts w:cstheme="minorHAnsi"/>
          <w:color w:val="000000" w:themeColor="text1"/>
        </w:rPr>
      </w:pPr>
      <w:r w:rsidRPr="007836EA">
        <w:rPr>
          <w:rFonts w:cstheme="minorHAnsi"/>
          <w:color w:val="000000" w:themeColor="text1"/>
        </w:rPr>
        <w:t xml:space="preserve">The Coalition launched a Facebook page in November 2019, generating: </w:t>
      </w:r>
      <w:r w:rsidR="00B609E4" w:rsidRPr="007836EA">
        <w:rPr>
          <w:rFonts w:cstheme="minorHAnsi"/>
          <w:color w:val="000000" w:themeColor="text1"/>
        </w:rPr>
        <w:t>2,643,538</w:t>
      </w:r>
      <w:r w:rsidRPr="007836EA">
        <w:rPr>
          <w:rFonts w:cstheme="minorHAnsi"/>
          <w:color w:val="000000" w:themeColor="text1"/>
        </w:rPr>
        <w:t xml:space="preserve"> impressions, </w:t>
      </w:r>
      <w:r w:rsidR="00B609E4" w:rsidRPr="007836EA">
        <w:rPr>
          <w:rFonts w:cstheme="minorHAnsi"/>
          <w:color w:val="000000" w:themeColor="text1"/>
        </w:rPr>
        <w:t>18,271</w:t>
      </w:r>
      <w:r w:rsidRPr="007836EA">
        <w:rPr>
          <w:rFonts w:cstheme="minorHAnsi"/>
          <w:color w:val="000000" w:themeColor="text1"/>
        </w:rPr>
        <w:t xml:space="preserve"> engagements and </w:t>
      </w:r>
      <w:r w:rsidR="00B609E4" w:rsidRPr="007836EA">
        <w:rPr>
          <w:rFonts w:cstheme="minorHAnsi"/>
          <w:color w:val="000000" w:themeColor="text1"/>
        </w:rPr>
        <w:t>13,869</w:t>
      </w:r>
      <w:r w:rsidRPr="007836EA">
        <w:rPr>
          <w:rFonts w:cstheme="minorHAnsi"/>
          <w:color w:val="000000" w:themeColor="text1"/>
        </w:rPr>
        <w:t xml:space="preserve"> link clicks through </w:t>
      </w:r>
      <w:r w:rsidR="00B609E4" w:rsidRPr="007836EA">
        <w:rPr>
          <w:rFonts w:cstheme="minorHAnsi"/>
          <w:color w:val="000000" w:themeColor="text1"/>
        </w:rPr>
        <w:t xml:space="preserve">Sept. </w:t>
      </w:r>
      <w:r w:rsidRPr="007836EA">
        <w:rPr>
          <w:rFonts w:cstheme="minorHAnsi"/>
          <w:color w:val="000000" w:themeColor="text1"/>
        </w:rPr>
        <w:t xml:space="preserve">30, </w:t>
      </w:r>
      <w:r w:rsidR="00B609E4" w:rsidRPr="007836EA">
        <w:rPr>
          <w:rFonts w:cstheme="minorHAnsi"/>
          <w:color w:val="000000" w:themeColor="text1"/>
        </w:rPr>
        <w:t>2022</w:t>
      </w:r>
      <w:r w:rsidRPr="007836EA">
        <w:rPr>
          <w:rFonts w:cstheme="minorHAnsi"/>
          <w:color w:val="000000" w:themeColor="text1"/>
        </w:rPr>
        <w:t>.</w:t>
      </w:r>
    </w:p>
    <w:p w14:paraId="6FBD0DCA" w14:textId="7841B346" w:rsidR="000F539E" w:rsidRPr="007836EA" w:rsidRDefault="000F539E" w:rsidP="002C0714">
      <w:pPr>
        <w:pStyle w:val="ListParagraph"/>
        <w:numPr>
          <w:ilvl w:val="0"/>
          <w:numId w:val="11"/>
        </w:numPr>
        <w:rPr>
          <w:rFonts w:cstheme="minorHAnsi"/>
          <w:b/>
          <w:color w:val="000000" w:themeColor="text1"/>
        </w:rPr>
      </w:pPr>
      <w:r w:rsidRPr="007836EA">
        <w:rPr>
          <w:rFonts w:cstheme="minorHAnsi"/>
          <w:b/>
          <w:color w:val="000000" w:themeColor="text1"/>
        </w:rPr>
        <w:t>LinkedIn</w:t>
      </w:r>
    </w:p>
    <w:p w14:paraId="0B876996" w14:textId="24ADB5C8" w:rsidR="000F539E" w:rsidRPr="007836EA" w:rsidRDefault="000F539E" w:rsidP="002C0714">
      <w:pPr>
        <w:pStyle w:val="ListParagraph"/>
        <w:numPr>
          <w:ilvl w:val="1"/>
          <w:numId w:val="11"/>
        </w:numPr>
        <w:rPr>
          <w:rFonts w:cstheme="minorHAnsi"/>
          <w:bCs/>
          <w:color w:val="000000" w:themeColor="text1"/>
        </w:rPr>
      </w:pPr>
      <w:r w:rsidRPr="007836EA">
        <w:rPr>
          <w:rFonts w:cstheme="minorHAnsi"/>
          <w:bCs/>
          <w:color w:val="000000" w:themeColor="text1"/>
        </w:rPr>
        <w:t>In July 2022, the Coalition launched a LinkedIn page, generating: 130 total followers, 60 new followers, 75,956 impressions, 2,051 total engagements, 17 shares, 70 reactions, and 270 link clicks.</w:t>
      </w:r>
    </w:p>
    <w:p w14:paraId="36A5FD84" w14:textId="3DAB4D30" w:rsidR="004675AC" w:rsidRPr="007836EA" w:rsidRDefault="004675AC" w:rsidP="002C0714">
      <w:pPr>
        <w:pStyle w:val="ListParagraph"/>
        <w:numPr>
          <w:ilvl w:val="0"/>
          <w:numId w:val="11"/>
        </w:numPr>
        <w:rPr>
          <w:rFonts w:cstheme="minorHAnsi"/>
          <w:b/>
          <w:color w:val="000000" w:themeColor="text1"/>
        </w:rPr>
      </w:pPr>
      <w:r w:rsidRPr="007836EA">
        <w:rPr>
          <w:rFonts w:cstheme="minorHAnsi"/>
          <w:b/>
          <w:color w:val="000000" w:themeColor="text1"/>
        </w:rPr>
        <w:t xml:space="preserve">Website: </w:t>
      </w:r>
    </w:p>
    <w:p w14:paraId="18FB8866" w14:textId="08E56F4A" w:rsidR="004675AC" w:rsidRPr="007836EA" w:rsidRDefault="004675AC" w:rsidP="002C0714">
      <w:pPr>
        <w:pStyle w:val="ListParagraph"/>
        <w:numPr>
          <w:ilvl w:val="1"/>
          <w:numId w:val="11"/>
        </w:numPr>
        <w:rPr>
          <w:rFonts w:cstheme="minorHAnsi"/>
          <w:color w:val="000000" w:themeColor="text1"/>
        </w:rPr>
      </w:pPr>
      <w:r w:rsidRPr="007836EA">
        <w:rPr>
          <w:rFonts w:cstheme="minorHAnsi"/>
          <w:color w:val="000000" w:themeColor="text1"/>
        </w:rPr>
        <w:t>Total visits (</w:t>
      </w:r>
      <w:r w:rsidR="00B609E4" w:rsidRPr="007836EA">
        <w:rPr>
          <w:rFonts w:cstheme="minorHAnsi"/>
          <w:color w:val="000000" w:themeColor="text1"/>
        </w:rPr>
        <w:t xml:space="preserve">Oct. </w:t>
      </w:r>
      <w:r w:rsidRPr="007836EA">
        <w:rPr>
          <w:rFonts w:cstheme="minorHAnsi"/>
          <w:color w:val="000000" w:themeColor="text1"/>
        </w:rPr>
        <w:t xml:space="preserve">1, 2018 – </w:t>
      </w:r>
      <w:r w:rsidR="00B609E4" w:rsidRPr="007836EA">
        <w:rPr>
          <w:rFonts w:cstheme="minorHAnsi"/>
          <w:color w:val="000000" w:themeColor="text1"/>
        </w:rPr>
        <w:t xml:space="preserve">Sept. </w:t>
      </w:r>
      <w:r w:rsidRPr="007836EA">
        <w:rPr>
          <w:rFonts w:cstheme="minorHAnsi"/>
          <w:color w:val="000000" w:themeColor="text1"/>
        </w:rPr>
        <w:t xml:space="preserve">30, </w:t>
      </w:r>
      <w:r w:rsidR="00B609E4" w:rsidRPr="007836EA">
        <w:rPr>
          <w:rFonts w:cstheme="minorHAnsi"/>
          <w:color w:val="000000" w:themeColor="text1"/>
        </w:rPr>
        <w:t>2022</w:t>
      </w:r>
      <w:r w:rsidRPr="007836EA">
        <w:rPr>
          <w:rFonts w:cstheme="minorHAnsi"/>
          <w:color w:val="000000" w:themeColor="text1"/>
        </w:rPr>
        <w:t xml:space="preserve">) were </w:t>
      </w:r>
      <w:r w:rsidR="00B609E4" w:rsidRPr="007836EA">
        <w:rPr>
          <w:rFonts w:cstheme="minorHAnsi"/>
          <w:color w:val="000000" w:themeColor="text1"/>
        </w:rPr>
        <w:t>73,780</w:t>
      </w:r>
      <w:r w:rsidRPr="007836EA">
        <w:rPr>
          <w:rFonts w:cstheme="minorHAnsi"/>
          <w:color w:val="000000" w:themeColor="text1"/>
        </w:rPr>
        <w:t xml:space="preserve">, with </w:t>
      </w:r>
      <w:r w:rsidR="00B609E4" w:rsidRPr="007836EA">
        <w:rPr>
          <w:rFonts w:cstheme="minorHAnsi"/>
          <w:color w:val="000000" w:themeColor="text1"/>
        </w:rPr>
        <w:t>59,580</w:t>
      </w:r>
      <w:r w:rsidRPr="007836EA">
        <w:rPr>
          <w:rFonts w:cstheme="minorHAnsi"/>
          <w:color w:val="000000" w:themeColor="text1"/>
        </w:rPr>
        <w:t xml:space="preserve"> total users, </w:t>
      </w:r>
      <w:r w:rsidR="00B609E4" w:rsidRPr="007836EA">
        <w:rPr>
          <w:rFonts w:cstheme="minorHAnsi"/>
          <w:color w:val="000000" w:themeColor="text1"/>
        </w:rPr>
        <w:t>57,183</w:t>
      </w:r>
      <w:r w:rsidRPr="007836EA">
        <w:rPr>
          <w:rFonts w:cstheme="minorHAnsi"/>
          <w:color w:val="000000" w:themeColor="text1"/>
        </w:rPr>
        <w:t xml:space="preserve"> new users, </w:t>
      </w:r>
      <w:r w:rsidR="00B609E4" w:rsidRPr="007836EA">
        <w:rPr>
          <w:rFonts w:cstheme="minorHAnsi"/>
          <w:color w:val="000000" w:themeColor="text1"/>
        </w:rPr>
        <w:t>120,399</w:t>
      </w:r>
      <w:r w:rsidRPr="007836EA">
        <w:rPr>
          <w:rFonts w:cstheme="minorHAnsi"/>
          <w:color w:val="000000" w:themeColor="text1"/>
        </w:rPr>
        <w:t xml:space="preserve"> page views, an average session visit of </w:t>
      </w:r>
      <w:r w:rsidR="00B609E4" w:rsidRPr="007836EA">
        <w:rPr>
          <w:rFonts w:cstheme="minorHAnsi"/>
          <w:color w:val="000000" w:themeColor="text1"/>
        </w:rPr>
        <w:t xml:space="preserve">4 </w:t>
      </w:r>
      <w:r w:rsidRPr="007836EA">
        <w:rPr>
          <w:rFonts w:cstheme="minorHAnsi"/>
          <w:color w:val="000000" w:themeColor="text1"/>
        </w:rPr>
        <w:t xml:space="preserve">minutes and </w:t>
      </w:r>
      <w:r w:rsidR="00B609E4" w:rsidRPr="007836EA">
        <w:rPr>
          <w:rFonts w:cstheme="minorHAnsi"/>
          <w:color w:val="000000" w:themeColor="text1"/>
        </w:rPr>
        <w:t xml:space="preserve">55 </w:t>
      </w:r>
      <w:r w:rsidRPr="007836EA">
        <w:rPr>
          <w:rFonts w:cstheme="minorHAnsi"/>
          <w:color w:val="000000" w:themeColor="text1"/>
        </w:rPr>
        <w:t xml:space="preserve">seconds and </w:t>
      </w:r>
      <w:r w:rsidR="000F539E" w:rsidRPr="007836EA">
        <w:rPr>
          <w:rFonts w:cstheme="minorHAnsi"/>
          <w:color w:val="000000" w:themeColor="text1"/>
        </w:rPr>
        <w:t>5.23</w:t>
      </w:r>
      <w:r w:rsidRPr="007836EA">
        <w:rPr>
          <w:rFonts w:cstheme="minorHAnsi"/>
          <w:color w:val="000000" w:themeColor="text1"/>
        </w:rPr>
        <w:t xml:space="preserve"> page views per session. </w:t>
      </w:r>
    </w:p>
    <w:p w14:paraId="04AC638F" w14:textId="2CD03ACD" w:rsidR="00227096" w:rsidRPr="007836EA" w:rsidRDefault="004675AC" w:rsidP="002C0714">
      <w:pPr>
        <w:pStyle w:val="ListParagraph"/>
        <w:numPr>
          <w:ilvl w:val="1"/>
          <w:numId w:val="11"/>
        </w:numPr>
        <w:rPr>
          <w:rFonts w:cstheme="minorHAnsi"/>
          <w:color w:val="000000" w:themeColor="text1"/>
        </w:rPr>
      </w:pPr>
      <w:r w:rsidRPr="007836EA">
        <w:rPr>
          <w:rFonts w:cstheme="minorHAnsi"/>
          <w:color w:val="000000" w:themeColor="text1"/>
        </w:rPr>
        <w:t xml:space="preserve">A checkoff-funded research tab was added to TheSCNcoalition.com site in August 2020. The information about SCN research studies is pulled directly from soybeanresearchinfo.com, and links back to both soybeanresearchinfo.com and the National Soybean Checkoff Research Database. </w:t>
      </w:r>
    </w:p>
    <w:p w14:paraId="659577F8" w14:textId="207896CE" w:rsidR="000F539E" w:rsidRPr="007836EA" w:rsidRDefault="00B609E4" w:rsidP="002C0714">
      <w:pPr>
        <w:pStyle w:val="ListParagraph"/>
        <w:numPr>
          <w:ilvl w:val="1"/>
          <w:numId w:val="11"/>
        </w:numPr>
        <w:autoSpaceDE w:val="0"/>
        <w:autoSpaceDN w:val="0"/>
        <w:adjustRightInd w:val="0"/>
        <w:rPr>
          <w:rFonts w:cstheme="minorHAnsi"/>
          <w:b/>
          <w:bCs/>
          <w:color w:val="000000" w:themeColor="text1"/>
          <w:shd w:val="clear" w:color="auto" w:fill="FFFFFF"/>
        </w:rPr>
      </w:pPr>
      <w:r w:rsidRPr="007836EA">
        <w:rPr>
          <w:rFonts w:cstheme="minorHAnsi"/>
          <w:color w:val="000000" w:themeColor="text1"/>
        </w:rPr>
        <w:t>The SCN Coalition website was redesigned in early-2022</w:t>
      </w:r>
      <w:r w:rsidR="000F539E" w:rsidRPr="007836EA">
        <w:rPr>
          <w:rFonts w:cstheme="minorHAnsi"/>
          <w:color w:val="000000" w:themeColor="text1"/>
        </w:rPr>
        <w:t xml:space="preserve">, providing an easy-to-use experience with updated content and videos to raise awareness about SCN and encourage farmers to reevaluate their active SCN management strategies. The target audience is Checkoff partners, media partners, private partners, public partners, agribusiness associations, ag industry stakeholders, soybean growers, agronomists and crop consultants who advise them. Since the website redesign, total visits increased 89.03%, total users </w:t>
      </w:r>
      <w:proofErr w:type="gramStart"/>
      <w:r w:rsidR="000F539E" w:rsidRPr="007836EA">
        <w:rPr>
          <w:rFonts w:cstheme="minorHAnsi"/>
          <w:color w:val="000000" w:themeColor="text1"/>
        </w:rPr>
        <w:t>has</w:t>
      </w:r>
      <w:proofErr w:type="gramEnd"/>
      <w:r w:rsidR="000F539E" w:rsidRPr="007836EA">
        <w:rPr>
          <w:rFonts w:cstheme="minorHAnsi"/>
          <w:color w:val="000000" w:themeColor="text1"/>
        </w:rPr>
        <w:t xml:space="preserve"> increased 80.74% and direct traffic has increased 180.35%.</w:t>
      </w:r>
    </w:p>
    <w:p w14:paraId="647428C2" w14:textId="77777777" w:rsidR="00227096" w:rsidRPr="007836EA" w:rsidRDefault="00227096" w:rsidP="002C0714">
      <w:pPr>
        <w:rPr>
          <w:rFonts w:cstheme="minorHAnsi"/>
          <w:color w:val="000000" w:themeColor="text1"/>
        </w:rPr>
      </w:pPr>
    </w:p>
    <w:p w14:paraId="300D26DE" w14:textId="1EA6D925" w:rsidR="0012702C" w:rsidRPr="007836EA" w:rsidRDefault="0012702C" w:rsidP="002C0714">
      <w:pPr>
        <w:rPr>
          <w:rFonts w:cstheme="minorHAnsi"/>
          <w:b/>
          <w:color w:val="000000" w:themeColor="text1"/>
        </w:rPr>
      </w:pPr>
      <w:r w:rsidRPr="007836EA">
        <w:rPr>
          <w:rFonts w:cstheme="minorHAnsi"/>
          <w:b/>
          <w:color w:val="000000" w:themeColor="text1"/>
        </w:rPr>
        <w:t>Program</w:t>
      </w:r>
      <w:r w:rsidR="00A16585">
        <w:rPr>
          <w:rFonts w:cstheme="minorHAnsi"/>
          <w:b/>
          <w:color w:val="000000" w:themeColor="text1"/>
        </w:rPr>
        <w:t xml:space="preserve">matic </w:t>
      </w:r>
      <w:r w:rsidR="002A29B1">
        <w:rPr>
          <w:rFonts w:cstheme="minorHAnsi"/>
          <w:b/>
          <w:color w:val="000000" w:themeColor="text1"/>
        </w:rPr>
        <w:t xml:space="preserve">Focus: ‘Let’s Talk </w:t>
      </w:r>
      <w:proofErr w:type="spellStart"/>
      <w:r w:rsidR="002A29B1">
        <w:rPr>
          <w:rFonts w:cstheme="minorHAnsi"/>
          <w:b/>
          <w:color w:val="000000" w:themeColor="text1"/>
        </w:rPr>
        <w:t>Todes</w:t>
      </w:r>
      <w:proofErr w:type="spellEnd"/>
      <w:r w:rsidR="002A29B1">
        <w:rPr>
          <w:rFonts w:cstheme="minorHAnsi"/>
          <w:b/>
          <w:color w:val="000000" w:themeColor="text1"/>
        </w:rPr>
        <w:t>” and “The SCN Root Check”</w:t>
      </w:r>
    </w:p>
    <w:p w14:paraId="03C3879C" w14:textId="77777777" w:rsidR="0012702C" w:rsidRPr="007836EA" w:rsidRDefault="0012702C" w:rsidP="002C0714">
      <w:pPr>
        <w:rPr>
          <w:rFonts w:cstheme="minorHAnsi"/>
          <w:b/>
          <w:color w:val="000000" w:themeColor="text1"/>
        </w:rPr>
      </w:pPr>
    </w:p>
    <w:p w14:paraId="574C8313" w14:textId="43CF5382" w:rsidR="00227096" w:rsidRPr="007836EA" w:rsidRDefault="00B35BAC" w:rsidP="002C0714">
      <w:pPr>
        <w:rPr>
          <w:rFonts w:cstheme="minorHAnsi"/>
          <w:b/>
          <w:color w:val="000000" w:themeColor="text1"/>
        </w:rPr>
      </w:pPr>
      <w:proofErr w:type="gramStart"/>
      <w:r w:rsidRPr="007836EA">
        <w:rPr>
          <w:rFonts w:cstheme="minorHAnsi"/>
          <w:b/>
          <w:color w:val="000000" w:themeColor="text1"/>
        </w:rPr>
        <w:t>”</w:t>
      </w:r>
      <w:r w:rsidR="00227096" w:rsidRPr="007836EA">
        <w:rPr>
          <w:rFonts w:cstheme="minorHAnsi"/>
          <w:b/>
          <w:color w:val="000000" w:themeColor="text1"/>
        </w:rPr>
        <w:t>Let’s</w:t>
      </w:r>
      <w:proofErr w:type="gramEnd"/>
      <w:r w:rsidR="00227096" w:rsidRPr="007836EA">
        <w:rPr>
          <w:rFonts w:cstheme="minorHAnsi"/>
          <w:b/>
          <w:color w:val="000000" w:themeColor="text1"/>
        </w:rPr>
        <w:t xml:space="preserve"> Talk </w:t>
      </w:r>
      <w:proofErr w:type="spellStart"/>
      <w:r w:rsidRPr="007836EA">
        <w:rPr>
          <w:rFonts w:cstheme="minorHAnsi"/>
          <w:b/>
          <w:color w:val="000000" w:themeColor="text1"/>
        </w:rPr>
        <w:t>Todes</w:t>
      </w:r>
      <w:proofErr w:type="spellEnd"/>
      <w:r w:rsidRPr="007836EA">
        <w:rPr>
          <w:rFonts w:cstheme="minorHAnsi"/>
          <w:b/>
          <w:color w:val="000000" w:themeColor="text1"/>
        </w:rPr>
        <w:t xml:space="preserve">” </w:t>
      </w:r>
      <w:r w:rsidR="00227096" w:rsidRPr="007836EA">
        <w:rPr>
          <w:rFonts w:cstheme="minorHAnsi"/>
          <w:b/>
          <w:color w:val="000000" w:themeColor="text1"/>
        </w:rPr>
        <w:t>Program</w:t>
      </w:r>
    </w:p>
    <w:p w14:paraId="2D4D5F9F" w14:textId="240065B0" w:rsidR="004675AC" w:rsidRPr="007836EA" w:rsidRDefault="00227096" w:rsidP="002C0714">
      <w:pPr>
        <w:rPr>
          <w:rFonts w:cstheme="minorHAnsi"/>
          <w:color w:val="000000" w:themeColor="text1"/>
        </w:rPr>
      </w:pPr>
      <w:r w:rsidRPr="007836EA">
        <w:rPr>
          <w:rFonts w:cstheme="minorHAnsi"/>
          <w:color w:val="000000" w:themeColor="text1"/>
        </w:rPr>
        <w:t>The SCN Coalition</w:t>
      </w:r>
      <w:r w:rsidR="00B35BAC" w:rsidRPr="007836EA">
        <w:rPr>
          <w:rFonts w:cstheme="minorHAnsi"/>
          <w:color w:val="000000" w:themeColor="text1"/>
        </w:rPr>
        <w:t>’s “Let’s Talk Todes” Program</w:t>
      </w:r>
      <w:r w:rsidRPr="007836EA">
        <w:rPr>
          <w:rFonts w:cstheme="minorHAnsi"/>
          <w:color w:val="000000" w:themeColor="text1"/>
        </w:rPr>
        <w:t xml:space="preserve"> (formerly called Tode Tour) </w:t>
      </w:r>
      <w:r w:rsidR="00B35BAC" w:rsidRPr="007836EA">
        <w:rPr>
          <w:rFonts w:cstheme="minorHAnsi"/>
          <w:color w:val="000000" w:themeColor="text1"/>
        </w:rPr>
        <w:t xml:space="preserve">was </w:t>
      </w:r>
      <w:r w:rsidRPr="007836EA">
        <w:rPr>
          <w:rFonts w:cstheme="minorHAnsi"/>
          <w:color w:val="000000" w:themeColor="text1"/>
        </w:rPr>
        <w:t xml:space="preserve">designed to let the soybean growers be a voice and proponent of SCN Management. Funding for the program is entirely </w:t>
      </w:r>
      <w:r w:rsidRPr="007836EA">
        <w:rPr>
          <w:rFonts w:cstheme="minorHAnsi"/>
          <w:color w:val="000000" w:themeColor="text1"/>
        </w:rPr>
        <w:lastRenderedPageBreak/>
        <w:t>leveraged and fully funded by private corporate partners and the United Soybean Board.  While the program was designed to be an ‘in person’ event, the COVID</w:t>
      </w:r>
      <w:r w:rsidR="00B35BAC" w:rsidRPr="007836EA">
        <w:rPr>
          <w:rFonts w:cstheme="minorHAnsi"/>
          <w:color w:val="000000" w:themeColor="text1"/>
        </w:rPr>
        <w:t>-</w:t>
      </w:r>
      <w:r w:rsidRPr="007836EA">
        <w:rPr>
          <w:rFonts w:cstheme="minorHAnsi"/>
          <w:color w:val="000000" w:themeColor="text1"/>
        </w:rPr>
        <w:t xml:space="preserve">19 situation </w:t>
      </w:r>
      <w:r w:rsidR="00B35BAC" w:rsidRPr="007836EA">
        <w:rPr>
          <w:rFonts w:cstheme="minorHAnsi"/>
          <w:color w:val="000000" w:themeColor="text1"/>
        </w:rPr>
        <w:t>in 2020</w:t>
      </w:r>
      <w:r w:rsidR="00FB1BA7" w:rsidRPr="007836EA">
        <w:rPr>
          <w:rFonts w:cstheme="minorHAnsi"/>
          <w:color w:val="000000" w:themeColor="text1"/>
        </w:rPr>
        <w:t xml:space="preserve">/2021 </w:t>
      </w:r>
      <w:r w:rsidRPr="007836EA">
        <w:rPr>
          <w:rFonts w:cstheme="minorHAnsi"/>
          <w:color w:val="000000" w:themeColor="text1"/>
        </w:rPr>
        <w:t xml:space="preserve">presented us with the </w:t>
      </w:r>
      <w:r w:rsidRPr="007836EA">
        <w:rPr>
          <w:rFonts w:cstheme="minorHAnsi"/>
          <w:i/>
          <w:color w:val="000000" w:themeColor="text1"/>
          <w:u w:val="single"/>
        </w:rPr>
        <w:t>opportunity</w:t>
      </w:r>
      <w:r w:rsidRPr="007836EA">
        <w:rPr>
          <w:rFonts w:cstheme="minorHAnsi"/>
          <w:color w:val="000000" w:themeColor="text1"/>
        </w:rPr>
        <w:t xml:space="preserve"> to reach more growers as the world become virtual. To date, we have </w:t>
      </w:r>
      <w:r w:rsidR="00432933" w:rsidRPr="007836EA">
        <w:rPr>
          <w:rFonts w:cstheme="minorHAnsi"/>
          <w:color w:val="000000" w:themeColor="text1"/>
        </w:rPr>
        <w:t>32 “Let’s</w:t>
      </w:r>
      <w:r w:rsidRPr="007836EA">
        <w:rPr>
          <w:rFonts w:cstheme="minorHAnsi"/>
          <w:color w:val="000000" w:themeColor="text1"/>
        </w:rPr>
        <w:t xml:space="preserve"> Talk </w:t>
      </w:r>
      <w:r w:rsidR="00B35BAC" w:rsidRPr="007836EA">
        <w:rPr>
          <w:rFonts w:cstheme="minorHAnsi"/>
          <w:color w:val="000000" w:themeColor="text1"/>
        </w:rPr>
        <w:t>Todes</w:t>
      </w:r>
      <w:r w:rsidR="00432933" w:rsidRPr="007836EA">
        <w:rPr>
          <w:rFonts w:cstheme="minorHAnsi"/>
          <w:color w:val="000000" w:themeColor="text1"/>
        </w:rPr>
        <w:t>,</w:t>
      </w:r>
      <w:r w:rsidR="00B35BAC" w:rsidRPr="007836EA">
        <w:rPr>
          <w:rFonts w:cstheme="minorHAnsi"/>
          <w:color w:val="000000" w:themeColor="text1"/>
        </w:rPr>
        <w:t xml:space="preserve">” </w:t>
      </w:r>
      <w:r w:rsidR="00432933" w:rsidRPr="007836EA">
        <w:rPr>
          <w:rFonts w:cstheme="minorHAnsi"/>
          <w:color w:val="000000" w:themeColor="text1"/>
        </w:rPr>
        <w:t xml:space="preserve">Research Collection and state-specific </w:t>
      </w:r>
      <w:r w:rsidRPr="007836EA">
        <w:rPr>
          <w:rFonts w:cstheme="minorHAnsi"/>
          <w:color w:val="000000" w:themeColor="text1"/>
        </w:rPr>
        <w:t xml:space="preserve">videos at </w:t>
      </w:r>
      <w:hyperlink r:id="rId52" w:history="1">
        <w:r w:rsidRPr="007836EA">
          <w:rPr>
            <w:rStyle w:val="Hyperlink"/>
            <w:rFonts w:cstheme="minorHAnsi"/>
            <w:color w:val="000000" w:themeColor="text1"/>
          </w:rPr>
          <w:t>https://www.thescncoalition.com/lets-talk-todes</w:t>
        </w:r>
      </w:hyperlink>
      <w:r w:rsidR="007836EA" w:rsidRPr="007836EA">
        <w:rPr>
          <w:rFonts w:cstheme="minorHAnsi"/>
          <w:color w:val="000000" w:themeColor="text1"/>
        </w:rPr>
        <w:t>.</w:t>
      </w:r>
      <w:r w:rsidRPr="007836EA">
        <w:rPr>
          <w:rFonts w:cstheme="minorHAnsi"/>
          <w:color w:val="000000" w:themeColor="text1"/>
        </w:rPr>
        <w:t xml:space="preserve"> </w:t>
      </w:r>
    </w:p>
    <w:p w14:paraId="437882F9" w14:textId="0AF98D18" w:rsidR="00A67238" w:rsidRPr="007836EA" w:rsidRDefault="00A67238" w:rsidP="002C0714">
      <w:pPr>
        <w:rPr>
          <w:rFonts w:cstheme="minorHAnsi"/>
          <w:color w:val="000000" w:themeColor="text1"/>
        </w:rPr>
      </w:pPr>
    </w:p>
    <w:p w14:paraId="21FA7372" w14:textId="00A98126" w:rsidR="00A67238" w:rsidRPr="00264D9D" w:rsidRDefault="00A67238" w:rsidP="002C0714">
      <w:pPr>
        <w:pStyle w:val="ListParagraph"/>
        <w:numPr>
          <w:ilvl w:val="0"/>
          <w:numId w:val="24"/>
        </w:numPr>
        <w:rPr>
          <w:rFonts w:cstheme="minorHAnsi"/>
          <w:color w:val="000000" w:themeColor="text1"/>
        </w:rPr>
      </w:pPr>
      <w:r w:rsidRPr="00264D9D">
        <w:rPr>
          <w:rFonts w:cstheme="minorHAnsi"/>
          <w:color w:val="000000" w:themeColor="text1"/>
        </w:rPr>
        <w:t xml:space="preserve">Digital promotions of the active SCN management video series generated 913,070 video views and 1,722,315 impressions. During the campaign window, the “Let’s Talk Todes” page was the most visited on the SCN Coalition website with </w:t>
      </w:r>
      <w:proofErr w:type="gramStart"/>
      <w:r w:rsidRPr="00264D9D">
        <w:rPr>
          <w:rFonts w:cstheme="minorHAnsi"/>
          <w:color w:val="000000" w:themeColor="text1"/>
        </w:rPr>
        <w:t>3,355 page</w:t>
      </w:r>
      <w:proofErr w:type="gramEnd"/>
      <w:r w:rsidRPr="00264D9D">
        <w:rPr>
          <w:rFonts w:cstheme="minorHAnsi"/>
          <w:color w:val="000000" w:themeColor="text1"/>
        </w:rPr>
        <w:t xml:space="preserve"> views. The top source driving people to the page was from the pre-roll video ads, with 1,356 users.</w:t>
      </w:r>
    </w:p>
    <w:p w14:paraId="13991B86" w14:textId="77777777" w:rsidR="00A67238" w:rsidRPr="00264D9D" w:rsidRDefault="00A67238" w:rsidP="002C0714">
      <w:pPr>
        <w:pStyle w:val="ListParagraph"/>
        <w:numPr>
          <w:ilvl w:val="0"/>
          <w:numId w:val="25"/>
        </w:numPr>
        <w:autoSpaceDE w:val="0"/>
        <w:autoSpaceDN w:val="0"/>
        <w:adjustRightInd w:val="0"/>
        <w:ind w:left="1350" w:hanging="270"/>
        <w:rPr>
          <w:rFonts w:cstheme="minorHAnsi"/>
          <w:color w:val="000000" w:themeColor="text1"/>
        </w:rPr>
      </w:pPr>
      <w:r w:rsidRPr="00264D9D">
        <w:rPr>
          <w:rFonts w:cstheme="minorHAnsi"/>
          <w:color w:val="000000" w:themeColor="text1"/>
        </w:rPr>
        <w:t>The pre-roll video ads were viewed the most across all campaign content. These videos earned 570,359 impressions and a majority of the total video views with 557,151 views.</w:t>
      </w:r>
    </w:p>
    <w:p w14:paraId="73C197B6" w14:textId="77777777" w:rsidR="00A67238" w:rsidRPr="00264D9D" w:rsidRDefault="00A67238" w:rsidP="002C0714">
      <w:pPr>
        <w:pStyle w:val="ListParagraph"/>
        <w:numPr>
          <w:ilvl w:val="0"/>
          <w:numId w:val="25"/>
        </w:numPr>
        <w:autoSpaceDE w:val="0"/>
        <w:autoSpaceDN w:val="0"/>
        <w:adjustRightInd w:val="0"/>
        <w:ind w:left="1350" w:hanging="270"/>
        <w:rPr>
          <w:rFonts w:cstheme="minorHAnsi"/>
          <w:color w:val="000000" w:themeColor="text1"/>
        </w:rPr>
      </w:pPr>
      <w:r w:rsidRPr="00264D9D">
        <w:rPr>
          <w:rFonts w:cstheme="minorHAnsi"/>
          <w:color w:val="000000" w:themeColor="text1"/>
        </w:rPr>
        <w:t>The Facebook videos earned 651,451 impressions, 249,660 video views and a view rate of 44%. Audience interest grew throughout the campaign with view rate increasing each week. The highest view rate earned was during the last week of the campaign with 48%.</w:t>
      </w:r>
    </w:p>
    <w:p w14:paraId="64E6233A" w14:textId="77777777" w:rsidR="00A67238" w:rsidRPr="00264D9D" w:rsidRDefault="00A67238" w:rsidP="002C0714">
      <w:pPr>
        <w:pStyle w:val="ListParagraph"/>
        <w:numPr>
          <w:ilvl w:val="0"/>
          <w:numId w:val="24"/>
        </w:numPr>
        <w:autoSpaceDE w:val="0"/>
        <w:autoSpaceDN w:val="0"/>
        <w:adjustRightInd w:val="0"/>
        <w:rPr>
          <w:rFonts w:cstheme="minorHAnsi"/>
          <w:color w:val="000000" w:themeColor="text1"/>
        </w:rPr>
      </w:pPr>
      <w:r w:rsidRPr="00264D9D">
        <w:rPr>
          <w:rFonts w:cstheme="minorHAnsi"/>
          <w:color w:val="000000" w:themeColor="text1"/>
        </w:rPr>
        <w:t xml:space="preserve">Digital promotions of the Research Collection generated 969,057 video views and 2,656,014 impressions. During the campaign window, the Research Collection page was the most visited on The SCN Coalition site with </w:t>
      </w:r>
      <w:proofErr w:type="gramStart"/>
      <w:r w:rsidRPr="00264D9D">
        <w:rPr>
          <w:rFonts w:cstheme="minorHAnsi"/>
          <w:color w:val="000000" w:themeColor="text1"/>
        </w:rPr>
        <w:t>2,105 page</w:t>
      </w:r>
      <w:proofErr w:type="gramEnd"/>
      <w:r w:rsidRPr="00264D9D">
        <w:rPr>
          <w:rFonts w:cstheme="minorHAnsi"/>
          <w:color w:val="000000" w:themeColor="text1"/>
        </w:rPr>
        <w:t xml:space="preserve"> views.</w:t>
      </w:r>
    </w:p>
    <w:p w14:paraId="6BE26546" w14:textId="77777777" w:rsidR="00A67238" w:rsidRPr="00264D9D" w:rsidRDefault="00A67238" w:rsidP="002C0714">
      <w:pPr>
        <w:pStyle w:val="ListParagraph"/>
        <w:numPr>
          <w:ilvl w:val="0"/>
          <w:numId w:val="29"/>
        </w:numPr>
        <w:autoSpaceDE w:val="0"/>
        <w:autoSpaceDN w:val="0"/>
        <w:adjustRightInd w:val="0"/>
        <w:rPr>
          <w:rFonts w:cstheme="minorHAnsi"/>
          <w:color w:val="000000" w:themeColor="text1"/>
        </w:rPr>
      </w:pPr>
      <w:r w:rsidRPr="00264D9D">
        <w:rPr>
          <w:rFonts w:cstheme="minorHAnsi"/>
          <w:color w:val="000000" w:themeColor="text1"/>
        </w:rPr>
        <w:t>The display banners and pre-roll video ads were the top sources in driving people to the site, with 1,686 users coming from this source. Additionally, the pre-roll video ads performed strongly in terms of video views. These ads earned the most views with 560,772 and a video completion rate of 79%.</w:t>
      </w:r>
    </w:p>
    <w:p w14:paraId="67541C46" w14:textId="77777777" w:rsidR="00A67238" w:rsidRPr="00264D9D" w:rsidRDefault="00A67238" w:rsidP="002C0714">
      <w:pPr>
        <w:pStyle w:val="ListParagraph"/>
        <w:numPr>
          <w:ilvl w:val="0"/>
          <w:numId w:val="29"/>
        </w:numPr>
        <w:autoSpaceDE w:val="0"/>
        <w:autoSpaceDN w:val="0"/>
        <w:adjustRightInd w:val="0"/>
        <w:rPr>
          <w:rFonts w:cstheme="minorHAnsi"/>
          <w:color w:val="000000" w:themeColor="text1"/>
        </w:rPr>
      </w:pPr>
      <w:r w:rsidRPr="00264D9D">
        <w:rPr>
          <w:rFonts w:cstheme="minorHAnsi"/>
          <w:color w:val="000000" w:themeColor="text1"/>
        </w:rPr>
        <w:t>The Facebook videos were well received by the audience, earning 546,785 impressions and 361,327 video views and an average view rate of 66% – more than double the industry standard of 30%.</w:t>
      </w:r>
    </w:p>
    <w:p w14:paraId="08DB2C9A" w14:textId="77777777" w:rsidR="00A67238" w:rsidRPr="00264D9D" w:rsidRDefault="00A67238" w:rsidP="002C0714">
      <w:pPr>
        <w:pStyle w:val="ListParagraph"/>
        <w:numPr>
          <w:ilvl w:val="0"/>
          <w:numId w:val="24"/>
        </w:numPr>
        <w:autoSpaceDE w:val="0"/>
        <w:autoSpaceDN w:val="0"/>
        <w:adjustRightInd w:val="0"/>
        <w:rPr>
          <w:rFonts w:cstheme="minorHAnsi"/>
          <w:color w:val="000000" w:themeColor="text1"/>
        </w:rPr>
      </w:pPr>
      <w:r w:rsidRPr="00264D9D">
        <w:rPr>
          <w:rFonts w:cstheme="minorHAnsi"/>
          <w:color w:val="000000" w:themeColor="text1"/>
        </w:rPr>
        <w:t>We tracked The SCN Coalition’s potential impressions with message recall. During the “Let’s Talk Todes” program, soybean producers were exposed to:</w:t>
      </w:r>
    </w:p>
    <w:p w14:paraId="5B4AC6DE" w14:textId="77777777" w:rsidR="00A67238" w:rsidRPr="00264D9D" w:rsidRDefault="00A67238" w:rsidP="002C0714">
      <w:pPr>
        <w:pStyle w:val="ListParagraph"/>
        <w:numPr>
          <w:ilvl w:val="0"/>
          <w:numId w:val="30"/>
        </w:numPr>
        <w:autoSpaceDE w:val="0"/>
        <w:autoSpaceDN w:val="0"/>
        <w:adjustRightInd w:val="0"/>
        <w:rPr>
          <w:rFonts w:cstheme="minorHAnsi"/>
          <w:color w:val="000000" w:themeColor="text1"/>
          <w:u w:val="single"/>
        </w:rPr>
      </w:pPr>
      <w:r w:rsidRPr="00264D9D">
        <w:rPr>
          <w:rFonts w:cstheme="minorHAnsi"/>
          <w:color w:val="000000" w:themeColor="text1"/>
        </w:rPr>
        <w:t>1,248,983 potential impressions from 81 online “Let’s Talk Todes” articles.</w:t>
      </w:r>
    </w:p>
    <w:p w14:paraId="5EBC11F5" w14:textId="4D20AFA8" w:rsidR="00A67238" w:rsidRPr="00264D9D" w:rsidRDefault="00A67238" w:rsidP="002C0714">
      <w:pPr>
        <w:pStyle w:val="ListParagraph"/>
        <w:numPr>
          <w:ilvl w:val="0"/>
          <w:numId w:val="30"/>
        </w:numPr>
        <w:autoSpaceDE w:val="0"/>
        <w:autoSpaceDN w:val="0"/>
        <w:adjustRightInd w:val="0"/>
        <w:rPr>
          <w:rFonts w:cstheme="minorHAnsi"/>
          <w:color w:val="000000" w:themeColor="text1"/>
          <w:u w:val="single"/>
        </w:rPr>
      </w:pPr>
      <w:r w:rsidRPr="00264D9D">
        <w:rPr>
          <w:rFonts w:cstheme="minorHAnsi"/>
          <w:color w:val="000000" w:themeColor="text1"/>
        </w:rPr>
        <w:t>998,145 potential impressions from 29 online “Research Collection video series” articles in agriculture media</w:t>
      </w:r>
      <w:r w:rsidR="007836EA" w:rsidRPr="00264D9D">
        <w:rPr>
          <w:rFonts w:cstheme="minorHAnsi"/>
          <w:color w:val="000000" w:themeColor="text1"/>
        </w:rPr>
        <w:t>;</w:t>
      </w:r>
      <w:r w:rsidRPr="00264D9D">
        <w:rPr>
          <w:rFonts w:cstheme="minorHAnsi"/>
          <w:color w:val="000000" w:themeColor="text1"/>
        </w:rPr>
        <w:t xml:space="preserve"> Brownfield Ag News,</w:t>
      </w:r>
      <w:r w:rsidRPr="00264D9D">
        <w:rPr>
          <w:rFonts w:cstheme="minorHAnsi"/>
          <w:i/>
          <w:iCs/>
          <w:color w:val="000000" w:themeColor="text1"/>
        </w:rPr>
        <w:t xml:space="preserve"> </w:t>
      </w:r>
      <w:r w:rsidRPr="00264D9D">
        <w:rPr>
          <w:rFonts w:cstheme="minorHAnsi"/>
          <w:color w:val="000000" w:themeColor="text1"/>
        </w:rPr>
        <w:t>DTN/Progressive Farmer, Iowa Agribusiness Radio Network,</w:t>
      </w:r>
      <w:r w:rsidRPr="00264D9D">
        <w:rPr>
          <w:rFonts w:cstheme="minorHAnsi"/>
          <w:i/>
          <w:iCs/>
          <w:color w:val="000000" w:themeColor="text1"/>
        </w:rPr>
        <w:t xml:space="preserve"> </w:t>
      </w:r>
      <w:r w:rsidRPr="00264D9D">
        <w:rPr>
          <w:rFonts w:cstheme="minorHAnsi"/>
          <w:color w:val="000000" w:themeColor="text1"/>
        </w:rPr>
        <w:t>Successful Farming</w:t>
      </w:r>
      <w:r w:rsidRPr="00264D9D">
        <w:rPr>
          <w:rFonts w:cstheme="minorHAnsi"/>
          <w:i/>
          <w:iCs/>
          <w:color w:val="000000" w:themeColor="text1"/>
        </w:rPr>
        <w:t xml:space="preserve">, </w:t>
      </w:r>
      <w:r w:rsidRPr="00264D9D">
        <w:rPr>
          <w:rFonts w:cstheme="minorHAnsi"/>
          <w:color w:val="000000" w:themeColor="text1"/>
        </w:rPr>
        <w:t xml:space="preserve">Wisconsin Agriculturist, and Wallaces Farmer. </w:t>
      </w:r>
    </w:p>
    <w:p w14:paraId="64F4B5C9" w14:textId="77777777" w:rsidR="00A91676" w:rsidRPr="007836EA" w:rsidRDefault="00A91676" w:rsidP="002C0714">
      <w:pPr>
        <w:rPr>
          <w:rFonts w:cstheme="minorHAnsi"/>
          <w:b/>
          <w:color w:val="000000" w:themeColor="text1"/>
        </w:rPr>
      </w:pPr>
    </w:p>
    <w:p w14:paraId="1D562776" w14:textId="35D91B2F" w:rsidR="0012702C" w:rsidRPr="007836EA" w:rsidRDefault="0012702C" w:rsidP="002C0714">
      <w:pPr>
        <w:rPr>
          <w:rFonts w:cstheme="minorHAnsi"/>
          <w:b/>
          <w:color w:val="000000" w:themeColor="text1"/>
        </w:rPr>
      </w:pPr>
      <w:r w:rsidRPr="007836EA">
        <w:rPr>
          <w:rFonts w:cstheme="minorHAnsi"/>
          <w:b/>
          <w:color w:val="000000" w:themeColor="text1"/>
        </w:rPr>
        <w:t>“The SCN Root Check” Program</w:t>
      </w:r>
    </w:p>
    <w:p w14:paraId="63ECA7F0" w14:textId="129C9D95" w:rsidR="00B35BAC" w:rsidRPr="007836EA" w:rsidRDefault="00B35BAC" w:rsidP="002C0714">
      <w:pPr>
        <w:rPr>
          <w:rFonts w:cstheme="minorHAnsi"/>
          <w:color w:val="000000" w:themeColor="text1"/>
        </w:rPr>
      </w:pPr>
      <w:r w:rsidRPr="007836EA">
        <w:rPr>
          <w:rFonts w:cstheme="minorHAnsi"/>
          <w:color w:val="000000" w:themeColor="text1"/>
        </w:rPr>
        <w:t xml:space="preserve">In 2022, The SCN Coalition and Valent joined forces to encourage soybean farmers to check for SCN females attached to roots during the growing season. The joint sponsorship activated an earned media blitz to both bring awareness to the issue of SCN resistance and give farmers the tools to get their fields and profits back on track. Checkoff partners, media partners, private partners, public partners, agribusiness associations, agriculture industry stakeholders, soybean farmers, agronomists and crop </w:t>
      </w:r>
      <w:r w:rsidR="00985AB7" w:rsidRPr="007836EA">
        <w:rPr>
          <w:rFonts w:cstheme="minorHAnsi"/>
          <w:color w:val="000000" w:themeColor="text1"/>
        </w:rPr>
        <w:t>consultants</w:t>
      </w:r>
      <w:r w:rsidRPr="007836EA">
        <w:rPr>
          <w:rFonts w:cstheme="minorHAnsi"/>
          <w:color w:val="000000" w:themeColor="text1"/>
        </w:rPr>
        <w:t xml:space="preserve"> who advise them were the primary audience for the “SCN Root Check” campaign. The campaign included:</w:t>
      </w:r>
    </w:p>
    <w:p w14:paraId="4920FE00" w14:textId="2A09BCB7" w:rsidR="00B35BAC" w:rsidRPr="0037290C" w:rsidRDefault="00B35BAC" w:rsidP="002C0714">
      <w:pPr>
        <w:pStyle w:val="ListParagraph"/>
        <w:numPr>
          <w:ilvl w:val="0"/>
          <w:numId w:val="19"/>
        </w:numPr>
        <w:rPr>
          <w:rFonts w:cstheme="minorHAnsi"/>
          <w:color w:val="000000" w:themeColor="text1"/>
        </w:rPr>
      </w:pPr>
      <w:r w:rsidRPr="0037290C">
        <w:rPr>
          <w:rFonts w:cstheme="minorHAnsi"/>
          <w:color w:val="000000" w:themeColor="text1"/>
        </w:rPr>
        <w:t>Social media campaign</w:t>
      </w:r>
      <w:r w:rsidR="00074DA4" w:rsidRPr="0037290C">
        <w:rPr>
          <w:rFonts w:cstheme="minorHAnsi"/>
          <w:color w:val="000000" w:themeColor="text1"/>
        </w:rPr>
        <w:t>:</w:t>
      </w:r>
    </w:p>
    <w:p w14:paraId="11BD1727" w14:textId="68B4247D" w:rsidR="00B35BAC" w:rsidRPr="0037290C" w:rsidRDefault="00B35BAC" w:rsidP="002C0714">
      <w:pPr>
        <w:pStyle w:val="ListParagraph"/>
        <w:numPr>
          <w:ilvl w:val="1"/>
          <w:numId w:val="18"/>
        </w:numPr>
        <w:rPr>
          <w:rFonts w:cstheme="minorHAnsi"/>
          <w:color w:val="000000" w:themeColor="text1"/>
        </w:rPr>
      </w:pPr>
      <w:r w:rsidRPr="0037290C">
        <w:rPr>
          <w:rFonts w:cstheme="minorHAnsi"/>
          <w:color w:val="000000" w:themeColor="text1"/>
        </w:rPr>
        <w:t xml:space="preserve">Co-branded campaign-specific social media content and visual assets. </w:t>
      </w:r>
    </w:p>
    <w:p w14:paraId="1E2DDBC8" w14:textId="5FC4792C" w:rsidR="00B35BAC" w:rsidRPr="0037290C" w:rsidRDefault="00B35BAC" w:rsidP="002C0714">
      <w:pPr>
        <w:pStyle w:val="ListParagraph"/>
        <w:numPr>
          <w:ilvl w:val="1"/>
          <w:numId w:val="18"/>
        </w:numPr>
        <w:rPr>
          <w:rFonts w:cstheme="minorHAnsi"/>
          <w:color w:val="000000" w:themeColor="text1"/>
        </w:rPr>
      </w:pPr>
      <w:r w:rsidRPr="0037290C">
        <w:rPr>
          <w:rFonts w:cstheme="minorHAnsi"/>
          <w:color w:val="000000" w:themeColor="text1"/>
        </w:rPr>
        <w:t>Schedule and promote SCN Root Check messages on The SCN Coalition’s Facebook, Twitter and LinkedIn channels.</w:t>
      </w:r>
    </w:p>
    <w:p w14:paraId="60554C5D" w14:textId="2A8C6FB4" w:rsidR="00B35BAC" w:rsidRPr="0037290C" w:rsidRDefault="00B35BAC" w:rsidP="002C0714">
      <w:pPr>
        <w:pStyle w:val="ListParagraph"/>
        <w:numPr>
          <w:ilvl w:val="1"/>
          <w:numId w:val="18"/>
        </w:numPr>
        <w:rPr>
          <w:rFonts w:cstheme="minorHAnsi"/>
          <w:color w:val="000000" w:themeColor="text1"/>
        </w:rPr>
      </w:pPr>
      <w:r w:rsidRPr="0037290C">
        <w:rPr>
          <w:rFonts w:cstheme="minorHAnsi"/>
          <w:color w:val="000000" w:themeColor="text1"/>
        </w:rPr>
        <w:t>Provide assets for Valent U.S.A. to use on their social channels.</w:t>
      </w:r>
    </w:p>
    <w:p w14:paraId="435F7B47" w14:textId="5265EFA0" w:rsidR="00B35BAC" w:rsidRPr="0037290C" w:rsidRDefault="00B35BAC" w:rsidP="002C0714">
      <w:pPr>
        <w:pStyle w:val="ListParagraph"/>
        <w:numPr>
          <w:ilvl w:val="0"/>
          <w:numId w:val="19"/>
        </w:numPr>
        <w:autoSpaceDE w:val="0"/>
        <w:autoSpaceDN w:val="0"/>
        <w:adjustRightInd w:val="0"/>
        <w:rPr>
          <w:rFonts w:cstheme="minorHAnsi"/>
          <w:bCs/>
          <w:color w:val="000000" w:themeColor="text1"/>
        </w:rPr>
      </w:pPr>
      <w:r w:rsidRPr="0037290C">
        <w:rPr>
          <w:rFonts w:cstheme="minorHAnsi"/>
          <w:bCs/>
          <w:color w:val="000000" w:themeColor="text1"/>
        </w:rPr>
        <w:t>Press release and media outreach</w:t>
      </w:r>
      <w:r w:rsidR="00074DA4" w:rsidRPr="0037290C">
        <w:rPr>
          <w:rFonts w:cstheme="minorHAnsi"/>
          <w:bCs/>
          <w:color w:val="000000" w:themeColor="text1"/>
        </w:rPr>
        <w:t>:</w:t>
      </w:r>
      <w:r w:rsidRPr="0037290C">
        <w:rPr>
          <w:rFonts w:cstheme="minorHAnsi"/>
          <w:bCs/>
          <w:color w:val="000000" w:themeColor="text1"/>
        </w:rPr>
        <w:t xml:space="preserve"> </w:t>
      </w:r>
    </w:p>
    <w:p w14:paraId="4109376C" w14:textId="0F6FE81F" w:rsidR="00B35BAC" w:rsidRPr="0037290C" w:rsidRDefault="00B35BAC" w:rsidP="002C0714">
      <w:pPr>
        <w:pStyle w:val="ListParagraph"/>
        <w:numPr>
          <w:ilvl w:val="1"/>
          <w:numId w:val="18"/>
        </w:numPr>
        <w:autoSpaceDE w:val="0"/>
        <w:autoSpaceDN w:val="0"/>
        <w:adjustRightInd w:val="0"/>
        <w:rPr>
          <w:rFonts w:cstheme="minorHAnsi"/>
          <w:color w:val="000000" w:themeColor="text1"/>
        </w:rPr>
      </w:pPr>
      <w:r w:rsidRPr="0037290C">
        <w:rPr>
          <w:rFonts w:cstheme="minorHAnsi"/>
          <w:color w:val="000000" w:themeColor="text1"/>
        </w:rPr>
        <w:lastRenderedPageBreak/>
        <w:t>“The SCN Coalition and Valent Join Forces to Encourage Farmers to Check Roots for Soybean Cyst Nematode” press release was placed on The SCN Coalition’s website and distributed to the media on July 11, 2022.</w:t>
      </w:r>
    </w:p>
    <w:p w14:paraId="19A001E7" w14:textId="7F3B6DA5" w:rsidR="00B35BAC" w:rsidRPr="0037290C" w:rsidRDefault="00B35BAC" w:rsidP="002C0714">
      <w:pPr>
        <w:pStyle w:val="ListParagraph"/>
        <w:numPr>
          <w:ilvl w:val="1"/>
          <w:numId w:val="18"/>
        </w:numPr>
        <w:autoSpaceDE w:val="0"/>
        <w:autoSpaceDN w:val="0"/>
        <w:adjustRightInd w:val="0"/>
        <w:rPr>
          <w:rFonts w:cstheme="minorHAnsi"/>
          <w:color w:val="000000" w:themeColor="text1"/>
        </w:rPr>
      </w:pPr>
      <w:r w:rsidRPr="0037290C">
        <w:rPr>
          <w:rFonts w:cstheme="minorHAnsi"/>
          <w:color w:val="000000" w:themeColor="text1"/>
        </w:rPr>
        <w:t>The SCN Coalition issued an audio report via NAFB on July 14, 2022.</w:t>
      </w:r>
    </w:p>
    <w:p w14:paraId="2A75C254" w14:textId="6898B2EA" w:rsidR="00B35BAC" w:rsidRPr="0037290C" w:rsidRDefault="00B35BAC" w:rsidP="002C0714">
      <w:pPr>
        <w:pStyle w:val="ListParagraph"/>
        <w:numPr>
          <w:ilvl w:val="1"/>
          <w:numId w:val="18"/>
        </w:numPr>
        <w:autoSpaceDE w:val="0"/>
        <w:autoSpaceDN w:val="0"/>
        <w:adjustRightInd w:val="0"/>
        <w:rPr>
          <w:rFonts w:cstheme="minorHAnsi"/>
          <w:color w:val="000000" w:themeColor="text1"/>
        </w:rPr>
      </w:pPr>
      <w:r w:rsidRPr="0037290C">
        <w:rPr>
          <w:rFonts w:cstheme="minorHAnsi"/>
          <w:color w:val="000000" w:themeColor="text1"/>
        </w:rPr>
        <w:t>The SCN Coalition expanded the broadcast outreach to regional/national radio and TV.</w:t>
      </w:r>
    </w:p>
    <w:p w14:paraId="02ACC7F7" w14:textId="079A7FDF" w:rsidR="00B35BAC" w:rsidRPr="0037290C" w:rsidRDefault="00B35BAC" w:rsidP="002C0714">
      <w:pPr>
        <w:pStyle w:val="ListParagraph"/>
        <w:numPr>
          <w:ilvl w:val="0"/>
          <w:numId w:val="19"/>
        </w:numPr>
        <w:autoSpaceDE w:val="0"/>
        <w:autoSpaceDN w:val="0"/>
        <w:adjustRightInd w:val="0"/>
        <w:rPr>
          <w:rFonts w:cstheme="minorHAnsi"/>
          <w:color w:val="000000" w:themeColor="text1"/>
        </w:rPr>
      </w:pPr>
      <w:r w:rsidRPr="0037290C">
        <w:rPr>
          <w:rFonts w:cstheme="minorHAnsi"/>
          <w:color w:val="000000" w:themeColor="text1"/>
        </w:rPr>
        <w:t>Blog series placed on Valent U.S.A.’s Coalition partner page</w:t>
      </w:r>
      <w:r w:rsidR="00074DA4" w:rsidRPr="0037290C">
        <w:rPr>
          <w:rFonts w:cstheme="minorHAnsi"/>
          <w:color w:val="000000" w:themeColor="text1"/>
        </w:rPr>
        <w:t>:</w:t>
      </w:r>
      <w:r w:rsidRPr="0037290C">
        <w:rPr>
          <w:rFonts w:cstheme="minorHAnsi"/>
          <w:color w:val="000000" w:themeColor="text1"/>
        </w:rPr>
        <w:t xml:space="preserve"> </w:t>
      </w:r>
    </w:p>
    <w:p w14:paraId="39801217" w14:textId="77777777" w:rsidR="00B35BAC" w:rsidRPr="007836EA" w:rsidRDefault="00B35BAC" w:rsidP="002C0714">
      <w:pPr>
        <w:pStyle w:val="ListParagraph"/>
        <w:numPr>
          <w:ilvl w:val="1"/>
          <w:numId w:val="18"/>
        </w:numPr>
        <w:autoSpaceDE w:val="0"/>
        <w:autoSpaceDN w:val="0"/>
        <w:adjustRightInd w:val="0"/>
        <w:rPr>
          <w:rFonts w:cstheme="minorHAnsi"/>
          <w:bCs/>
          <w:color w:val="000000" w:themeColor="text1"/>
        </w:rPr>
      </w:pPr>
      <w:r w:rsidRPr="007836EA">
        <w:rPr>
          <w:rFonts w:cstheme="minorHAnsi"/>
          <w:bCs/>
          <w:color w:val="000000" w:themeColor="text1"/>
        </w:rPr>
        <w:t>Valent U.S.A. identified three topics and technical experts for The SCN Coalition to interview for information on the tools Valent U.S.A. provides soybean farmers to actively manage SCN</w:t>
      </w:r>
    </w:p>
    <w:p w14:paraId="0142E184" w14:textId="77777777" w:rsidR="00B35BAC" w:rsidRPr="007836EA" w:rsidRDefault="00B35BAC" w:rsidP="002C0714">
      <w:pPr>
        <w:pStyle w:val="ListParagraph"/>
        <w:numPr>
          <w:ilvl w:val="2"/>
          <w:numId w:val="18"/>
        </w:numPr>
        <w:autoSpaceDE w:val="0"/>
        <w:autoSpaceDN w:val="0"/>
        <w:adjustRightInd w:val="0"/>
        <w:rPr>
          <w:rFonts w:cstheme="minorHAnsi"/>
          <w:bCs/>
          <w:color w:val="000000" w:themeColor="text1"/>
        </w:rPr>
      </w:pPr>
      <w:r w:rsidRPr="007836EA">
        <w:rPr>
          <w:rFonts w:cstheme="minorHAnsi"/>
          <w:bCs/>
          <w:color w:val="000000" w:themeColor="text1"/>
        </w:rPr>
        <w:t>“Consider a Nematode-Protectant Seed Treatment to Shield Roots Against SCN” was published July 13, 2022</w:t>
      </w:r>
    </w:p>
    <w:p w14:paraId="7DD2314F" w14:textId="77777777" w:rsidR="00B35BAC" w:rsidRPr="007836EA" w:rsidRDefault="00B35BAC" w:rsidP="002C0714">
      <w:pPr>
        <w:pStyle w:val="ListParagraph"/>
        <w:numPr>
          <w:ilvl w:val="2"/>
          <w:numId w:val="18"/>
        </w:numPr>
        <w:autoSpaceDE w:val="0"/>
        <w:autoSpaceDN w:val="0"/>
        <w:adjustRightInd w:val="0"/>
        <w:rPr>
          <w:rFonts w:cstheme="minorHAnsi"/>
          <w:bCs/>
          <w:color w:val="000000" w:themeColor="text1"/>
        </w:rPr>
      </w:pPr>
      <w:r w:rsidRPr="007836EA">
        <w:rPr>
          <w:rFonts w:cstheme="minorHAnsi"/>
          <w:bCs/>
          <w:color w:val="000000" w:themeColor="text1"/>
        </w:rPr>
        <w:t>“Consider Combining Protections Against SCN and Common Soybean Pathogens” was published July 25, 2022</w:t>
      </w:r>
    </w:p>
    <w:p w14:paraId="03BA91ED" w14:textId="44F567E0" w:rsidR="00B35BAC" w:rsidRPr="007836EA" w:rsidRDefault="00B35BAC" w:rsidP="002C0714">
      <w:pPr>
        <w:pStyle w:val="ListParagraph"/>
        <w:numPr>
          <w:ilvl w:val="2"/>
          <w:numId w:val="18"/>
        </w:numPr>
        <w:autoSpaceDE w:val="0"/>
        <w:autoSpaceDN w:val="0"/>
        <w:adjustRightInd w:val="0"/>
        <w:rPr>
          <w:rFonts w:cstheme="minorHAnsi"/>
          <w:bCs/>
          <w:color w:val="000000" w:themeColor="text1"/>
        </w:rPr>
      </w:pPr>
      <w:r w:rsidRPr="007836EA">
        <w:rPr>
          <w:rFonts w:cstheme="minorHAnsi"/>
          <w:bCs/>
          <w:color w:val="000000" w:themeColor="text1"/>
        </w:rPr>
        <w:t>“SCN Management Is Critical to Farm Profitability and Sustainability” was published Aug. 10, 2022</w:t>
      </w:r>
    </w:p>
    <w:p w14:paraId="159EC3C9" w14:textId="0B524FF9" w:rsidR="00074DA4" w:rsidRPr="007836EA" w:rsidRDefault="00074DA4" w:rsidP="002C0714">
      <w:pPr>
        <w:ind w:firstLine="360"/>
        <w:rPr>
          <w:rFonts w:cstheme="minorHAnsi"/>
          <w:b/>
          <w:bCs/>
          <w:color w:val="000000" w:themeColor="text1"/>
        </w:rPr>
      </w:pPr>
      <w:r w:rsidRPr="007836EA">
        <w:rPr>
          <w:rFonts w:cstheme="minorHAnsi"/>
          <w:b/>
          <w:bCs/>
          <w:color w:val="000000" w:themeColor="text1"/>
        </w:rPr>
        <w:t xml:space="preserve">Results of The SCN Root Check campaign were as follows: </w:t>
      </w:r>
    </w:p>
    <w:p w14:paraId="754DFC3E" w14:textId="02DE5F9B" w:rsidR="00074DA4" w:rsidRPr="0037290C" w:rsidRDefault="00074DA4" w:rsidP="002C0714">
      <w:pPr>
        <w:pStyle w:val="ListParagraph"/>
        <w:numPr>
          <w:ilvl w:val="0"/>
          <w:numId w:val="19"/>
        </w:numPr>
        <w:autoSpaceDE w:val="0"/>
        <w:autoSpaceDN w:val="0"/>
        <w:adjustRightInd w:val="0"/>
        <w:rPr>
          <w:rFonts w:cstheme="minorHAnsi"/>
          <w:bCs/>
          <w:color w:val="000000" w:themeColor="text1"/>
        </w:rPr>
      </w:pPr>
      <w:r w:rsidRPr="0037290C">
        <w:rPr>
          <w:rFonts w:cstheme="minorHAnsi"/>
          <w:bCs/>
          <w:color w:val="000000" w:themeColor="text1"/>
        </w:rPr>
        <w:t>Broadcast: 48.4 Million Impressions:</w:t>
      </w:r>
    </w:p>
    <w:p w14:paraId="4BD2D23B" w14:textId="5322DF2D" w:rsidR="00074DA4" w:rsidRPr="0037290C" w:rsidRDefault="00074DA4" w:rsidP="002C0714">
      <w:pPr>
        <w:pStyle w:val="ListParagraph"/>
        <w:numPr>
          <w:ilvl w:val="1"/>
          <w:numId w:val="20"/>
        </w:numPr>
        <w:autoSpaceDE w:val="0"/>
        <w:autoSpaceDN w:val="0"/>
        <w:adjustRightInd w:val="0"/>
        <w:rPr>
          <w:rFonts w:cstheme="minorHAnsi"/>
          <w:color w:val="000000" w:themeColor="text1"/>
        </w:rPr>
      </w:pPr>
      <w:r w:rsidRPr="0037290C">
        <w:rPr>
          <w:rFonts w:cstheme="minorHAnsi"/>
          <w:color w:val="000000" w:themeColor="text1"/>
        </w:rPr>
        <w:t>The SCN Root Check campaign resonated with agriculture broadcasters. Interviews with The SCN Coalition and Valent U.S.A. experts included: RFD-TV, U.S. Farm Report and AgDay TV, AgriTalk, American Ag Network, Brownfield Ag News, and Iowa Agribusiness Radio Network.</w:t>
      </w:r>
    </w:p>
    <w:p w14:paraId="71D7F713" w14:textId="0E3E4213" w:rsidR="00074DA4" w:rsidRPr="0037290C" w:rsidRDefault="00074DA4" w:rsidP="002C0714">
      <w:pPr>
        <w:pStyle w:val="ListParagraph"/>
        <w:numPr>
          <w:ilvl w:val="0"/>
          <w:numId w:val="19"/>
        </w:numPr>
        <w:autoSpaceDE w:val="0"/>
        <w:autoSpaceDN w:val="0"/>
        <w:adjustRightInd w:val="0"/>
        <w:rPr>
          <w:rFonts w:cstheme="minorHAnsi"/>
          <w:bCs/>
          <w:color w:val="000000" w:themeColor="text1"/>
        </w:rPr>
      </w:pPr>
      <w:r w:rsidRPr="0037290C">
        <w:rPr>
          <w:rFonts w:cstheme="minorHAnsi"/>
          <w:bCs/>
          <w:color w:val="000000" w:themeColor="text1"/>
        </w:rPr>
        <w:t>Online and Print Media: 2.7 million Impressions:</w:t>
      </w:r>
    </w:p>
    <w:p w14:paraId="052E8559" w14:textId="34872329" w:rsidR="00074DA4" w:rsidRPr="0037290C" w:rsidRDefault="00074DA4" w:rsidP="002C0714">
      <w:pPr>
        <w:pStyle w:val="ListParagraph"/>
        <w:numPr>
          <w:ilvl w:val="1"/>
          <w:numId w:val="20"/>
        </w:numPr>
        <w:autoSpaceDE w:val="0"/>
        <w:autoSpaceDN w:val="0"/>
        <w:adjustRightInd w:val="0"/>
        <w:rPr>
          <w:rFonts w:cstheme="minorHAnsi"/>
          <w:bCs/>
          <w:color w:val="000000" w:themeColor="text1"/>
        </w:rPr>
      </w:pPr>
      <w:r w:rsidRPr="0037290C">
        <w:rPr>
          <w:rFonts w:cstheme="minorHAnsi"/>
          <w:color w:val="000000" w:themeColor="text1"/>
        </w:rPr>
        <w:t>Articles featuring how to detect SCN females on roots during the growing season were written by the editors of Successful Farming, Farm Progress, Farm Journal, DTN/Progressive Farmer and more.</w:t>
      </w:r>
    </w:p>
    <w:p w14:paraId="64BE5B1B" w14:textId="77777777" w:rsidR="00074DA4" w:rsidRPr="0037290C" w:rsidRDefault="00074DA4" w:rsidP="002C0714">
      <w:pPr>
        <w:pStyle w:val="ListParagraph"/>
        <w:numPr>
          <w:ilvl w:val="0"/>
          <w:numId w:val="19"/>
        </w:numPr>
        <w:autoSpaceDE w:val="0"/>
        <w:autoSpaceDN w:val="0"/>
        <w:adjustRightInd w:val="0"/>
        <w:rPr>
          <w:rFonts w:cstheme="minorHAnsi"/>
          <w:bCs/>
          <w:color w:val="000000" w:themeColor="text1"/>
        </w:rPr>
      </w:pPr>
      <w:r w:rsidRPr="0037290C">
        <w:rPr>
          <w:rFonts w:cstheme="minorHAnsi"/>
          <w:bCs/>
          <w:color w:val="000000" w:themeColor="text1"/>
        </w:rPr>
        <w:t>Social Media: 306,000 Impressions</w:t>
      </w:r>
    </w:p>
    <w:p w14:paraId="75BA085A" w14:textId="66B2AAA8" w:rsidR="00074DA4" w:rsidRPr="007836EA" w:rsidRDefault="00074DA4" w:rsidP="002C0714">
      <w:pPr>
        <w:pStyle w:val="ListParagraph"/>
        <w:numPr>
          <w:ilvl w:val="1"/>
          <w:numId w:val="20"/>
        </w:numPr>
        <w:autoSpaceDE w:val="0"/>
        <w:autoSpaceDN w:val="0"/>
        <w:adjustRightInd w:val="0"/>
        <w:rPr>
          <w:rFonts w:cstheme="minorHAnsi"/>
          <w:color w:val="000000" w:themeColor="text1"/>
        </w:rPr>
      </w:pPr>
      <w:r w:rsidRPr="007836EA">
        <w:rPr>
          <w:rFonts w:cstheme="minorHAnsi"/>
          <w:color w:val="000000" w:themeColor="text1"/>
        </w:rPr>
        <w:t>On Twitter, Facebook and LinkedIn, The SCN Coalition deployed #SCNRootCheck posts that linked to the press release and blogs.</w:t>
      </w:r>
    </w:p>
    <w:p w14:paraId="7CDF53F6" w14:textId="5C0A16A1" w:rsidR="00074DA4" w:rsidRPr="007836EA" w:rsidRDefault="00074DA4" w:rsidP="002C0714">
      <w:pPr>
        <w:pStyle w:val="ListParagraph"/>
        <w:numPr>
          <w:ilvl w:val="2"/>
          <w:numId w:val="20"/>
        </w:numPr>
        <w:autoSpaceDE w:val="0"/>
        <w:autoSpaceDN w:val="0"/>
        <w:adjustRightInd w:val="0"/>
        <w:rPr>
          <w:rFonts w:cstheme="minorHAnsi"/>
          <w:color w:val="000000" w:themeColor="text1"/>
        </w:rPr>
      </w:pPr>
      <w:r w:rsidRPr="007836EA">
        <w:rPr>
          <w:rFonts w:cstheme="minorHAnsi"/>
          <w:color w:val="000000" w:themeColor="text1"/>
        </w:rPr>
        <w:t>Facebook: 194,717 impressions, 2,873 engagements and 909 link clicks.</w:t>
      </w:r>
    </w:p>
    <w:p w14:paraId="1EA4FA88" w14:textId="434187AF" w:rsidR="00074DA4" w:rsidRPr="007836EA" w:rsidRDefault="00074DA4" w:rsidP="002C0714">
      <w:pPr>
        <w:pStyle w:val="ListParagraph"/>
        <w:numPr>
          <w:ilvl w:val="2"/>
          <w:numId w:val="20"/>
        </w:numPr>
        <w:autoSpaceDE w:val="0"/>
        <w:autoSpaceDN w:val="0"/>
        <w:adjustRightInd w:val="0"/>
        <w:rPr>
          <w:rFonts w:cstheme="minorHAnsi"/>
          <w:color w:val="000000" w:themeColor="text1"/>
        </w:rPr>
      </w:pPr>
      <w:r w:rsidRPr="007836EA">
        <w:rPr>
          <w:rFonts w:cstheme="minorHAnsi"/>
          <w:color w:val="000000" w:themeColor="text1"/>
        </w:rPr>
        <w:t>Twitter: 74,808 impressions, 3,524 engagements and 3,174 link clicks.</w:t>
      </w:r>
    </w:p>
    <w:p w14:paraId="3A2BF81E" w14:textId="57928F4B" w:rsidR="00074DA4" w:rsidRPr="007836EA" w:rsidRDefault="00074DA4" w:rsidP="002C0714">
      <w:pPr>
        <w:pStyle w:val="ListParagraph"/>
        <w:numPr>
          <w:ilvl w:val="2"/>
          <w:numId w:val="20"/>
        </w:numPr>
        <w:autoSpaceDE w:val="0"/>
        <w:autoSpaceDN w:val="0"/>
        <w:adjustRightInd w:val="0"/>
        <w:rPr>
          <w:rFonts w:cstheme="minorHAnsi"/>
          <w:color w:val="000000" w:themeColor="text1"/>
        </w:rPr>
      </w:pPr>
      <w:r w:rsidRPr="007836EA">
        <w:rPr>
          <w:rFonts w:cstheme="minorHAnsi"/>
          <w:color w:val="000000" w:themeColor="text1"/>
        </w:rPr>
        <w:t>LinkedIn: 36,559 impressions, 445 engagements and 42 link clicks.</w:t>
      </w:r>
    </w:p>
    <w:p w14:paraId="3AFFEE3A" w14:textId="77777777" w:rsidR="00B35BAC" w:rsidRPr="007836EA" w:rsidRDefault="00B35BAC" w:rsidP="002C0714">
      <w:pPr>
        <w:rPr>
          <w:rFonts w:cstheme="minorHAnsi"/>
          <w:color w:val="000000" w:themeColor="text1"/>
        </w:rPr>
      </w:pPr>
    </w:p>
    <w:p w14:paraId="5229F4E8" w14:textId="5151129F" w:rsidR="00D70284" w:rsidRPr="007836EA" w:rsidRDefault="00E90662" w:rsidP="002C0714">
      <w:pPr>
        <w:rPr>
          <w:rFonts w:cstheme="minorHAnsi"/>
          <w:b/>
          <w:color w:val="000000" w:themeColor="text1"/>
        </w:rPr>
      </w:pPr>
      <w:r w:rsidRPr="007836EA">
        <w:rPr>
          <w:rFonts w:cstheme="minorHAnsi"/>
          <w:b/>
          <w:color w:val="000000" w:themeColor="text1"/>
        </w:rPr>
        <w:t>A</w:t>
      </w:r>
      <w:r w:rsidR="00D70284" w:rsidRPr="007836EA">
        <w:rPr>
          <w:rFonts w:cstheme="minorHAnsi"/>
          <w:b/>
          <w:color w:val="000000" w:themeColor="text1"/>
        </w:rPr>
        <w:t>cknowledgements</w:t>
      </w:r>
    </w:p>
    <w:p w14:paraId="2EA54006" w14:textId="77777777" w:rsidR="00D70284" w:rsidRPr="007836EA" w:rsidRDefault="00D70284" w:rsidP="002C0714">
      <w:pPr>
        <w:rPr>
          <w:rFonts w:cstheme="minorHAnsi"/>
          <w:color w:val="000000" w:themeColor="text1"/>
        </w:rPr>
      </w:pPr>
      <w:r w:rsidRPr="007836EA">
        <w:rPr>
          <w:rFonts w:cstheme="minorHAnsi"/>
          <w:color w:val="000000" w:themeColor="text1"/>
        </w:rPr>
        <w:t>The SCN Coalition is a true public-private partnership that could not have been established had it not been for the financial support and foresight of the NCSRP. Their heavily leveraged investment has resulted in outputs far greater than any one partner could have produced. We thank the NCSRP</w:t>
      </w:r>
      <w:r w:rsidR="00176458" w:rsidRPr="007836EA">
        <w:rPr>
          <w:rFonts w:cstheme="minorHAnsi"/>
          <w:color w:val="000000" w:themeColor="text1"/>
        </w:rPr>
        <w:t xml:space="preserve"> and the QSSB’s that support the NCSRP.</w:t>
      </w:r>
    </w:p>
    <w:sectPr w:rsidR="00D70284" w:rsidRPr="007836EA" w:rsidSect="00F770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7179" w14:textId="77777777" w:rsidR="00B657C4" w:rsidRDefault="00B657C4" w:rsidP="006A5222">
      <w:r>
        <w:separator/>
      </w:r>
    </w:p>
  </w:endnote>
  <w:endnote w:type="continuationSeparator" w:id="0">
    <w:p w14:paraId="035C297A" w14:textId="77777777" w:rsidR="00B657C4" w:rsidRDefault="00B657C4" w:rsidP="006A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859841"/>
      <w:docPartObj>
        <w:docPartGallery w:val="Page Numbers (Bottom of Page)"/>
        <w:docPartUnique/>
      </w:docPartObj>
    </w:sdtPr>
    <w:sdtEndPr>
      <w:rPr>
        <w:noProof/>
      </w:rPr>
    </w:sdtEndPr>
    <w:sdtContent>
      <w:p w14:paraId="3ED26645" w14:textId="50F13BCD" w:rsidR="006A5222" w:rsidRDefault="00176458" w:rsidP="006A5222">
        <w:pPr>
          <w:pStyle w:val="Footer"/>
        </w:pPr>
        <w:r>
          <w:t xml:space="preserve">Final Report of The </w:t>
        </w:r>
        <w:r w:rsidR="006A5222">
          <w:t>SCN Coalition</w:t>
        </w:r>
        <w:r w:rsidR="00FE20D5">
          <w:t>: Building on Economic Impact</w:t>
        </w:r>
        <w:r w:rsidR="006A5222">
          <w:t xml:space="preserve">. </w:t>
        </w:r>
        <w:r>
          <w:t xml:space="preserve">October </w:t>
        </w:r>
        <w:r w:rsidR="0091515E" w:rsidRPr="00FE20D5">
          <w:rPr>
            <w:color w:val="000000" w:themeColor="text1"/>
          </w:rPr>
          <w:t>2022</w:t>
        </w:r>
        <w:r w:rsidR="006A5222" w:rsidRPr="00FE20D5">
          <w:rPr>
            <w:color w:val="000000" w:themeColor="text1"/>
          </w:rPr>
          <w:t xml:space="preserve">. </w:t>
        </w:r>
        <w:r w:rsidR="006A5222">
          <w:tab/>
          <w:t xml:space="preserve">Page </w:t>
        </w:r>
        <w:r w:rsidR="006A5222">
          <w:fldChar w:fldCharType="begin"/>
        </w:r>
        <w:r w:rsidR="006A5222">
          <w:instrText xml:space="preserve"> PAGE   \* MERGEFORMAT </w:instrText>
        </w:r>
        <w:r w:rsidR="006A5222">
          <w:fldChar w:fldCharType="separate"/>
        </w:r>
        <w:r w:rsidR="006A5222">
          <w:rPr>
            <w:noProof/>
          </w:rPr>
          <w:t>2</w:t>
        </w:r>
        <w:r w:rsidR="006A5222">
          <w:rPr>
            <w:noProof/>
          </w:rPr>
          <w:fldChar w:fldCharType="end"/>
        </w:r>
      </w:p>
    </w:sdtContent>
  </w:sdt>
  <w:p w14:paraId="28AA2EA6" w14:textId="77777777" w:rsidR="006A5222" w:rsidRDefault="006A52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C6998" w14:textId="77777777" w:rsidR="00B657C4" w:rsidRDefault="00B657C4" w:rsidP="006A5222">
      <w:r>
        <w:separator/>
      </w:r>
    </w:p>
  </w:footnote>
  <w:footnote w:type="continuationSeparator" w:id="0">
    <w:p w14:paraId="45A12999" w14:textId="77777777" w:rsidR="00B657C4" w:rsidRDefault="00B657C4" w:rsidP="006A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A8D"/>
    <w:multiLevelType w:val="hybridMultilevel"/>
    <w:tmpl w:val="A79E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354D"/>
    <w:multiLevelType w:val="hybridMultilevel"/>
    <w:tmpl w:val="9452A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85D82"/>
    <w:multiLevelType w:val="hybridMultilevel"/>
    <w:tmpl w:val="B846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745A"/>
    <w:multiLevelType w:val="hybridMultilevel"/>
    <w:tmpl w:val="F8149A44"/>
    <w:lvl w:ilvl="0" w:tplc="04090001">
      <w:start w:val="1"/>
      <w:numFmt w:val="bullet"/>
      <w:lvlText w:val=""/>
      <w:lvlJc w:val="left"/>
      <w:pPr>
        <w:ind w:left="3690" w:hanging="360"/>
      </w:pPr>
      <w:rPr>
        <w:rFonts w:ascii="Symbol" w:hAnsi="Symbol" w:hint="default"/>
      </w:rPr>
    </w:lvl>
    <w:lvl w:ilvl="1" w:tplc="04090003">
      <w:start w:val="1"/>
      <w:numFmt w:val="bullet"/>
      <w:lvlText w:val="o"/>
      <w:lvlJc w:val="left"/>
      <w:pPr>
        <w:ind w:left="4410" w:hanging="360"/>
      </w:pPr>
      <w:rPr>
        <w:rFonts w:ascii="Courier New" w:hAnsi="Courier New" w:cs="Courier New" w:hint="default"/>
      </w:rPr>
    </w:lvl>
    <w:lvl w:ilvl="2" w:tplc="04090005">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0C6E0FBD"/>
    <w:multiLevelType w:val="hybridMultilevel"/>
    <w:tmpl w:val="085ACE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7F033A"/>
    <w:multiLevelType w:val="hybridMultilevel"/>
    <w:tmpl w:val="D2549C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97576D"/>
    <w:multiLevelType w:val="hybridMultilevel"/>
    <w:tmpl w:val="A0901C2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152710"/>
    <w:multiLevelType w:val="hybridMultilevel"/>
    <w:tmpl w:val="6D74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D40A3"/>
    <w:multiLevelType w:val="hybridMultilevel"/>
    <w:tmpl w:val="515EE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F3E7B"/>
    <w:multiLevelType w:val="hybridMultilevel"/>
    <w:tmpl w:val="770A1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07F63"/>
    <w:multiLevelType w:val="hybridMultilevel"/>
    <w:tmpl w:val="B1E2C0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D141C9"/>
    <w:multiLevelType w:val="hybridMultilevel"/>
    <w:tmpl w:val="291687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E65CA"/>
    <w:multiLevelType w:val="hybridMultilevel"/>
    <w:tmpl w:val="71787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30F1F"/>
    <w:multiLevelType w:val="hybridMultilevel"/>
    <w:tmpl w:val="A7BC6D3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27B04F1E"/>
    <w:multiLevelType w:val="hybridMultilevel"/>
    <w:tmpl w:val="1C48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7D25FB"/>
    <w:multiLevelType w:val="hybridMultilevel"/>
    <w:tmpl w:val="6A7CA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BA163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F229D"/>
    <w:multiLevelType w:val="hybridMultilevel"/>
    <w:tmpl w:val="FE4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E288B"/>
    <w:multiLevelType w:val="hybridMultilevel"/>
    <w:tmpl w:val="2FE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45CB9"/>
    <w:multiLevelType w:val="hybridMultilevel"/>
    <w:tmpl w:val="CE9A9430"/>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0" w15:restartNumberingAfterBreak="0">
    <w:nsid w:val="387E721C"/>
    <w:multiLevelType w:val="multilevel"/>
    <w:tmpl w:val="9FBEE4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5456E3"/>
    <w:multiLevelType w:val="hybridMultilevel"/>
    <w:tmpl w:val="0B46C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55DED"/>
    <w:multiLevelType w:val="hybridMultilevel"/>
    <w:tmpl w:val="3C7AA560"/>
    <w:lvl w:ilvl="0" w:tplc="04090003">
      <w:start w:val="1"/>
      <w:numFmt w:val="bullet"/>
      <w:lvlText w:val="o"/>
      <w:lvlJc w:val="left"/>
      <w:pPr>
        <w:ind w:left="2340" w:hanging="360"/>
      </w:pPr>
      <w:rPr>
        <w:rFonts w:ascii="Courier New" w:hAnsi="Courier New" w:cs="Courier New" w:hint="default"/>
      </w:rPr>
    </w:lvl>
    <w:lvl w:ilvl="1" w:tplc="04090001">
      <w:start w:val="1"/>
      <w:numFmt w:val="bullet"/>
      <w:lvlText w:val=""/>
      <w:lvlJc w:val="left"/>
      <w:pPr>
        <w:ind w:left="3060" w:hanging="360"/>
      </w:pPr>
      <w:rPr>
        <w:rFonts w:ascii="Symbol" w:hAnsi="Symbol"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4E136435"/>
    <w:multiLevelType w:val="hybridMultilevel"/>
    <w:tmpl w:val="7342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0F45"/>
    <w:multiLevelType w:val="hybridMultilevel"/>
    <w:tmpl w:val="EB12B47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32DDF"/>
    <w:multiLevelType w:val="hybridMultilevel"/>
    <w:tmpl w:val="2294E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A5215D"/>
    <w:multiLevelType w:val="hybridMultilevel"/>
    <w:tmpl w:val="01009E52"/>
    <w:lvl w:ilvl="0" w:tplc="C568E1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363C9"/>
    <w:multiLevelType w:val="hybridMultilevel"/>
    <w:tmpl w:val="CC9E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633B7"/>
    <w:multiLevelType w:val="hybridMultilevel"/>
    <w:tmpl w:val="61349A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995AF6"/>
    <w:multiLevelType w:val="hybridMultilevel"/>
    <w:tmpl w:val="21EE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213CD"/>
    <w:multiLevelType w:val="hybridMultilevel"/>
    <w:tmpl w:val="8E9C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52E19"/>
    <w:multiLevelType w:val="hybridMultilevel"/>
    <w:tmpl w:val="E2BAB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A33FDB"/>
    <w:multiLevelType w:val="hybridMultilevel"/>
    <w:tmpl w:val="CE0063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26175"/>
    <w:multiLevelType w:val="multilevel"/>
    <w:tmpl w:val="882A4BEC"/>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4" w15:restartNumberingAfterBreak="0">
    <w:nsid w:val="7F245E33"/>
    <w:multiLevelType w:val="multilevel"/>
    <w:tmpl w:val="AE789DD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7"/>
  </w:num>
  <w:num w:numId="3">
    <w:abstractNumId w:val="23"/>
  </w:num>
  <w:num w:numId="4">
    <w:abstractNumId w:val="24"/>
  </w:num>
  <w:num w:numId="5">
    <w:abstractNumId w:val="0"/>
  </w:num>
  <w:num w:numId="6">
    <w:abstractNumId w:val="30"/>
  </w:num>
  <w:num w:numId="7">
    <w:abstractNumId w:val="18"/>
  </w:num>
  <w:num w:numId="8">
    <w:abstractNumId w:val="14"/>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
  </w:num>
  <w:num w:numId="12">
    <w:abstractNumId w:val="29"/>
  </w:num>
  <w:num w:numId="13">
    <w:abstractNumId w:val="6"/>
  </w:num>
  <w:num w:numId="14">
    <w:abstractNumId w:val="22"/>
  </w:num>
  <w:num w:numId="15">
    <w:abstractNumId w:val="3"/>
  </w:num>
  <w:num w:numId="16">
    <w:abstractNumId w:val="19"/>
  </w:num>
  <w:num w:numId="17">
    <w:abstractNumId w:val="27"/>
  </w:num>
  <w:num w:numId="18">
    <w:abstractNumId w:val="11"/>
  </w:num>
  <w:num w:numId="19">
    <w:abstractNumId w:val="2"/>
  </w:num>
  <w:num w:numId="20">
    <w:abstractNumId w:val="32"/>
  </w:num>
  <w:num w:numId="21">
    <w:abstractNumId w:val="16"/>
  </w:num>
  <w:num w:numId="22">
    <w:abstractNumId w:val="12"/>
  </w:num>
  <w:num w:numId="23">
    <w:abstractNumId w:val="13"/>
  </w:num>
  <w:num w:numId="24">
    <w:abstractNumId w:val="17"/>
  </w:num>
  <w:num w:numId="25">
    <w:abstractNumId w:val="34"/>
  </w:num>
  <w:num w:numId="26">
    <w:abstractNumId w:val="20"/>
  </w:num>
  <w:num w:numId="27">
    <w:abstractNumId w:val="15"/>
  </w:num>
  <w:num w:numId="28">
    <w:abstractNumId w:val="10"/>
  </w:num>
  <w:num w:numId="29">
    <w:abstractNumId w:val="33"/>
  </w:num>
  <w:num w:numId="30">
    <w:abstractNumId w:val="5"/>
  </w:num>
  <w:num w:numId="31">
    <w:abstractNumId w:val="25"/>
  </w:num>
  <w:num w:numId="32">
    <w:abstractNumId w:val="4"/>
  </w:num>
  <w:num w:numId="33">
    <w:abstractNumId w:val="28"/>
  </w:num>
  <w:num w:numId="34">
    <w:abstractNumId w:val="8"/>
  </w:num>
  <w:num w:numId="35">
    <w:abstractNumId w:val="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00"/>
    <w:rsid w:val="00025AD4"/>
    <w:rsid w:val="0003250A"/>
    <w:rsid w:val="00074DA4"/>
    <w:rsid w:val="0007767D"/>
    <w:rsid w:val="00095914"/>
    <w:rsid w:val="000A3296"/>
    <w:rsid w:val="000E3CD5"/>
    <w:rsid w:val="000E4EEA"/>
    <w:rsid w:val="000F539E"/>
    <w:rsid w:val="0012702C"/>
    <w:rsid w:val="00176458"/>
    <w:rsid w:val="00182549"/>
    <w:rsid w:val="001836D3"/>
    <w:rsid w:val="001A27BC"/>
    <w:rsid w:val="001E6FE2"/>
    <w:rsid w:val="00227096"/>
    <w:rsid w:val="00243204"/>
    <w:rsid w:val="00264D9D"/>
    <w:rsid w:val="00282ADD"/>
    <w:rsid w:val="002945BA"/>
    <w:rsid w:val="002A29B1"/>
    <w:rsid w:val="002C0714"/>
    <w:rsid w:val="002E5B12"/>
    <w:rsid w:val="002F08DA"/>
    <w:rsid w:val="002F4839"/>
    <w:rsid w:val="00310CE2"/>
    <w:rsid w:val="0037290C"/>
    <w:rsid w:val="00377376"/>
    <w:rsid w:val="003776AE"/>
    <w:rsid w:val="003A3A8B"/>
    <w:rsid w:val="003B524F"/>
    <w:rsid w:val="003B5D6A"/>
    <w:rsid w:val="003F556A"/>
    <w:rsid w:val="00406404"/>
    <w:rsid w:val="00416DC9"/>
    <w:rsid w:val="00432933"/>
    <w:rsid w:val="00435DB1"/>
    <w:rsid w:val="004675AC"/>
    <w:rsid w:val="00476970"/>
    <w:rsid w:val="004861B8"/>
    <w:rsid w:val="00586BAB"/>
    <w:rsid w:val="005C3275"/>
    <w:rsid w:val="005E4B3E"/>
    <w:rsid w:val="00631C14"/>
    <w:rsid w:val="00634F14"/>
    <w:rsid w:val="006448BB"/>
    <w:rsid w:val="00680FE2"/>
    <w:rsid w:val="00695F6F"/>
    <w:rsid w:val="006A3BBE"/>
    <w:rsid w:val="006A5222"/>
    <w:rsid w:val="006A58E8"/>
    <w:rsid w:val="00767D73"/>
    <w:rsid w:val="007836EA"/>
    <w:rsid w:val="007B61CC"/>
    <w:rsid w:val="007E2299"/>
    <w:rsid w:val="00865032"/>
    <w:rsid w:val="00866ECA"/>
    <w:rsid w:val="0087417D"/>
    <w:rsid w:val="008758CF"/>
    <w:rsid w:val="008C641B"/>
    <w:rsid w:val="008D4EAB"/>
    <w:rsid w:val="008F1E6B"/>
    <w:rsid w:val="009005AC"/>
    <w:rsid w:val="0091515E"/>
    <w:rsid w:val="00921793"/>
    <w:rsid w:val="009318B8"/>
    <w:rsid w:val="00943A53"/>
    <w:rsid w:val="009643F6"/>
    <w:rsid w:val="009848EC"/>
    <w:rsid w:val="00985AB7"/>
    <w:rsid w:val="009A627C"/>
    <w:rsid w:val="009B75D0"/>
    <w:rsid w:val="009C6D32"/>
    <w:rsid w:val="00A16585"/>
    <w:rsid w:val="00A213AE"/>
    <w:rsid w:val="00A44B54"/>
    <w:rsid w:val="00A538BA"/>
    <w:rsid w:val="00A548B6"/>
    <w:rsid w:val="00A67238"/>
    <w:rsid w:val="00A86E75"/>
    <w:rsid w:val="00A91676"/>
    <w:rsid w:val="00AB1BF9"/>
    <w:rsid w:val="00AD6710"/>
    <w:rsid w:val="00AE4B00"/>
    <w:rsid w:val="00B10F4B"/>
    <w:rsid w:val="00B35BAC"/>
    <w:rsid w:val="00B40768"/>
    <w:rsid w:val="00B609E4"/>
    <w:rsid w:val="00B657C4"/>
    <w:rsid w:val="00B84429"/>
    <w:rsid w:val="00BE0421"/>
    <w:rsid w:val="00BF5E99"/>
    <w:rsid w:val="00C03146"/>
    <w:rsid w:val="00C53D7E"/>
    <w:rsid w:val="00C57CE8"/>
    <w:rsid w:val="00CC059A"/>
    <w:rsid w:val="00CE6CC6"/>
    <w:rsid w:val="00D02DF9"/>
    <w:rsid w:val="00D03548"/>
    <w:rsid w:val="00D133C1"/>
    <w:rsid w:val="00D428AD"/>
    <w:rsid w:val="00D42FF7"/>
    <w:rsid w:val="00D70284"/>
    <w:rsid w:val="00D80874"/>
    <w:rsid w:val="00DA5717"/>
    <w:rsid w:val="00DB1941"/>
    <w:rsid w:val="00DB7BD6"/>
    <w:rsid w:val="00E03821"/>
    <w:rsid w:val="00E06800"/>
    <w:rsid w:val="00E44096"/>
    <w:rsid w:val="00E55B33"/>
    <w:rsid w:val="00E902E3"/>
    <w:rsid w:val="00E90662"/>
    <w:rsid w:val="00EA4326"/>
    <w:rsid w:val="00EA527E"/>
    <w:rsid w:val="00EB1084"/>
    <w:rsid w:val="00EB10C9"/>
    <w:rsid w:val="00ED7AA4"/>
    <w:rsid w:val="00F56A1A"/>
    <w:rsid w:val="00F709F6"/>
    <w:rsid w:val="00F770A6"/>
    <w:rsid w:val="00F918E6"/>
    <w:rsid w:val="00FB1BA7"/>
    <w:rsid w:val="00FB66EB"/>
    <w:rsid w:val="00FC6113"/>
    <w:rsid w:val="00FE20D5"/>
    <w:rsid w:val="00FF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A731B"/>
  <w15:chartTrackingRefBased/>
  <w15:docId w15:val="{18A7680B-FCF0-43D1-BA4F-3D00026E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D32"/>
    <w:pPr>
      <w:ind w:left="720"/>
      <w:contextualSpacing/>
    </w:pPr>
  </w:style>
  <w:style w:type="paragraph" w:styleId="Header">
    <w:name w:val="header"/>
    <w:basedOn w:val="Normal"/>
    <w:link w:val="HeaderChar"/>
    <w:uiPriority w:val="99"/>
    <w:unhideWhenUsed/>
    <w:rsid w:val="006A5222"/>
    <w:pPr>
      <w:tabs>
        <w:tab w:val="center" w:pos="4680"/>
        <w:tab w:val="right" w:pos="9360"/>
      </w:tabs>
    </w:pPr>
  </w:style>
  <w:style w:type="character" w:customStyle="1" w:styleId="HeaderChar">
    <w:name w:val="Header Char"/>
    <w:basedOn w:val="DefaultParagraphFont"/>
    <w:link w:val="Header"/>
    <w:uiPriority w:val="99"/>
    <w:rsid w:val="006A5222"/>
  </w:style>
  <w:style w:type="paragraph" w:styleId="Footer">
    <w:name w:val="footer"/>
    <w:basedOn w:val="Normal"/>
    <w:link w:val="FooterChar"/>
    <w:uiPriority w:val="99"/>
    <w:unhideWhenUsed/>
    <w:rsid w:val="006A5222"/>
    <w:pPr>
      <w:tabs>
        <w:tab w:val="center" w:pos="4680"/>
        <w:tab w:val="right" w:pos="9360"/>
      </w:tabs>
    </w:pPr>
  </w:style>
  <w:style w:type="character" w:customStyle="1" w:styleId="FooterChar">
    <w:name w:val="Footer Char"/>
    <w:basedOn w:val="DefaultParagraphFont"/>
    <w:link w:val="Footer"/>
    <w:uiPriority w:val="99"/>
    <w:rsid w:val="006A5222"/>
  </w:style>
  <w:style w:type="character" w:styleId="Hyperlink">
    <w:name w:val="Hyperlink"/>
    <w:basedOn w:val="DefaultParagraphFont"/>
    <w:uiPriority w:val="99"/>
    <w:unhideWhenUsed/>
    <w:rsid w:val="00695F6F"/>
    <w:rPr>
      <w:color w:val="0563C1" w:themeColor="hyperlink"/>
      <w:u w:val="single"/>
    </w:rPr>
  </w:style>
  <w:style w:type="character" w:styleId="UnresolvedMention">
    <w:name w:val="Unresolved Mention"/>
    <w:basedOn w:val="DefaultParagraphFont"/>
    <w:uiPriority w:val="99"/>
    <w:semiHidden/>
    <w:unhideWhenUsed/>
    <w:rsid w:val="00695F6F"/>
    <w:rPr>
      <w:color w:val="605E5C"/>
      <w:shd w:val="clear" w:color="auto" w:fill="E1DFDD"/>
    </w:rPr>
  </w:style>
  <w:style w:type="paragraph" w:styleId="Revision">
    <w:name w:val="Revision"/>
    <w:hidden/>
    <w:uiPriority w:val="99"/>
    <w:semiHidden/>
    <w:rsid w:val="00FC6113"/>
  </w:style>
  <w:style w:type="character" w:styleId="CommentReference">
    <w:name w:val="annotation reference"/>
    <w:basedOn w:val="DefaultParagraphFont"/>
    <w:uiPriority w:val="99"/>
    <w:semiHidden/>
    <w:unhideWhenUsed/>
    <w:rsid w:val="00FC6113"/>
    <w:rPr>
      <w:sz w:val="16"/>
      <w:szCs w:val="16"/>
    </w:rPr>
  </w:style>
  <w:style w:type="paragraph" w:styleId="CommentText">
    <w:name w:val="annotation text"/>
    <w:basedOn w:val="Normal"/>
    <w:link w:val="CommentTextChar"/>
    <w:uiPriority w:val="99"/>
    <w:unhideWhenUsed/>
    <w:rsid w:val="00FC6113"/>
    <w:rPr>
      <w:sz w:val="20"/>
      <w:szCs w:val="20"/>
    </w:rPr>
  </w:style>
  <w:style w:type="character" w:customStyle="1" w:styleId="CommentTextChar">
    <w:name w:val="Comment Text Char"/>
    <w:basedOn w:val="DefaultParagraphFont"/>
    <w:link w:val="CommentText"/>
    <w:uiPriority w:val="99"/>
    <w:rsid w:val="00FC6113"/>
    <w:rPr>
      <w:sz w:val="20"/>
      <w:szCs w:val="20"/>
    </w:rPr>
  </w:style>
  <w:style w:type="paragraph" w:styleId="CommentSubject">
    <w:name w:val="annotation subject"/>
    <w:basedOn w:val="CommentText"/>
    <w:next w:val="CommentText"/>
    <w:link w:val="CommentSubjectChar"/>
    <w:uiPriority w:val="99"/>
    <w:semiHidden/>
    <w:unhideWhenUsed/>
    <w:rsid w:val="00FC6113"/>
    <w:rPr>
      <w:b/>
      <w:bCs/>
    </w:rPr>
  </w:style>
  <w:style w:type="character" w:customStyle="1" w:styleId="CommentSubjectChar">
    <w:name w:val="Comment Subject Char"/>
    <w:basedOn w:val="CommentTextChar"/>
    <w:link w:val="CommentSubject"/>
    <w:uiPriority w:val="99"/>
    <w:semiHidden/>
    <w:rsid w:val="00FC6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71215">
      <w:bodyDiv w:val="1"/>
      <w:marLeft w:val="0"/>
      <w:marRight w:val="0"/>
      <w:marTop w:val="0"/>
      <w:marBottom w:val="0"/>
      <w:divBdr>
        <w:top w:val="none" w:sz="0" w:space="0" w:color="auto"/>
        <w:left w:val="none" w:sz="0" w:space="0" w:color="auto"/>
        <w:bottom w:val="none" w:sz="0" w:space="0" w:color="auto"/>
        <w:right w:val="none" w:sz="0" w:space="0" w:color="auto"/>
      </w:divBdr>
    </w:div>
    <w:div w:id="554046175">
      <w:bodyDiv w:val="1"/>
      <w:marLeft w:val="0"/>
      <w:marRight w:val="0"/>
      <w:marTop w:val="0"/>
      <w:marBottom w:val="0"/>
      <w:divBdr>
        <w:top w:val="none" w:sz="0" w:space="0" w:color="auto"/>
        <w:left w:val="none" w:sz="0" w:space="0" w:color="auto"/>
        <w:bottom w:val="none" w:sz="0" w:space="0" w:color="auto"/>
        <w:right w:val="none" w:sz="0" w:space="0" w:color="auto"/>
      </w:divBdr>
    </w:div>
    <w:div w:id="804158135">
      <w:bodyDiv w:val="1"/>
      <w:marLeft w:val="0"/>
      <w:marRight w:val="0"/>
      <w:marTop w:val="0"/>
      <w:marBottom w:val="0"/>
      <w:divBdr>
        <w:top w:val="none" w:sz="0" w:space="0" w:color="auto"/>
        <w:left w:val="none" w:sz="0" w:space="0" w:color="auto"/>
        <w:bottom w:val="none" w:sz="0" w:space="0" w:color="auto"/>
        <w:right w:val="none" w:sz="0" w:space="0" w:color="auto"/>
      </w:divBdr>
    </w:div>
    <w:div w:id="810751776">
      <w:bodyDiv w:val="1"/>
      <w:marLeft w:val="0"/>
      <w:marRight w:val="0"/>
      <w:marTop w:val="0"/>
      <w:marBottom w:val="0"/>
      <w:divBdr>
        <w:top w:val="none" w:sz="0" w:space="0" w:color="auto"/>
        <w:left w:val="none" w:sz="0" w:space="0" w:color="auto"/>
        <w:bottom w:val="none" w:sz="0" w:space="0" w:color="auto"/>
        <w:right w:val="none" w:sz="0" w:space="0" w:color="auto"/>
      </w:divBdr>
    </w:div>
    <w:div w:id="1011764630">
      <w:bodyDiv w:val="1"/>
      <w:marLeft w:val="0"/>
      <w:marRight w:val="0"/>
      <w:marTop w:val="0"/>
      <w:marBottom w:val="0"/>
      <w:divBdr>
        <w:top w:val="none" w:sz="0" w:space="0" w:color="auto"/>
        <w:left w:val="none" w:sz="0" w:space="0" w:color="auto"/>
        <w:bottom w:val="none" w:sz="0" w:space="0" w:color="auto"/>
        <w:right w:val="none" w:sz="0" w:space="0" w:color="auto"/>
      </w:divBdr>
    </w:div>
    <w:div w:id="17852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waagribusinessradionetwork.com/battle-against-scn-becomes-more-complex/" TargetMode="External"/><Relationship Id="rId18" Type="http://schemas.openxmlformats.org/officeDocument/2006/relationships/hyperlink" Target="https://adamsonag.podbean.com/e/adams-on-agriculture-january-26-2021/" TargetMode="External"/><Relationship Id="rId26" Type="http://schemas.openxmlformats.org/officeDocument/2006/relationships/hyperlink" Target="https://www.agriculture.com/crops/soybeans/consider-scn-before-planting-soybeans" TargetMode="External"/><Relationship Id="rId39" Type="http://schemas.openxmlformats.org/officeDocument/2006/relationships/hyperlink" Target="https://video.farmjournal.com/detail/videos/agday/video/6310965759112/agday-08-17-22" TargetMode="External"/><Relationship Id="rId21" Type="http://schemas.openxmlformats.org/officeDocument/2006/relationships/hyperlink" Target="https://www.michiganagtoday.com/scn-keeps-spreading-new-form-of-resistance-available-for-2021-growing-season/" TargetMode="External"/><Relationship Id="rId34" Type="http://schemas.openxmlformats.org/officeDocument/2006/relationships/hyperlink" Target="https://markettalkag.com/2022/07/13/wednesday-july-13th-2022-video-and-audio-program/" TargetMode="External"/><Relationship Id="rId42" Type="http://schemas.openxmlformats.org/officeDocument/2006/relationships/hyperlink" Target="https://www.michiganagtoday.com/scn-survey-shows-more-growers-are-increasing-primary-management-strategies/" TargetMode="External"/><Relationship Id="rId47" Type="http://schemas.openxmlformats.org/officeDocument/2006/relationships/hyperlink" Target="https://agfax.com/2021/11/17/soybeans-keep-scn-numbers-in-mind-when-selecting-seed-dtn/" TargetMode="External"/><Relationship Id="rId50" Type="http://schemas.openxmlformats.org/officeDocument/2006/relationships/hyperlink" Target="https://wnax.com/news/180081-soybean-management-to-be-discussed-at-isu-research-farm-field-da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nax.com/news/180081-isu-nematologist-says-farmers-need-to-do-soil-testing-for-scn/" TargetMode="External"/><Relationship Id="rId29" Type="http://schemas.openxmlformats.org/officeDocument/2006/relationships/hyperlink" Target="https://michiganagtoday.podbean.com/e/march-30-2022/" TargetMode="External"/><Relationship Id="rId11" Type="http://schemas.openxmlformats.org/officeDocument/2006/relationships/image" Target="media/image2.png"/><Relationship Id="rId24" Type="http://schemas.openxmlformats.org/officeDocument/2006/relationships/hyperlink" Target="https://adamsonag.podbean.com/e/adams-on-agriculture-october-12-2021/" TargetMode="External"/><Relationship Id="rId32" Type="http://schemas.openxmlformats.org/officeDocument/2006/relationships/hyperlink" Target="https://www.iowaagribusinessradionetwork.com/weekend-ag-matters-4-2-22/" TargetMode="External"/><Relationship Id="rId37" Type="http://schemas.openxmlformats.org/officeDocument/2006/relationships/hyperlink" Target="https://www.thedailyscoop.com/news/retail-industry/new-program-tackles-15-billion-bite-scn-takes-out-us-soybeans-annually?mkt_tok=ODQzLVlHQi03OTMAAAGFxME5W-NoTAzYEJKLoLvXlLC7kESPIdcsfVemtd-lfloKmQoww83xZl99NlpKfTJkSgetuFTqA_NjJqbjDxAXfm0abwSWPvpqsWfpTng4JrLebvveAg" TargetMode="External"/><Relationship Id="rId40" Type="http://schemas.openxmlformats.org/officeDocument/2006/relationships/hyperlink" Target="https://brownfieldagnews.com/2021/05/free-soil-testing-available-for-a-difficult-to-detect-pest/" TargetMode="External"/><Relationship Id="rId45" Type="http://schemas.openxmlformats.org/officeDocument/2006/relationships/hyperlink" Target="https://www.michiganagtoday.com/gene-editing-is-newest-tool-to-combat-scn-resistanc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mny.fm/shows/agritalk/agritalk-january-26-2021?t=34m14s" TargetMode="External"/><Relationship Id="rId31" Type="http://schemas.openxmlformats.org/officeDocument/2006/relationships/hyperlink" Target="https://www.iowaagribusinessradionetwork.com/iowa-conditions-ripe-for-high-scn-population-in-2022/" TargetMode="External"/><Relationship Id="rId44" Type="http://schemas.openxmlformats.org/officeDocument/2006/relationships/hyperlink" Target="https://adamsonag.podbean.com/e/adams-on-agriculture-june-14-2021/" TargetMode="External"/><Relationship Id="rId52" Type="http://schemas.openxmlformats.org/officeDocument/2006/relationships/hyperlink" Target="https://www.thescncoalition.com/lets-talk-tod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rownfieldagnews.com/news/dry-hot-conditions-generate-scn-concerns/" TargetMode="External"/><Relationship Id="rId22" Type="http://schemas.openxmlformats.org/officeDocument/2006/relationships/hyperlink" Target="https://wnax.com/news/180081-isu-professor-says-soybean-cyst-nematode-building-up-resistance/" TargetMode="External"/><Relationship Id="rId27" Type="http://schemas.openxmlformats.org/officeDocument/2006/relationships/hyperlink" Target="https://www.dtnpf.com/agriculture/web/ag/crops/article/2022/04/22/soybean-yield-losses-pile-growers" TargetMode="External"/><Relationship Id="rId30" Type="http://schemas.openxmlformats.org/officeDocument/2006/relationships/hyperlink" Target="https://www.iheart.com/podcast/the-big-show-podcast-20710704/episode/looking-at-the-condition-of-the-94128683/" TargetMode="External"/><Relationship Id="rId35" Type="http://schemas.openxmlformats.org/officeDocument/2006/relationships/hyperlink" Target="https://americanagnetwork.com/2022/07/discussing-scn-and-mid-season-scouting/" TargetMode="External"/><Relationship Id="rId43" Type="http://schemas.openxmlformats.org/officeDocument/2006/relationships/hyperlink" Target="https://brownfieldagnews.com/news/dry-conditions-aid-in-proliferation-of-soybean-cyst-nematode/" TargetMode="External"/><Relationship Id="rId48" Type="http://schemas.openxmlformats.org/officeDocument/2006/relationships/hyperlink" Target="http://www.northshoreproductions.com/affiliate-downloads.htm" TargetMode="External"/><Relationship Id="rId8" Type="http://schemas.openxmlformats.org/officeDocument/2006/relationships/hyperlink" Target="http://www.thescncoalition.com" TargetMode="External"/><Relationship Id="rId51" Type="http://schemas.openxmlformats.org/officeDocument/2006/relationships/hyperlink" Target="https://brownfieldagnews.com/news/scn-coalition-explains-proper-soil-testing-procedures-at-fp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adamsonag.podbean.com/e/adams-on-agriculture-nov-20-2020/" TargetMode="External"/><Relationship Id="rId25" Type="http://schemas.openxmlformats.org/officeDocument/2006/relationships/hyperlink" Target="https://americanagnetwork.podbean.com/e/commodity-classic-2022-talking-scn-with-greg-tylka/" TargetMode="External"/><Relationship Id="rId33" Type="http://schemas.openxmlformats.org/officeDocument/2006/relationships/hyperlink" Target="https://kicdam.com/news/170071-update-from-the-soybean-cyst-nematode-coaltion/" TargetMode="External"/><Relationship Id="rId38" Type="http://schemas.openxmlformats.org/officeDocument/2006/relationships/hyperlink" Target="https://www.agweb.com/news/crops/soybeans/nows-time-dig-roots-look-most-costly-soybean-pest" TargetMode="External"/><Relationship Id="rId46" Type="http://schemas.openxmlformats.org/officeDocument/2006/relationships/hyperlink" Target="https://www.iowaagribusinessradionetwork.com/scn-coalition-highlights-checkoff-funded-research-accomplishments/" TargetMode="External"/><Relationship Id="rId20" Type="http://schemas.openxmlformats.org/officeDocument/2006/relationships/hyperlink" Target="https://brownfieldagnews.com/news/dry-2020-likely-exacerbates-soybean-cyst-nematode-pressure-going-forward/" TargetMode="External"/><Relationship Id="rId41" Type="http://schemas.openxmlformats.org/officeDocument/2006/relationships/hyperlink" Target="https://kgfw.com/2021/05/11/free-soil-testing-available-for-a-difficult-to-detect-pes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amsonag.podbean.com/e/adams-on-agriculture-oct-6-2020/" TargetMode="External"/><Relationship Id="rId23" Type="http://schemas.openxmlformats.org/officeDocument/2006/relationships/hyperlink" Target="https://brownfieldagnews.com/news/drought-conditions-lead-to-increased-soybean-cyst-nematode-reproduction/" TargetMode="External"/><Relationship Id="rId28" Type="http://schemas.openxmlformats.org/officeDocument/2006/relationships/hyperlink" Target="https://www.michiganagtoday.com/economic-impacts-of-scn-when-prices-are-high/" TargetMode="External"/><Relationship Id="rId36" Type="http://schemas.openxmlformats.org/officeDocument/2006/relationships/hyperlink" Target="https://farmjournal.zoom.us/j/97085527447?pwd=ZGJ1QWEzaGUreTgxSDcrTExqSnV6UT09" TargetMode="External"/><Relationship Id="rId49" Type="http://schemas.openxmlformats.org/officeDocument/2006/relationships/hyperlink" Target="https://adamsonag.podbean.com/e/adams-on-agriculture-july-27-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2E63-1B6D-4C40-90FE-CEC20AD0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Markell</dc:creator>
  <cp:keywords/>
  <dc:description/>
  <cp:lastModifiedBy>Samuel Markell</cp:lastModifiedBy>
  <cp:revision>18</cp:revision>
  <dcterms:created xsi:type="dcterms:W3CDTF">2022-10-31T13:44:00Z</dcterms:created>
  <dcterms:modified xsi:type="dcterms:W3CDTF">2022-10-31T15:11:00Z</dcterms:modified>
</cp:coreProperties>
</file>