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5B2" w:rsidRPr="007E2B54" w:rsidRDefault="006034C4" w:rsidP="00E805B2">
      <w:pPr>
        <w:pStyle w:val="Default"/>
        <w:spacing w:line="276" w:lineRule="auto"/>
        <w:ind w:right="-187"/>
        <w:contextualSpacing/>
        <w:jc w:val="center"/>
        <w:rPr>
          <w:rFonts w:ascii="Times New Roman" w:hAnsi="Times New Roman" w:cs="Times New Roman"/>
          <w:b/>
          <w:bCs/>
        </w:rPr>
      </w:pPr>
      <w:r w:rsidRPr="006034C4">
        <w:rPr>
          <w:rFonts w:ascii="Times New Roman" w:hAnsi="Times New Roman" w:cs="Times New Roman"/>
          <w:b/>
        </w:rPr>
        <w:t>Composite Materials from Soy Meal and Soy Hulls both modified with Soy-Based Polymers</w:t>
      </w:r>
      <w:r w:rsidRPr="006034C4">
        <w:rPr>
          <w:rFonts w:ascii="Times New Roman" w:hAnsi="Times New Roman" w:cs="Times New Roman"/>
          <w:b/>
          <w:bCs/>
        </w:rPr>
        <w:t xml:space="preserve"> </w:t>
      </w:r>
    </w:p>
    <w:p w:rsidR="00E805B2" w:rsidRPr="003E20E8" w:rsidRDefault="00E805B2" w:rsidP="00E805B2">
      <w:pPr>
        <w:spacing w:after="0" w:line="276" w:lineRule="auto"/>
        <w:contextualSpacing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3E20E8">
        <w:rPr>
          <w:rFonts w:ascii="Times New Roman" w:hAnsi="Times New Roman" w:cs="Times New Roman"/>
          <w:iCs/>
          <w:sz w:val="24"/>
          <w:szCs w:val="24"/>
        </w:rPr>
        <w:t>Andriy Voronov,</w:t>
      </w:r>
      <w:r w:rsidR="00FF6626" w:rsidRPr="003E20E8">
        <w:rPr>
          <w:rFonts w:ascii="Times New Roman" w:hAnsi="Times New Roman" w:cs="Times New Roman"/>
          <w:iCs/>
          <w:sz w:val="24"/>
          <w:szCs w:val="24"/>
        </w:rPr>
        <w:t xml:space="preserve"> CPM, NDSU</w:t>
      </w:r>
    </w:p>
    <w:p w:rsidR="00DF66D7" w:rsidRDefault="00DF66D7" w:rsidP="00DF66D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66D7">
        <w:rPr>
          <w:rFonts w:ascii="Times New Roman" w:hAnsi="Times New Roman" w:cs="Times New Roman"/>
          <w:b/>
          <w:bCs/>
          <w:sz w:val="24"/>
          <w:szCs w:val="24"/>
        </w:rPr>
        <w:t>Executive Summary</w:t>
      </w:r>
    </w:p>
    <w:p w:rsidR="000246AF" w:rsidRDefault="000246AF" w:rsidP="00DF66D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F66D7" w:rsidRDefault="00DF66D7" w:rsidP="0074110A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66D7">
        <w:rPr>
          <w:rFonts w:ascii="Times New Roman" w:hAnsi="Times New Roman" w:cs="Times New Roman"/>
          <w:b/>
          <w:sz w:val="24"/>
          <w:szCs w:val="24"/>
        </w:rPr>
        <w:t>Research Conducted</w:t>
      </w:r>
    </w:p>
    <w:p w:rsidR="004E1A58" w:rsidRPr="004E1A58" w:rsidRDefault="004E1A58" w:rsidP="0074110A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</w:rPr>
      </w:pPr>
      <w:r w:rsidRPr="004E1A58">
        <w:rPr>
          <w:rFonts w:ascii="Times New Roman" w:hAnsi="Times New Roman" w:cs="Times New Roman"/>
          <w:color w:val="000000"/>
          <w:sz w:val="24"/>
        </w:rPr>
        <w:t xml:space="preserve">In some previous studies, </w:t>
      </w:r>
      <w:r>
        <w:rPr>
          <w:rFonts w:ascii="Times New Roman" w:hAnsi="Times New Roman" w:cs="Times New Roman"/>
          <w:color w:val="000000"/>
          <w:sz w:val="24"/>
        </w:rPr>
        <w:t>soy protein (</w:t>
      </w:r>
      <w:r w:rsidRPr="004E1A58">
        <w:rPr>
          <w:rFonts w:ascii="Times New Roman" w:hAnsi="Times New Roman" w:cs="Times New Roman"/>
          <w:color w:val="000000"/>
          <w:sz w:val="24"/>
        </w:rPr>
        <w:t>SP</w:t>
      </w:r>
      <w:r>
        <w:rPr>
          <w:rFonts w:ascii="Times New Roman" w:hAnsi="Times New Roman" w:cs="Times New Roman"/>
          <w:color w:val="000000"/>
          <w:sz w:val="24"/>
        </w:rPr>
        <w:t>)</w:t>
      </w:r>
      <w:r w:rsidRPr="004E1A58">
        <w:rPr>
          <w:rFonts w:ascii="Times New Roman" w:hAnsi="Times New Roman" w:cs="Times New Roman"/>
          <w:color w:val="000000"/>
          <w:sz w:val="24"/>
        </w:rPr>
        <w:t xml:space="preserve"> was applied as a filler to blend with other petroleum-based conventional thermoplastics. While the resulting materials demonstrate</w:t>
      </w:r>
      <w:r w:rsidR="003E20E8">
        <w:rPr>
          <w:rFonts w:ascii="Times New Roman" w:hAnsi="Times New Roman" w:cs="Times New Roman"/>
          <w:color w:val="000000"/>
          <w:sz w:val="24"/>
        </w:rPr>
        <w:t xml:space="preserve"> </w:t>
      </w:r>
      <w:r w:rsidRPr="004E1A58">
        <w:rPr>
          <w:rFonts w:ascii="Times New Roman" w:hAnsi="Times New Roman" w:cs="Times New Roman"/>
          <w:color w:val="000000"/>
          <w:sz w:val="24"/>
        </w:rPr>
        <w:t xml:space="preserve">enhanced </w:t>
      </w:r>
      <w:proofErr w:type="spellStart"/>
      <w:r w:rsidR="005E6F4B">
        <w:rPr>
          <w:rFonts w:ascii="Times New Roman" w:hAnsi="Times New Roman" w:cs="Times New Roman"/>
          <w:color w:val="000000"/>
          <w:sz w:val="24"/>
        </w:rPr>
        <w:t>process</w:t>
      </w:r>
      <w:r w:rsidR="00AA3483" w:rsidRPr="004E1A58">
        <w:rPr>
          <w:rFonts w:ascii="Times New Roman" w:hAnsi="Times New Roman" w:cs="Times New Roman"/>
          <w:color w:val="000000"/>
          <w:sz w:val="24"/>
        </w:rPr>
        <w:t>ability</w:t>
      </w:r>
      <w:proofErr w:type="spellEnd"/>
      <w:r w:rsidR="00AA3483">
        <w:rPr>
          <w:rFonts w:ascii="Times New Roman" w:hAnsi="Times New Roman" w:cs="Times New Roman"/>
          <w:color w:val="000000"/>
          <w:sz w:val="24"/>
        </w:rPr>
        <w:t xml:space="preserve">, </w:t>
      </w:r>
      <w:r w:rsidRPr="004E1A58">
        <w:rPr>
          <w:rFonts w:ascii="Times New Roman" w:hAnsi="Times New Roman" w:cs="Times New Roman"/>
          <w:color w:val="000000"/>
          <w:sz w:val="24"/>
        </w:rPr>
        <w:t>barrier</w:t>
      </w:r>
      <w:r w:rsidR="00AA3483">
        <w:rPr>
          <w:rFonts w:ascii="Times New Roman" w:hAnsi="Times New Roman" w:cs="Times New Roman"/>
          <w:color w:val="000000"/>
          <w:sz w:val="24"/>
        </w:rPr>
        <w:t xml:space="preserve"> properties and toughness</w:t>
      </w:r>
      <w:r w:rsidRPr="004E1A58">
        <w:rPr>
          <w:rFonts w:ascii="Times New Roman" w:hAnsi="Times New Roman" w:cs="Times New Roman"/>
          <w:color w:val="000000"/>
          <w:sz w:val="24"/>
        </w:rPr>
        <w:t xml:space="preserve">, such blends are lacking strength which may be improved if the composites would have consisted of higher natural carbohydrate fibers concentration, in particular, when SP or </w:t>
      </w:r>
      <w:r>
        <w:rPr>
          <w:rFonts w:ascii="Times New Roman" w:hAnsi="Times New Roman" w:cs="Times New Roman"/>
          <w:color w:val="000000"/>
          <w:sz w:val="24"/>
        </w:rPr>
        <w:t>soy meal (</w:t>
      </w:r>
      <w:r w:rsidRPr="004E1A58">
        <w:rPr>
          <w:rFonts w:ascii="Times New Roman" w:hAnsi="Times New Roman" w:cs="Times New Roman"/>
          <w:color w:val="000000"/>
          <w:sz w:val="24"/>
        </w:rPr>
        <w:t xml:space="preserve">SM) is blended with </w:t>
      </w:r>
      <w:r>
        <w:rPr>
          <w:rFonts w:ascii="Times New Roman" w:hAnsi="Times New Roman" w:cs="Times New Roman"/>
          <w:color w:val="000000"/>
          <w:sz w:val="24"/>
        </w:rPr>
        <w:t>soy hulls (</w:t>
      </w:r>
      <w:r w:rsidRPr="004E1A58">
        <w:rPr>
          <w:rFonts w:ascii="Times New Roman" w:hAnsi="Times New Roman" w:cs="Times New Roman"/>
          <w:color w:val="000000"/>
          <w:sz w:val="24"/>
        </w:rPr>
        <w:t>SH</w:t>
      </w:r>
      <w:r>
        <w:rPr>
          <w:rFonts w:ascii="Times New Roman" w:hAnsi="Times New Roman" w:cs="Times New Roman"/>
          <w:color w:val="000000"/>
          <w:sz w:val="24"/>
        </w:rPr>
        <w:t>)</w:t>
      </w:r>
      <w:r w:rsidR="00AA3483">
        <w:rPr>
          <w:rFonts w:ascii="Times New Roman" w:hAnsi="Times New Roman" w:cs="Times New Roman"/>
          <w:color w:val="000000"/>
          <w:sz w:val="24"/>
        </w:rPr>
        <w:t>.</w:t>
      </w:r>
    </w:p>
    <w:p w:rsidR="00BA3ADE" w:rsidRPr="00BA3ADE" w:rsidRDefault="00AA3483" w:rsidP="0074110A">
      <w:pPr>
        <w:tabs>
          <w:tab w:val="left" w:pos="720"/>
        </w:tabs>
        <w:spacing w:after="0" w:line="276" w:lineRule="auto"/>
        <w:ind w:right="-9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A3ADE" w:rsidRPr="00BA3ADE">
        <w:rPr>
          <w:rFonts w:ascii="Times New Roman" w:hAnsi="Times New Roman" w:cs="Times New Roman"/>
          <w:color w:val="000000" w:themeColor="text1"/>
          <w:sz w:val="24"/>
          <w:szCs w:val="24"/>
        </w:rPr>
        <w:t>This pro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ject </w:t>
      </w:r>
      <w:r w:rsidR="00BA3ADE" w:rsidRPr="00BA3ADE">
        <w:rPr>
          <w:rFonts w:ascii="Times New Roman" w:hAnsi="Times New Roman" w:cs="Times New Roman"/>
          <w:color w:val="000000" w:themeColor="text1"/>
          <w:sz w:val="24"/>
          <w:szCs w:val="24"/>
        </w:rPr>
        <w:t>investigate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BA3ADE" w:rsidRPr="00BA3A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feasibility of using SM and SH </w:t>
      </w:r>
      <w:r w:rsidR="00BA3ADE" w:rsidRPr="005D04B6">
        <w:rPr>
          <w:rFonts w:ascii="Times New Roman" w:hAnsi="Times New Roman" w:cs="Times New Roman"/>
          <w:color w:val="000000" w:themeColor="text1"/>
          <w:sz w:val="24"/>
          <w:szCs w:val="24"/>
        </w:rPr>
        <w:t>simultaneously i</w:t>
      </w:r>
      <w:r w:rsidR="00BA3ADE" w:rsidRPr="00BA3ADE">
        <w:rPr>
          <w:rFonts w:ascii="Times New Roman" w:hAnsi="Times New Roman" w:cs="Times New Roman"/>
          <w:color w:val="000000" w:themeColor="text1"/>
          <w:sz w:val="24"/>
          <w:szCs w:val="24"/>
        </w:rPr>
        <w:t>n polymer composites</w:t>
      </w:r>
      <w:r w:rsidR="00E06F0D">
        <w:rPr>
          <w:rFonts w:ascii="Times New Roman" w:hAnsi="Times New Roman" w:cs="Times New Roman"/>
          <w:color w:val="000000" w:themeColor="text1"/>
          <w:sz w:val="24"/>
          <w:szCs w:val="24"/>
        </w:rPr>
        <w:t>, thermosets</w:t>
      </w:r>
      <w:r w:rsidR="00BA3ADE" w:rsidRPr="00BA3A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thermoplastics. SM and SH mainly contain two constituents - soy protein and carbohydrates. Both components </w:t>
      </w:r>
      <w:r w:rsidR="00BA3ADE" w:rsidRPr="00BA3AD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possess decent </w:t>
      </w:r>
      <w:proofErr w:type="spellStart"/>
      <w:r w:rsidR="00BA3ADE" w:rsidRPr="00BA3AD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physico</w:t>
      </w:r>
      <w:proofErr w:type="spellEnd"/>
      <w:r w:rsidR="00BA3ADE" w:rsidRPr="00BA3AD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-chemical properties, but are highly sensitive to humidity and lacking mechanical performance, so needed to be modified.</w:t>
      </w:r>
    </w:p>
    <w:p w:rsidR="00BA3ADE" w:rsidRPr="00BA3ADE" w:rsidRDefault="00BA3ADE" w:rsidP="0074110A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3A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Project main goal is to convert </w:t>
      </w:r>
      <w:r w:rsidRPr="00BA3ADE">
        <w:rPr>
          <w:rFonts w:ascii="Times New Roman" w:hAnsi="Times New Roman" w:cs="Times New Roman"/>
          <w:color w:val="1A171B"/>
          <w:sz w:val="24"/>
          <w:szCs w:val="24"/>
          <w:shd w:val="clear" w:color="auto" w:fill="FFFFFF"/>
        </w:rPr>
        <w:t xml:space="preserve">in one step </w:t>
      </w:r>
      <w:r w:rsidRPr="00BA3A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SM and SH into </w:t>
      </w:r>
      <w:r w:rsidRPr="00BA3ADE">
        <w:rPr>
          <w:rFonts w:ascii="Times New Roman" w:hAnsi="Times New Roman" w:cs="Times New Roman"/>
          <w:sz w:val="24"/>
          <w:szCs w:val="24"/>
        </w:rPr>
        <w:t xml:space="preserve">materials </w:t>
      </w:r>
      <w:proofErr w:type="spellStart"/>
      <w:r w:rsidRPr="00BA3ADE">
        <w:rPr>
          <w:rFonts w:ascii="Times New Roman" w:hAnsi="Times New Roman" w:cs="Times New Roman"/>
          <w:sz w:val="24"/>
          <w:szCs w:val="24"/>
        </w:rPr>
        <w:t>processable</w:t>
      </w:r>
      <w:proofErr w:type="spellEnd"/>
      <w:r w:rsidRPr="00BA3ADE">
        <w:rPr>
          <w:rFonts w:ascii="Times New Roman" w:hAnsi="Times New Roman" w:cs="Times New Roman"/>
          <w:sz w:val="24"/>
          <w:szCs w:val="24"/>
        </w:rPr>
        <w:t xml:space="preserve"> using a standard film extrusion technology. For this purpose, we </w:t>
      </w:r>
      <w:r w:rsidRPr="00BA3A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develop a procedure for </w:t>
      </w:r>
      <w:r w:rsidR="009A0A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modification of </w:t>
      </w:r>
      <w:r w:rsidR="005D04B6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BA3ADE">
        <w:rPr>
          <w:rFonts w:ascii="Times New Roman" w:eastAsia="Times New Roman" w:hAnsi="Times New Roman" w:cs="Times New Roman"/>
          <w:color w:val="000000"/>
          <w:sz w:val="24"/>
          <w:szCs w:val="24"/>
        </w:rPr>
        <w:t>M and SH</w:t>
      </w:r>
      <w:r w:rsidR="005D04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D04B6" w:rsidRPr="005D04B6">
        <w:rPr>
          <w:rFonts w:ascii="Times New Roman" w:hAnsi="Times New Roman" w:cs="Times New Roman"/>
          <w:sz w:val="24"/>
          <w:szCs w:val="24"/>
        </w:rPr>
        <w:t xml:space="preserve">with soy-based plasticizing and </w:t>
      </w:r>
      <w:proofErr w:type="spellStart"/>
      <w:r w:rsidR="005D04B6" w:rsidRPr="005D04B6">
        <w:rPr>
          <w:rFonts w:ascii="Times New Roman" w:hAnsi="Times New Roman" w:cs="Times New Roman"/>
          <w:sz w:val="24"/>
          <w:szCs w:val="24"/>
        </w:rPr>
        <w:t>hydrophobizing</w:t>
      </w:r>
      <w:proofErr w:type="spellEnd"/>
      <w:r w:rsidR="005D04B6" w:rsidRPr="005D04B6">
        <w:rPr>
          <w:rFonts w:ascii="Times New Roman" w:hAnsi="Times New Roman" w:cs="Times New Roman"/>
          <w:sz w:val="24"/>
          <w:szCs w:val="24"/>
        </w:rPr>
        <w:t xml:space="preserve"> polymers</w:t>
      </w:r>
      <w:r w:rsidR="005D04B6">
        <w:rPr>
          <w:rFonts w:ascii="Times New Roman" w:hAnsi="Times New Roman" w:cs="Times New Roman"/>
          <w:sz w:val="24"/>
          <w:szCs w:val="24"/>
        </w:rPr>
        <w:t xml:space="preserve">, </w:t>
      </w:r>
      <w:r w:rsidR="009A0A46">
        <w:rPr>
          <w:rFonts w:ascii="Times New Roman" w:hAnsi="Times New Roman" w:cs="Times New Roman"/>
          <w:sz w:val="24"/>
          <w:szCs w:val="24"/>
        </w:rPr>
        <w:t xml:space="preserve">to yield </w:t>
      </w:r>
      <w:r w:rsidR="00A946B5" w:rsidRPr="00BA3ADE">
        <w:rPr>
          <w:rFonts w:ascii="Times New Roman" w:eastAsia="Times New Roman" w:hAnsi="Times New Roman" w:cs="Times New Roman"/>
          <w:color w:val="000000"/>
          <w:sz w:val="24"/>
          <w:szCs w:val="24"/>
        </w:rPr>
        <w:t>composites</w:t>
      </w:r>
      <w:r w:rsidR="00E06F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thermosets </w:t>
      </w:r>
      <w:r w:rsidR="00A946B5" w:rsidRPr="00BA3ADE">
        <w:rPr>
          <w:rFonts w:ascii="Times New Roman" w:eastAsia="Times New Roman" w:hAnsi="Times New Roman" w:cs="Times New Roman"/>
          <w:color w:val="000000"/>
          <w:sz w:val="24"/>
          <w:szCs w:val="24"/>
        </w:rPr>
        <w:t>and thermoplastics</w:t>
      </w:r>
      <w:r w:rsidR="00A946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A3ADE">
        <w:rPr>
          <w:rFonts w:ascii="Times New Roman" w:eastAsia="Times New Roman" w:hAnsi="Times New Roman" w:cs="Times New Roman"/>
          <w:color w:val="000000"/>
          <w:sz w:val="24"/>
          <w:szCs w:val="24"/>
        </w:rPr>
        <w:t>with properties and performance comparable to petroleum-based counterparts</w:t>
      </w:r>
      <w:r w:rsidR="00A946B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A3A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00114" w:rsidRDefault="00300114" w:rsidP="0074110A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F66D7" w:rsidRPr="00DF66D7" w:rsidRDefault="00DF66D7" w:rsidP="0074110A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66D7">
        <w:rPr>
          <w:rFonts w:ascii="Times New Roman" w:hAnsi="Times New Roman" w:cs="Times New Roman"/>
          <w:b/>
          <w:sz w:val="24"/>
          <w:szCs w:val="24"/>
        </w:rPr>
        <w:t>Why the Research Important to North Dakota Soybean Farmers</w:t>
      </w:r>
    </w:p>
    <w:p w:rsidR="008A0D47" w:rsidRPr="008A0D47" w:rsidRDefault="008A0D47" w:rsidP="0074110A">
      <w:pPr>
        <w:spacing w:after="0" w:line="276" w:lineRule="auto"/>
        <w:ind w:firstLine="360"/>
        <w:jc w:val="both"/>
        <w:rPr>
          <w:rFonts w:ascii="Times New Roman" w:hAnsi="Times New Roman" w:cs="Times New Roman"/>
          <w:color w:val="202124"/>
          <w:sz w:val="24"/>
          <w:shd w:val="clear" w:color="auto" w:fill="FFFFFF"/>
        </w:rPr>
      </w:pPr>
      <w:r w:rsidRPr="008A0D47">
        <w:rPr>
          <w:rFonts w:ascii="Times New Roman" w:hAnsi="Times New Roman" w:cs="Times New Roman"/>
          <w:color w:val="1A171B"/>
          <w:sz w:val="24"/>
          <w:shd w:val="clear" w:color="auto" w:fill="FFFFFF"/>
        </w:rPr>
        <w:t xml:space="preserve">Due to </w:t>
      </w:r>
      <w:r w:rsidR="00A946B5">
        <w:rPr>
          <w:rFonts w:ascii="Times New Roman" w:hAnsi="Times New Roman" w:cs="Times New Roman"/>
          <w:color w:val="1A171B"/>
          <w:sz w:val="24"/>
          <w:shd w:val="clear" w:color="auto" w:fill="FFFFFF"/>
        </w:rPr>
        <w:t>a</w:t>
      </w:r>
      <w:r w:rsidRPr="008A0D47">
        <w:rPr>
          <w:rFonts w:ascii="Times New Roman" w:hAnsi="Times New Roman" w:cs="Times New Roman"/>
          <w:color w:val="1A171B"/>
          <w:sz w:val="24"/>
          <w:shd w:val="clear" w:color="auto" w:fill="FFFFFF"/>
        </w:rPr>
        <w:t xml:space="preserve">vailability and cost, </w:t>
      </w:r>
      <w:proofErr w:type="spellStart"/>
      <w:r w:rsidRPr="008A0D47">
        <w:rPr>
          <w:rFonts w:ascii="Times New Roman" w:hAnsi="Times New Roman" w:cs="Times New Roman"/>
          <w:color w:val="1A171B"/>
          <w:sz w:val="24"/>
          <w:shd w:val="clear" w:color="auto" w:fill="FFFFFF"/>
        </w:rPr>
        <w:t>physico</w:t>
      </w:r>
      <w:proofErr w:type="spellEnd"/>
      <w:r w:rsidRPr="008A0D47">
        <w:rPr>
          <w:rFonts w:ascii="Times New Roman" w:hAnsi="Times New Roman" w:cs="Times New Roman"/>
          <w:color w:val="1A171B"/>
          <w:sz w:val="24"/>
          <w:shd w:val="clear" w:color="auto" w:fill="FFFFFF"/>
        </w:rPr>
        <w:t xml:space="preserve">-chemical properties and intrinsic biodegradability, SM is considered to be a prospective material in manufacturing of sustainable </w:t>
      </w:r>
      <w:r w:rsidR="00E06F0D">
        <w:rPr>
          <w:rFonts w:ascii="Times New Roman" w:hAnsi="Times New Roman" w:cs="Times New Roman"/>
          <w:color w:val="1A171B"/>
          <w:sz w:val="24"/>
          <w:shd w:val="clear" w:color="auto" w:fill="FFFFFF"/>
        </w:rPr>
        <w:t>thermosets and t</w:t>
      </w:r>
      <w:r w:rsidRPr="008A0D47">
        <w:rPr>
          <w:rFonts w:ascii="Times New Roman" w:hAnsi="Times New Roman" w:cs="Times New Roman"/>
          <w:color w:val="1A171B"/>
          <w:sz w:val="24"/>
          <w:shd w:val="clear" w:color="auto" w:fill="FFFFFF"/>
        </w:rPr>
        <w:t>hermoplastics. At the same time, b</w:t>
      </w:r>
      <w:r w:rsidRPr="008A0D47">
        <w:rPr>
          <w:rFonts w:ascii="Times New Roman" w:hAnsi="Times New Roman" w:cs="Times New Roman"/>
          <w:color w:val="2E2E2E"/>
          <w:sz w:val="24"/>
        </w:rPr>
        <w:t xml:space="preserve">ased on high carbohydrates (natural fibers) presence, the SH is a promising feedstock for making </w:t>
      </w:r>
      <w:proofErr w:type="spellStart"/>
      <w:r w:rsidRPr="008A0D47">
        <w:rPr>
          <w:rFonts w:ascii="Times New Roman" w:hAnsi="Times New Roman" w:cs="Times New Roman"/>
          <w:color w:val="2E2E2E"/>
          <w:sz w:val="24"/>
        </w:rPr>
        <w:t>biobased</w:t>
      </w:r>
      <w:proofErr w:type="spellEnd"/>
      <w:r w:rsidRPr="008A0D47">
        <w:rPr>
          <w:rFonts w:ascii="Times New Roman" w:hAnsi="Times New Roman" w:cs="Times New Roman"/>
          <w:color w:val="2E2E2E"/>
          <w:sz w:val="24"/>
        </w:rPr>
        <w:t xml:space="preserve"> polymer composites.</w:t>
      </w:r>
      <w:r w:rsidRPr="008A0D47">
        <w:rPr>
          <w:rFonts w:ascii="Times New Roman" w:hAnsi="Times New Roman" w:cs="Times New Roman"/>
          <w:color w:val="202124"/>
          <w:sz w:val="24"/>
          <w:shd w:val="clear" w:color="auto" w:fill="FFFFFF"/>
        </w:rPr>
        <w:t xml:space="preserve"> </w:t>
      </w:r>
    </w:p>
    <w:p w:rsidR="00DF66D7" w:rsidRDefault="008A0D47" w:rsidP="0074110A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A0D47">
        <w:rPr>
          <w:rFonts w:ascii="Times New Roman" w:hAnsi="Times New Roman" w:cs="Times New Roman"/>
          <w:sz w:val="24"/>
        </w:rPr>
        <w:t>This proposal increases the use of SM and SH for high value, high profit ecologically friendly thermoplastics</w:t>
      </w:r>
      <w:r w:rsidR="00E06F0D">
        <w:rPr>
          <w:rFonts w:ascii="Times New Roman" w:hAnsi="Times New Roman" w:cs="Times New Roman"/>
          <w:sz w:val="24"/>
        </w:rPr>
        <w:t>, thermosets</w:t>
      </w:r>
      <w:r w:rsidRPr="008A0D47">
        <w:rPr>
          <w:rFonts w:ascii="Times New Roman" w:hAnsi="Times New Roman" w:cs="Times New Roman"/>
          <w:sz w:val="24"/>
        </w:rPr>
        <w:t xml:space="preserve"> and polymer composites, and has the ability to add more value to the crop to make it more profitable for </w:t>
      </w:r>
      <w:r w:rsidR="004B146B">
        <w:rPr>
          <w:rFonts w:ascii="Times New Roman" w:hAnsi="Times New Roman" w:cs="Times New Roman"/>
          <w:sz w:val="24"/>
        </w:rPr>
        <w:t xml:space="preserve">ND </w:t>
      </w:r>
      <w:r w:rsidR="00A946B5">
        <w:rPr>
          <w:rFonts w:ascii="Times New Roman" w:hAnsi="Times New Roman" w:cs="Times New Roman"/>
          <w:sz w:val="24"/>
        </w:rPr>
        <w:t>farmers. N</w:t>
      </w:r>
      <w:r w:rsidRPr="008A0D47">
        <w:rPr>
          <w:rFonts w:ascii="Times New Roman" w:hAnsi="Times New Roman" w:cs="Times New Roman"/>
          <w:sz w:val="24"/>
        </w:rPr>
        <w:t xml:space="preserve">ewly </w:t>
      </w:r>
      <w:r w:rsidR="00A946B5">
        <w:rPr>
          <w:rFonts w:ascii="Times New Roman" w:hAnsi="Times New Roman" w:cs="Times New Roman"/>
          <w:sz w:val="24"/>
          <w:szCs w:val="24"/>
        </w:rPr>
        <w:t xml:space="preserve">targeted </w:t>
      </w:r>
      <w:r w:rsidR="00A946B5" w:rsidRPr="00DF66D7">
        <w:rPr>
          <w:rFonts w:ascii="Times New Roman" w:hAnsi="Times New Roman" w:cs="Times New Roman"/>
          <w:sz w:val="24"/>
          <w:szCs w:val="24"/>
        </w:rPr>
        <w:t>product</w:t>
      </w:r>
      <w:r w:rsidR="00A946B5">
        <w:rPr>
          <w:rFonts w:ascii="Times New Roman" w:hAnsi="Times New Roman" w:cs="Times New Roman"/>
          <w:sz w:val="24"/>
          <w:szCs w:val="24"/>
        </w:rPr>
        <w:t>s</w:t>
      </w:r>
      <w:r w:rsidR="00A946B5" w:rsidRPr="00DF66D7">
        <w:rPr>
          <w:rFonts w:ascii="Times New Roman" w:hAnsi="Times New Roman" w:cs="Times New Roman"/>
          <w:sz w:val="24"/>
          <w:szCs w:val="24"/>
        </w:rPr>
        <w:t xml:space="preserve"> consist </w:t>
      </w:r>
      <w:r w:rsidR="00A946B5">
        <w:rPr>
          <w:rFonts w:ascii="Times New Roman" w:hAnsi="Times New Roman" w:cs="Times New Roman"/>
          <w:sz w:val="24"/>
          <w:szCs w:val="24"/>
        </w:rPr>
        <w:t xml:space="preserve">entirely </w:t>
      </w:r>
      <w:r w:rsidR="00A946B5" w:rsidRPr="00DF66D7">
        <w:rPr>
          <w:rFonts w:ascii="Times New Roman" w:hAnsi="Times New Roman" w:cs="Times New Roman"/>
          <w:sz w:val="24"/>
          <w:szCs w:val="24"/>
        </w:rPr>
        <w:t>of the soy-</w:t>
      </w:r>
      <w:r w:rsidR="00A946B5">
        <w:rPr>
          <w:rFonts w:ascii="Times New Roman" w:hAnsi="Times New Roman" w:cs="Times New Roman"/>
          <w:sz w:val="24"/>
          <w:szCs w:val="24"/>
        </w:rPr>
        <w:t xml:space="preserve">derived </w:t>
      </w:r>
      <w:r w:rsidR="00A946B5" w:rsidRPr="00DF66D7">
        <w:rPr>
          <w:rFonts w:ascii="Times New Roman" w:hAnsi="Times New Roman" w:cs="Times New Roman"/>
          <w:sz w:val="24"/>
          <w:szCs w:val="24"/>
        </w:rPr>
        <w:t>ingredients</w:t>
      </w:r>
      <w:r w:rsidR="00A946B5">
        <w:rPr>
          <w:rFonts w:ascii="Times New Roman" w:hAnsi="Times New Roman" w:cs="Times New Roman"/>
          <w:sz w:val="24"/>
          <w:szCs w:val="24"/>
        </w:rPr>
        <w:t xml:space="preserve">, </w:t>
      </w:r>
      <w:r w:rsidRPr="008A0D47">
        <w:rPr>
          <w:rFonts w:ascii="Times New Roman" w:hAnsi="Times New Roman" w:cs="Times New Roman"/>
          <w:sz w:val="24"/>
        </w:rPr>
        <w:t>may impact market, that includes the soy value chain.</w:t>
      </w:r>
      <w:r w:rsidR="004B146B">
        <w:rPr>
          <w:rFonts w:ascii="Times New Roman" w:hAnsi="Times New Roman" w:cs="Times New Roman"/>
          <w:sz w:val="24"/>
        </w:rPr>
        <w:t xml:space="preserve"> </w:t>
      </w:r>
    </w:p>
    <w:p w:rsidR="00300114" w:rsidRPr="00DF66D7" w:rsidRDefault="00300114" w:rsidP="0074110A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805B2" w:rsidRDefault="00E805B2" w:rsidP="0074110A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05B2">
        <w:rPr>
          <w:rFonts w:ascii="Times New Roman" w:hAnsi="Times New Roman" w:cs="Times New Roman"/>
          <w:b/>
          <w:sz w:val="24"/>
          <w:szCs w:val="24"/>
        </w:rPr>
        <w:t>Findings of the Research</w:t>
      </w:r>
    </w:p>
    <w:p w:rsidR="00DF66D7" w:rsidRPr="000246AF" w:rsidRDefault="00E63A66" w:rsidP="0074110A">
      <w:pPr>
        <w:tabs>
          <w:tab w:val="left" w:pos="720"/>
        </w:tabs>
        <w:spacing w:after="0" w:line="276" w:lineRule="auto"/>
        <w:ind w:right="-86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246AF">
        <w:rPr>
          <w:rFonts w:ascii="Times New Roman" w:hAnsi="Times New Roman" w:cs="Times New Roman"/>
          <w:sz w:val="24"/>
        </w:rPr>
        <w:t>S</w:t>
      </w:r>
      <w:r w:rsidR="00A02CE6" w:rsidRPr="000246AF">
        <w:rPr>
          <w:rFonts w:ascii="Times New Roman" w:hAnsi="Times New Roman" w:cs="Times New Roman"/>
          <w:sz w:val="24"/>
        </w:rPr>
        <w:t>uitability of using various ratios of SM and SH simultaneously for making thermoplastics</w:t>
      </w:r>
      <w:r w:rsidR="00E06F0D">
        <w:rPr>
          <w:rFonts w:ascii="Times New Roman" w:hAnsi="Times New Roman" w:cs="Times New Roman"/>
          <w:sz w:val="24"/>
        </w:rPr>
        <w:t>, thermosets</w:t>
      </w:r>
      <w:r w:rsidR="00A02CE6" w:rsidRPr="000246AF">
        <w:rPr>
          <w:rFonts w:ascii="Times New Roman" w:hAnsi="Times New Roman" w:cs="Times New Roman"/>
          <w:sz w:val="24"/>
        </w:rPr>
        <w:t xml:space="preserve"> and composite polymeric materials</w:t>
      </w:r>
      <w:r w:rsidRPr="000246AF">
        <w:rPr>
          <w:rFonts w:ascii="Times New Roman" w:hAnsi="Times New Roman" w:cs="Times New Roman"/>
          <w:sz w:val="24"/>
        </w:rPr>
        <w:t xml:space="preserve"> has been demonstrated</w:t>
      </w:r>
      <w:r w:rsidR="00A02CE6" w:rsidRPr="000246AF">
        <w:rPr>
          <w:rFonts w:ascii="Times New Roman" w:hAnsi="Times New Roman" w:cs="Times New Roman"/>
          <w:sz w:val="24"/>
        </w:rPr>
        <w:t xml:space="preserve">. </w:t>
      </w:r>
      <w:r w:rsidR="000246AF" w:rsidRPr="000246AF">
        <w:rPr>
          <w:rFonts w:ascii="Times New Roman" w:hAnsi="Times New Roman" w:cs="Times New Roman"/>
          <w:sz w:val="24"/>
          <w:szCs w:val="24"/>
        </w:rPr>
        <w:t>P</w:t>
      </w:r>
      <w:r w:rsidR="009A0A46" w:rsidRPr="000246AF">
        <w:rPr>
          <w:rFonts w:ascii="Times New Roman" w:hAnsi="Times New Roman" w:cs="Times New Roman"/>
          <w:sz w:val="24"/>
          <w:szCs w:val="24"/>
        </w:rPr>
        <w:t xml:space="preserve">olymeric </w:t>
      </w:r>
      <w:r w:rsidR="003E20E8" w:rsidRPr="000246AF">
        <w:rPr>
          <w:rFonts w:ascii="Times New Roman" w:hAnsi="Times New Roman" w:cs="Times New Roman"/>
          <w:sz w:val="24"/>
          <w:szCs w:val="24"/>
        </w:rPr>
        <w:t xml:space="preserve">materials obtained from various ratios of </w:t>
      </w:r>
      <w:r w:rsidR="000246AF">
        <w:rPr>
          <w:rFonts w:ascii="Times New Roman" w:hAnsi="Times New Roman" w:cs="Times New Roman"/>
          <w:sz w:val="24"/>
          <w:szCs w:val="24"/>
        </w:rPr>
        <w:t xml:space="preserve">SM and SH </w:t>
      </w:r>
      <w:r w:rsidR="003E20E8" w:rsidRPr="000246AF">
        <w:rPr>
          <w:rFonts w:ascii="Times New Roman" w:hAnsi="Times New Roman" w:cs="Times New Roman"/>
          <w:sz w:val="24"/>
          <w:szCs w:val="24"/>
        </w:rPr>
        <w:t xml:space="preserve">modified by soy-based polymers </w:t>
      </w:r>
      <w:r w:rsidR="00E06F0D">
        <w:rPr>
          <w:rFonts w:ascii="Times New Roman" w:hAnsi="Times New Roman" w:cs="Times New Roman"/>
          <w:sz w:val="24"/>
          <w:szCs w:val="24"/>
        </w:rPr>
        <w:t xml:space="preserve">possess prospective </w:t>
      </w:r>
      <w:r w:rsidR="003E20E8" w:rsidRPr="000246AF">
        <w:rPr>
          <w:rFonts w:ascii="Times New Roman" w:hAnsi="Times New Roman" w:cs="Times New Roman"/>
          <w:sz w:val="24"/>
          <w:szCs w:val="24"/>
        </w:rPr>
        <w:t>p</w:t>
      </w:r>
      <w:r w:rsidR="00DF66D7" w:rsidRPr="000246AF">
        <w:rPr>
          <w:rFonts w:ascii="Times New Roman" w:hAnsi="Times New Roman" w:cs="Times New Roman"/>
          <w:sz w:val="24"/>
          <w:szCs w:val="24"/>
        </w:rPr>
        <w:t>roperties</w:t>
      </w:r>
      <w:r w:rsidR="00300114" w:rsidRPr="000246AF">
        <w:rPr>
          <w:rFonts w:ascii="Times New Roman" w:hAnsi="Times New Roman" w:cs="Times New Roman"/>
          <w:sz w:val="24"/>
          <w:szCs w:val="24"/>
        </w:rPr>
        <w:t xml:space="preserve"> and performance</w:t>
      </w:r>
      <w:r w:rsidR="003E20E8" w:rsidRPr="000246AF">
        <w:rPr>
          <w:rFonts w:ascii="Times New Roman" w:hAnsi="Times New Roman" w:cs="Times New Roman"/>
          <w:sz w:val="24"/>
          <w:szCs w:val="24"/>
        </w:rPr>
        <w:t xml:space="preserve"> </w:t>
      </w:r>
      <w:r w:rsidR="00E06F0D">
        <w:rPr>
          <w:rFonts w:ascii="Times New Roman" w:hAnsi="Times New Roman" w:cs="Times New Roman"/>
          <w:sz w:val="24"/>
          <w:szCs w:val="24"/>
        </w:rPr>
        <w:t>showing that SM and SH are able to act synergistically.</w:t>
      </w:r>
    </w:p>
    <w:p w:rsidR="00300114" w:rsidRPr="00DF66D7" w:rsidRDefault="00300114" w:rsidP="0074110A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805B2" w:rsidRPr="00E805B2" w:rsidRDefault="00E805B2" w:rsidP="0074110A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05B2">
        <w:rPr>
          <w:rFonts w:ascii="Times New Roman" w:hAnsi="Times New Roman" w:cs="Times New Roman"/>
          <w:b/>
          <w:sz w:val="24"/>
          <w:szCs w:val="24"/>
        </w:rPr>
        <w:t>Benefits/Recommendations for North Dakota Soybean Farmers and the Industry</w:t>
      </w:r>
    </w:p>
    <w:p w:rsidR="00DF66D7" w:rsidRPr="00AA3483" w:rsidRDefault="00DF66D7" w:rsidP="0074110A">
      <w:pPr>
        <w:spacing w:after="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3483">
        <w:rPr>
          <w:rFonts w:ascii="Times New Roman" w:hAnsi="Times New Roman" w:cs="Times New Roman"/>
          <w:sz w:val="24"/>
          <w:szCs w:val="24"/>
        </w:rPr>
        <w:t xml:space="preserve">For the North Dakota soybean industry, this technology may become a prospective solution to applying </w:t>
      </w:r>
      <w:r w:rsidR="005D6CB9">
        <w:rPr>
          <w:rFonts w:ascii="Times New Roman" w:hAnsi="Times New Roman" w:cs="Times New Roman"/>
          <w:sz w:val="24"/>
          <w:szCs w:val="24"/>
        </w:rPr>
        <w:t xml:space="preserve">SM and SH </w:t>
      </w:r>
      <w:r w:rsidR="00193425">
        <w:rPr>
          <w:rFonts w:ascii="Times New Roman" w:hAnsi="Times New Roman" w:cs="Times New Roman"/>
          <w:sz w:val="24"/>
          <w:szCs w:val="24"/>
        </w:rPr>
        <w:t>o</w:t>
      </w:r>
      <w:r w:rsidR="00AA3483" w:rsidRPr="00AA3483">
        <w:rPr>
          <w:rFonts w:ascii="Times New Roman" w:hAnsi="Times New Roman" w:cs="Times New Roman"/>
          <w:sz w:val="24"/>
          <w:szCs w:val="24"/>
        </w:rPr>
        <w:t>btained during soybean crushing process for high value and high profit thermoplastic</w:t>
      </w:r>
      <w:r w:rsidR="00193425">
        <w:rPr>
          <w:rFonts w:ascii="Times New Roman" w:hAnsi="Times New Roman" w:cs="Times New Roman"/>
          <w:sz w:val="24"/>
          <w:szCs w:val="24"/>
        </w:rPr>
        <w:t>s, thermosets</w:t>
      </w:r>
      <w:r w:rsidR="00AA3483" w:rsidRPr="00AA3483">
        <w:rPr>
          <w:rFonts w:ascii="Times New Roman" w:hAnsi="Times New Roman" w:cs="Times New Roman"/>
          <w:sz w:val="24"/>
          <w:szCs w:val="24"/>
        </w:rPr>
        <w:t xml:space="preserve"> and composite polymeric materials.</w:t>
      </w:r>
      <w:r w:rsidRPr="00AA3483">
        <w:rPr>
          <w:rFonts w:ascii="Times New Roman" w:hAnsi="Times New Roman" w:cs="Times New Roman"/>
          <w:sz w:val="24"/>
          <w:szCs w:val="24"/>
        </w:rPr>
        <w:t xml:space="preserve"> </w:t>
      </w:r>
      <w:r w:rsidR="00AA3483" w:rsidRPr="00AA34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Using inexpensive </w:t>
      </w:r>
      <w:r w:rsidR="005D6C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SM </w:t>
      </w:r>
      <w:r w:rsidR="00AA3483" w:rsidRPr="00AA34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 abundant </w:t>
      </w:r>
      <w:r w:rsidR="005D6C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SH </w:t>
      </w:r>
      <w:r w:rsidR="00AA3483" w:rsidRPr="00AA34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 a feedstock in value-added </w:t>
      </w:r>
      <w:r w:rsidR="001934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polymeric </w:t>
      </w:r>
      <w:bookmarkStart w:id="0" w:name="_GoBack"/>
      <w:bookmarkEnd w:id="0"/>
      <w:r w:rsidR="00AA3483" w:rsidRPr="00AA34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products may bring more revenue to ND soybean farmers. It </w:t>
      </w:r>
      <w:r w:rsidR="005D6CB9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AA3483">
        <w:rPr>
          <w:rFonts w:ascii="Times New Roman" w:hAnsi="Times New Roman" w:cs="Times New Roman"/>
          <w:sz w:val="24"/>
          <w:szCs w:val="24"/>
        </w:rPr>
        <w:t>ffer</w:t>
      </w:r>
      <w:r w:rsidR="005D6CB9">
        <w:rPr>
          <w:rFonts w:ascii="Times New Roman" w:hAnsi="Times New Roman" w:cs="Times New Roman"/>
          <w:sz w:val="24"/>
          <w:szCs w:val="24"/>
        </w:rPr>
        <w:t>s</w:t>
      </w:r>
      <w:r w:rsidRPr="00AA3483">
        <w:rPr>
          <w:rFonts w:ascii="Times New Roman" w:hAnsi="Times New Roman" w:cs="Times New Roman"/>
          <w:sz w:val="24"/>
          <w:szCs w:val="24"/>
        </w:rPr>
        <w:t xml:space="preserve"> sustainable and efficient alternative to the materials presented at the market, thereby adds value to the crop, makes it more profitable for farmers</w:t>
      </w:r>
      <w:r w:rsidR="002A05C8" w:rsidRPr="00AA3483">
        <w:rPr>
          <w:rFonts w:ascii="Times New Roman" w:hAnsi="Times New Roman" w:cs="Times New Roman"/>
          <w:sz w:val="24"/>
          <w:szCs w:val="24"/>
        </w:rPr>
        <w:t>.</w:t>
      </w:r>
    </w:p>
    <w:sectPr w:rsidR="00DF66D7" w:rsidRPr="00AA3483" w:rsidSect="00BC2684">
      <w:foot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74A" w:rsidRDefault="0074774A">
      <w:pPr>
        <w:spacing w:after="0" w:line="240" w:lineRule="auto"/>
      </w:pPr>
      <w:r>
        <w:separator/>
      </w:r>
    </w:p>
  </w:endnote>
  <w:endnote w:type="continuationSeparator" w:id="0">
    <w:p w:rsidR="0074774A" w:rsidRDefault="00747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147450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E205D" w:rsidRDefault="001E13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342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E205D" w:rsidRDefault="007477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74A" w:rsidRDefault="0074774A">
      <w:pPr>
        <w:spacing w:after="0" w:line="240" w:lineRule="auto"/>
      </w:pPr>
      <w:r>
        <w:separator/>
      </w:r>
    </w:p>
  </w:footnote>
  <w:footnote w:type="continuationSeparator" w:id="0">
    <w:p w:rsidR="0074774A" w:rsidRDefault="007477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6D7"/>
    <w:rsid w:val="000246AF"/>
    <w:rsid w:val="000774B1"/>
    <w:rsid w:val="00193425"/>
    <w:rsid w:val="001E1360"/>
    <w:rsid w:val="00232DD7"/>
    <w:rsid w:val="0029546B"/>
    <w:rsid w:val="002A05C8"/>
    <w:rsid w:val="002F3404"/>
    <w:rsid w:val="00300114"/>
    <w:rsid w:val="003E20E8"/>
    <w:rsid w:val="004B146B"/>
    <w:rsid w:val="004E1A58"/>
    <w:rsid w:val="005D04B6"/>
    <w:rsid w:val="005D6CB9"/>
    <w:rsid w:val="005E6F4B"/>
    <w:rsid w:val="006034C4"/>
    <w:rsid w:val="0074110A"/>
    <w:rsid w:val="0074774A"/>
    <w:rsid w:val="008350AC"/>
    <w:rsid w:val="008A0D47"/>
    <w:rsid w:val="008E11B9"/>
    <w:rsid w:val="009A0A46"/>
    <w:rsid w:val="00A02CE6"/>
    <w:rsid w:val="00A946B5"/>
    <w:rsid w:val="00AA3483"/>
    <w:rsid w:val="00AF2F7B"/>
    <w:rsid w:val="00BA3ADE"/>
    <w:rsid w:val="00BE11BD"/>
    <w:rsid w:val="00C40E2D"/>
    <w:rsid w:val="00CF60F1"/>
    <w:rsid w:val="00DF66D7"/>
    <w:rsid w:val="00E06F0D"/>
    <w:rsid w:val="00E63A66"/>
    <w:rsid w:val="00E805B2"/>
    <w:rsid w:val="00F334D0"/>
    <w:rsid w:val="00F43D23"/>
    <w:rsid w:val="00F76BF5"/>
    <w:rsid w:val="00FF6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C8246"/>
  <w15:chartTrackingRefBased/>
  <w15:docId w15:val="{6F5B74D3-005C-4584-99CF-CA9C1D63A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66D7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F66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66D7"/>
    <w:rPr>
      <w:kern w:val="2"/>
      <w14:ligatures w14:val="standardContextual"/>
    </w:rPr>
  </w:style>
  <w:style w:type="paragraph" w:customStyle="1" w:styleId="Default">
    <w:name w:val="Default"/>
    <w:rsid w:val="00E805B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NDSU</Company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Voronov, Andriy</dc:creator>
  <cp:keywords/>
  <dc:description/>
  <cp:lastModifiedBy>Voronov, Andriy</cp:lastModifiedBy>
  <cp:revision>7</cp:revision>
  <dcterms:created xsi:type="dcterms:W3CDTF">2024-06-18T13:40:00Z</dcterms:created>
  <dcterms:modified xsi:type="dcterms:W3CDTF">2024-06-19T19:53:00Z</dcterms:modified>
</cp:coreProperties>
</file>