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3F58" w:rsidRPr="003A1F3B" w:rsidRDefault="00463593" w:rsidP="007B3F58">
      <w:pPr>
        <w:rPr>
          <w:rFonts w:asciiTheme="minorHAnsi" w:hAnsiTheme="minorHAnsi" w:cstheme="minorHAnsi"/>
          <w:b/>
          <w:sz w:val="20"/>
          <w:szCs w:val="20"/>
        </w:rPr>
      </w:pPr>
      <w:r w:rsidRPr="003A1F3B">
        <w:rPr>
          <w:rFonts w:asciiTheme="minorHAnsi" w:hAnsiTheme="minorHAnsi" w:cstheme="minorHAnsi"/>
          <w:b/>
          <w:sz w:val="20"/>
          <w:szCs w:val="20"/>
        </w:rPr>
        <w:t>Report Type</w:t>
      </w:r>
      <w:r w:rsidR="00D923C3" w:rsidRPr="003A1F3B">
        <w:rPr>
          <w:rFonts w:asciiTheme="minorHAnsi" w:hAnsiTheme="minorHAnsi" w:cstheme="minorHAnsi"/>
          <w:b/>
          <w:sz w:val="20"/>
          <w:szCs w:val="20"/>
        </w:rPr>
        <w:t xml:space="preserve">: </w:t>
      </w:r>
      <w:sdt>
        <w:sdtPr>
          <w:rPr>
            <w:rFonts w:asciiTheme="minorHAnsi" w:hAnsiTheme="minorHAnsi" w:cstheme="minorHAnsi"/>
            <w:b/>
            <w:sz w:val="20"/>
            <w:szCs w:val="20"/>
          </w:rPr>
          <w:id w:val="989828779"/>
          <w:placeholder>
            <w:docPart w:val="A2773E525BD94C66910F990D16436E50"/>
          </w:placeholder>
          <w:comboBox>
            <w:listItem w:value="Choose an item."/>
            <w:listItem w:displayText="Progress Report" w:value="Progress Report"/>
            <w:listItem w:displayText="Final Report" w:value="Final Report"/>
          </w:comboBox>
        </w:sdtPr>
        <w:sdtEndPr/>
        <w:sdtContent>
          <w:r w:rsidR="00831DDF" w:rsidRPr="003A1F3B">
            <w:rPr>
              <w:rFonts w:asciiTheme="minorHAnsi" w:hAnsiTheme="minorHAnsi" w:cstheme="minorHAnsi"/>
              <w:b/>
              <w:sz w:val="20"/>
              <w:szCs w:val="20"/>
            </w:rPr>
            <w:t>Final Report</w:t>
          </w:r>
        </w:sdtContent>
      </w:sdt>
    </w:p>
    <w:p w:rsidR="007F60E4" w:rsidRPr="003A1F3B" w:rsidRDefault="007F60E4" w:rsidP="00A31942">
      <w:pPr>
        <w:rPr>
          <w:rFonts w:asciiTheme="minorHAnsi" w:hAnsiTheme="minorHAnsi" w:cstheme="minorHAnsi"/>
          <w:b/>
          <w:sz w:val="20"/>
          <w:szCs w:val="20"/>
        </w:rPr>
      </w:pPr>
      <w:r w:rsidRPr="003A1F3B">
        <w:rPr>
          <w:rFonts w:asciiTheme="minorHAnsi" w:hAnsiTheme="minorHAnsi" w:cstheme="minorHAnsi"/>
          <w:b/>
          <w:sz w:val="20"/>
          <w:szCs w:val="20"/>
        </w:rPr>
        <w:t>Part I</w:t>
      </w:r>
      <w:r w:rsidR="00CC3314" w:rsidRPr="003A1F3B">
        <w:rPr>
          <w:rFonts w:asciiTheme="minorHAnsi" w:hAnsiTheme="minorHAnsi" w:cstheme="minorHAnsi"/>
          <w:b/>
          <w:sz w:val="20"/>
          <w:szCs w:val="20"/>
        </w:rPr>
        <w:t xml:space="preserve">: </w:t>
      </w:r>
    </w:p>
    <w:p w:rsidR="00CC3314" w:rsidRPr="003A1F3B" w:rsidRDefault="00CC3314" w:rsidP="00A31942">
      <w:pPr>
        <w:rPr>
          <w:rFonts w:asciiTheme="minorHAnsi" w:hAnsiTheme="minorHAnsi" w:cstheme="minorHAnsi"/>
          <w:b/>
          <w:sz w:val="20"/>
          <w:szCs w:val="20"/>
        </w:rPr>
      </w:pPr>
      <w:r w:rsidRPr="003A1F3B">
        <w:rPr>
          <w:rFonts w:asciiTheme="minorHAnsi" w:hAnsiTheme="minorHAnsi" w:cstheme="minorHAnsi"/>
          <w:b/>
          <w:sz w:val="20"/>
          <w:szCs w:val="20"/>
        </w:rPr>
        <w:t xml:space="preserve">To be completed </w:t>
      </w:r>
      <w:r w:rsidR="00177089" w:rsidRPr="003A1F3B">
        <w:rPr>
          <w:rFonts w:asciiTheme="minorHAnsi" w:hAnsiTheme="minorHAnsi" w:cstheme="minorHAnsi"/>
          <w:b/>
          <w:sz w:val="20"/>
          <w:szCs w:val="20"/>
        </w:rPr>
        <w:t xml:space="preserve">mid-year </w:t>
      </w:r>
      <w:r w:rsidRPr="003A1F3B">
        <w:rPr>
          <w:rFonts w:asciiTheme="minorHAnsi" w:hAnsiTheme="minorHAnsi" w:cstheme="minorHAnsi"/>
          <w:b/>
          <w:sz w:val="20"/>
          <w:szCs w:val="20"/>
        </w:rPr>
        <w:t xml:space="preserve">only for those active </w:t>
      </w:r>
      <w:r w:rsidR="008A1ADE" w:rsidRPr="003A1F3B">
        <w:rPr>
          <w:rFonts w:asciiTheme="minorHAnsi" w:hAnsiTheme="minorHAnsi" w:cstheme="minorHAnsi"/>
          <w:b/>
          <w:sz w:val="20"/>
          <w:szCs w:val="20"/>
        </w:rPr>
        <w:t>proposals</w:t>
      </w:r>
      <w:r w:rsidRPr="003A1F3B">
        <w:rPr>
          <w:rFonts w:asciiTheme="minorHAnsi" w:hAnsiTheme="minorHAnsi" w:cstheme="minorHAnsi"/>
          <w:b/>
          <w:sz w:val="20"/>
          <w:szCs w:val="20"/>
        </w:rPr>
        <w:t xml:space="preserve"> that were identified as concern through Portfolio monitoring (status “Red” or “Yellow”)</w:t>
      </w:r>
      <w:r w:rsidR="00177089" w:rsidRPr="003A1F3B">
        <w:rPr>
          <w:rFonts w:asciiTheme="minorHAnsi" w:hAnsiTheme="minorHAnsi" w:cstheme="minorHAnsi"/>
          <w:b/>
          <w:sz w:val="20"/>
          <w:szCs w:val="20"/>
        </w:rPr>
        <w:t xml:space="preserve"> and for all </w:t>
      </w:r>
      <w:r w:rsidR="007F60E4" w:rsidRPr="003A1F3B">
        <w:rPr>
          <w:rFonts w:asciiTheme="minorHAnsi" w:hAnsiTheme="minorHAnsi" w:cstheme="minorHAnsi"/>
          <w:b/>
          <w:sz w:val="20"/>
          <w:szCs w:val="20"/>
        </w:rPr>
        <w:t>proposals</w:t>
      </w:r>
      <w:r w:rsidR="00177089" w:rsidRPr="003A1F3B">
        <w:rPr>
          <w:rFonts w:asciiTheme="minorHAnsi" w:hAnsiTheme="minorHAnsi" w:cstheme="minorHAnsi"/>
          <w:b/>
          <w:sz w:val="20"/>
          <w:szCs w:val="20"/>
        </w:rPr>
        <w:t xml:space="preserve"> at </w:t>
      </w:r>
      <w:r w:rsidR="007F60E4" w:rsidRPr="003A1F3B">
        <w:rPr>
          <w:rFonts w:asciiTheme="minorHAnsi" w:hAnsiTheme="minorHAnsi" w:cstheme="minorHAnsi"/>
          <w:b/>
          <w:sz w:val="20"/>
          <w:szCs w:val="20"/>
        </w:rPr>
        <w:t>completion date</w:t>
      </w:r>
      <w:r w:rsidR="00177089" w:rsidRPr="003A1F3B">
        <w:rPr>
          <w:rFonts w:asciiTheme="minorHAnsi" w:hAnsiTheme="minorHAnsi" w:cstheme="minorHAnsi"/>
          <w:b/>
          <w:sz w:val="20"/>
          <w:szCs w:val="20"/>
        </w:rPr>
        <w:t>.</w:t>
      </w:r>
    </w:p>
    <w:p w:rsidR="007F60E4" w:rsidRPr="003A1F3B" w:rsidRDefault="007F60E4" w:rsidP="00A31942">
      <w:pPr>
        <w:rPr>
          <w:rFonts w:asciiTheme="minorHAnsi" w:hAnsiTheme="minorHAnsi" w:cstheme="minorHAnsi"/>
          <w:b/>
          <w:sz w:val="20"/>
          <w:szCs w:val="20"/>
        </w:rPr>
      </w:pPr>
    </w:p>
    <w:p w:rsidR="00A31942" w:rsidRPr="003A1F3B" w:rsidRDefault="00A31942" w:rsidP="00CC3314">
      <w:pPr>
        <w:pStyle w:val="Heading1"/>
        <w:rPr>
          <w:rFonts w:asciiTheme="minorHAnsi" w:hAnsiTheme="minorHAnsi" w:cstheme="minorHAnsi"/>
          <w:sz w:val="20"/>
          <w:szCs w:val="20"/>
        </w:rPr>
      </w:pPr>
      <w:r w:rsidRPr="003A1F3B">
        <w:rPr>
          <w:rFonts w:asciiTheme="minorHAnsi" w:hAnsiTheme="minorHAnsi" w:cstheme="minorHAnsi"/>
          <w:sz w:val="20"/>
          <w:szCs w:val="20"/>
        </w:rPr>
        <w:t xml:space="preserve">Sub/Contractor Information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420"/>
        <w:gridCol w:w="5210"/>
      </w:tblGrid>
      <w:tr w:rsidR="009D5AFE" w:rsidRPr="003A1F3B" w:rsidTr="003E70DA">
        <w:tc>
          <w:tcPr>
            <w:tcW w:w="3425" w:type="dxa"/>
            <w:tcMar>
              <w:top w:w="43" w:type="dxa"/>
              <w:left w:w="0" w:type="dxa"/>
              <w:bottom w:w="43" w:type="dxa"/>
              <w:right w:w="0" w:type="dxa"/>
            </w:tcMar>
          </w:tcPr>
          <w:p w:rsidR="00A31942" w:rsidRPr="003A1F3B" w:rsidRDefault="00A31942" w:rsidP="00A97E37">
            <w:pPr>
              <w:pStyle w:val="Heading2"/>
              <w:outlineLvl w:val="1"/>
              <w:rPr>
                <w:rFonts w:asciiTheme="minorHAnsi" w:hAnsiTheme="minorHAnsi" w:cstheme="minorHAnsi"/>
                <w:color w:val="auto"/>
                <w:szCs w:val="20"/>
              </w:rPr>
            </w:pPr>
            <w:r w:rsidRPr="003A1F3B">
              <w:rPr>
                <w:rFonts w:asciiTheme="minorHAnsi" w:hAnsiTheme="minorHAnsi" w:cstheme="minorHAnsi"/>
                <w:color w:val="auto"/>
                <w:szCs w:val="20"/>
              </w:rPr>
              <w:t>Principal Investigator Name:</w:t>
            </w:r>
          </w:p>
        </w:tc>
        <w:tc>
          <w:tcPr>
            <w:tcW w:w="5225" w:type="dxa"/>
            <w:tcMar>
              <w:top w:w="43" w:type="dxa"/>
              <w:left w:w="0" w:type="dxa"/>
              <w:bottom w:w="43" w:type="dxa"/>
              <w:right w:w="0" w:type="dxa"/>
            </w:tcMar>
          </w:tcPr>
          <w:p w:rsidR="00A31942" w:rsidRPr="003A1F3B" w:rsidRDefault="00831DDF" w:rsidP="00B7562B">
            <w:pPr>
              <w:rPr>
                <w:rFonts w:asciiTheme="minorHAnsi" w:hAnsiTheme="minorHAnsi" w:cstheme="minorHAnsi"/>
                <w:sz w:val="20"/>
                <w:szCs w:val="20"/>
              </w:rPr>
            </w:pPr>
            <w:r w:rsidRPr="003A1F3B">
              <w:rPr>
                <w:rFonts w:asciiTheme="minorHAnsi" w:hAnsiTheme="minorHAnsi" w:cstheme="minorHAnsi"/>
                <w:sz w:val="20"/>
                <w:szCs w:val="20"/>
              </w:rPr>
              <w:t>Onur Bermede</w:t>
            </w:r>
          </w:p>
        </w:tc>
      </w:tr>
      <w:tr w:rsidR="009D5AFE" w:rsidRPr="003A1F3B" w:rsidTr="003E70DA">
        <w:tc>
          <w:tcPr>
            <w:tcW w:w="3425" w:type="dxa"/>
            <w:tcMar>
              <w:top w:w="43" w:type="dxa"/>
              <w:left w:w="0" w:type="dxa"/>
              <w:bottom w:w="43" w:type="dxa"/>
              <w:right w:w="0" w:type="dxa"/>
            </w:tcMar>
          </w:tcPr>
          <w:p w:rsidR="00A31942" w:rsidRPr="003A1F3B" w:rsidRDefault="00A31942" w:rsidP="00A97E37">
            <w:pPr>
              <w:pStyle w:val="Heading2"/>
              <w:outlineLvl w:val="1"/>
              <w:rPr>
                <w:rFonts w:asciiTheme="minorHAnsi" w:hAnsiTheme="minorHAnsi" w:cstheme="minorHAnsi"/>
                <w:color w:val="auto"/>
                <w:szCs w:val="20"/>
              </w:rPr>
            </w:pPr>
            <w:r w:rsidRPr="003A1F3B">
              <w:rPr>
                <w:rFonts w:asciiTheme="minorHAnsi" w:hAnsiTheme="minorHAnsi" w:cstheme="minorHAnsi"/>
                <w:color w:val="auto"/>
                <w:szCs w:val="20"/>
              </w:rPr>
              <w:t>Organization:</w:t>
            </w:r>
          </w:p>
        </w:tc>
        <w:tc>
          <w:tcPr>
            <w:tcW w:w="5225" w:type="dxa"/>
            <w:tcMar>
              <w:top w:w="43" w:type="dxa"/>
              <w:left w:w="0" w:type="dxa"/>
              <w:bottom w:w="43" w:type="dxa"/>
              <w:right w:w="0" w:type="dxa"/>
            </w:tcMar>
          </w:tcPr>
          <w:p w:rsidR="00A31942" w:rsidRPr="003A1F3B" w:rsidRDefault="00831DDF" w:rsidP="00A97E37">
            <w:pPr>
              <w:rPr>
                <w:rFonts w:asciiTheme="minorHAnsi" w:hAnsiTheme="minorHAnsi" w:cstheme="minorHAnsi"/>
                <w:sz w:val="20"/>
                <w:szCs w:val="20"/>
              </w:rPr>
            </w:pPr>
            <w:r w:rsidRPr="003A1F3B">
              <w:rPr>
                <w:rFonts w:asciiTheme="minorHAnsi" w:hAnsiTheme="minorHAnsi" w:cstheme="minorHAnsi"/>
                <w:sz w:val="20"/>
                <w:szCs w:val="20"/>
              </w:rPr>
              <w:t>SmithBucklin</w:t>
            </w:r>
          </w:p>
        </w:tc>
      </w:tr>
    </w:tbl>
    <w:p w:rsidR="00C602B2" w:rsidRPr="003A1F3B" w:rsidRDefault="00C602B2" w:rsidP="00C602B2">
      <w:pPr>
        <w:rPr>
          <w:rFonts w:asciiTheme="minorHAnsi" w:hAnsiTheme="minorHAnsi" w:cstheme="minorHAnsi"/>
          <w:sz w:val="20"/>
          <w:szCs w:val="20"/>
        </w:rPr>
      </w:pPr>
    </w:p>
    <w:p w:rsidR="00BF333A" w:rsidRPr="003A1F3B" w:rsidRDefault="008A1ADE" w:rsidP="00C602B2">
      <w:pPr>
        <w:pStyle w:val="Heading1"/>
        <w:keepNext w:val="0"/>
        <w:rPr>
          <w:rFonts w:asciiTheme="minorHAnsi" w:hAnsiTheme="minorHAnsi" w:cstheme="minorHAnsi"/>
          <w:color w:val="auto"/>
          <w:sz w:val="20"/>
          <w:szCs w:val="20"/>
        </w:rPr>
      </w:pPr>
      <w:r w:rsidRPr="003A1F3B">
        <w:rPr>
          <w:rFonts w:asciiTheme="minorHAnsi" w:hAnsiTheme="minorHAnsi" w:cstheme="minorHAnsi"/>
          <w:color w:val="auto"/>
          <w:sz w:val="20"/>
          <w:szCs w:val="20"/>
        </w:rPr>
        <w:t>Proposal</w:t>
      </w:r>
      <w:r w:rsidR="00BF333A" w:rsidRPr="003A1F3B">
        <w:rPr>
          <w:rFonts w:asciiTheme="minorHAnsi" w:hAnsiTheme="minorHAnsi" w:cstheme="minorHAnsi"/>
          <w:color w:val="auto"/>
          <w:sz w:val="20"/>
          <w:szCs w:val="20"/>
        </w:rPr>
        <w:t xml:space="preserve"> Information</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522"/>
        <w:gridCol w:w="718"/>
        <w:gridCol w:w="5390"/>
      </w:tblGrid>
      <w:tr w:rsidR="009D5AFE" w:rsidRPr="003A1F3B" w:rsidTr="009F6283">
        <w:tc>
          <w:tcPr>
            <w:tcW w:w="3245" w:type="dxa"/>
            <w:gridSpan w:val="2"/>
            <w:tcMar>
              <w:top w:w="43" w:type="dxa"/>
              <w:left w:w="0" w:type="dxa"/>
              <w:bottom w:w="43" w:type="dxa"/>
              <w:right w:w="0" w:type="dxa"/>
            </w:tcMar>
          </w:tcPr>
          <w:p w:rsidR="00335A26" w:rsidRPr="003A1F3B" w:rsidRDefault="007F60E4" w:rsidP="00C602B2">
            <w:pPr>
              <w:pStyle w:val="Heading2"/>
              <w:keepNext w:val="0"/>
              <w:outlineLvl w:val="1"/>
              <w:rPr>
                <w:rFonts w:asciiTheme="minorHAnsi" w:hAnsiTheme="minorHAnsi" w:cstheme="minorHAnsi"/>
                <w:color w:val="auto"/>
                <w:szCs w:val="20"/>
              </w:rPr>
            </w:pPr>
            <w:r w:rsidRPr="003A1F3B">
              <w:rPr>
                <w:rFonts w:asciiTheme="minorHAnsi" w:hAnsiTheme="minorHAnsi" w:cstheme="minorHAnsi"/>
                <w:color w:val="auto"/>
                <w:szCs w:val="20"/>
              </w:rPr>
              <w:t>Proposal</w:t>
            </w:r>
            <w:r w:rsidR="00335A26" w:rsidRPr="003A1F3B">
              <w:rPr>
                <w:rFonts w:asciiTheme="minorHAnsi" w:hAnsiTheme="minorHAnsi" w:cstheme="minorHAnsi"/>
                <w:color w:val="auto"/>
                <w:szCs w:val="20"/>
              </w:rPr>
              <w:t xml:space="preserve"> Number: </w:t>
            </w:r>
          </w:p>
        </w:tc>
        <w:tc>
          <w:tcPr>
            <w:tcW w:w="5405" w:type="dxa"/>
            <w:tcMar>
              <w:top w:w="43" w:type="dxa"/>
              <w:left w:w="0" w:type="dxa"/>
              <w:bottom w:w="43" w:type="dxa"/>
              <w:right w:w="0" w:type="dxa"/>
            </w:tcMar>
          </w:tcPr>
          <w:p w:rsidR="00335A26" w:rsidRPr="003A1F3B" w:rsidRDefault="00831DDF" w:rsidP="00C602B2">
            <w:pPr>
              <w:rPr>
                <w:rFonts w:asciiTheme="minorHAnsi" w:hAnsiTheme="minorHAnsi" w:cstheme="minorHAnsi"/>
                <w:sz w:val="20"/>
                <w:szCs w:val="20"/>
              </w:rPr>
            </w:pPr>
            <w:r w:rsidRPr="003A1F3B">
              <w:rPr>
                <w:rFonts w:asciiTheme="minorHAnsi" w:hAnsiTheme="minorHAnsi" w:cstheme="minorHAnsi"/>
                <w:sz w:val="20"/>
                <w:szCs w:val="20"/>
              </w:rPr>
              <w:t>1820-152-0205</w:t>
            </w:r>
          </w:p>
        </w:tc>
      </w:tr>
      <w:tr w:rsidR="009D5AFE" w:rsidRPr="003A1F3B" w:rsidTr="009F6283">
        <w:tc>
          <w:tcPr>
            <w:tcW w:w="3245" w:type="dxa"/>
            <w:gridSpan w:val="2"/>
            <w:tcMar>
              <w:top w:w="43" w:type="dxa"/>
              <w:left w:w="0" w:type="dxa"/>
              <w:bottom w:w="43" w:type="dxa"/>
              <w:right w:w="0" w:type="dxa"/>
            </w:tcMar>
          </w:tcPr>
          <w:p w:rsidR="00335A26" w:rsidRPr="003A1F3B" w:rsidRDefault="007F60E4" w:rsidP="00C602B2">
            <w:pPr>
              <w:pStyle w:val="Heading2"/>
              <w:keepNext w:val="0"/>
              <w:outlineLvl w:val="1"/>
              <w:rPr>
                <w:rFonts w:asciiTheme="minorHAnsi" w:hAnsiTheme="minorHAnsi" w:cstheme="minorHAnsi"/>
                <w:i/>
                <w:color w:val="auto"/>
                <w:szCs w:val="20"/>
              </w:rPr>
            </w:pPr>
            <w:r w:rsidRPr="003A1F3B">
              <w:rPr>
                <w:rFonts w:asciiTheme="minorHAnsi" w:hAnsiTheme="minorHAnsi" w:cstheme="minorHAnsi"/>
                <w:color w:val="auto"/>
                <w:szCs w:val="20"/>
              </w:rPr>
              <w:t>Proposal</w:t>
            </w:r>
            <w:r w:rsidR="00335A26" w:rsidRPr="003A1F3B">
              <w:rPr>
                <w:rFonts w:asciiTheme="minorHAnsi" w:hAnsiTheme="minorHAnsi" w:cstheme="minorHAnsi"/>
                <w:color w:val="auto"/>
                <w:szCs w:val="20"/>
              </w:rPr>
              <w:t xml:space="preserve"> Title: </w:t>
            </w:r>
          </w:p>
        </w:tc>
        <w:tc>
          <w:tcPr>
            <w:tcW w:w="5405" w:type="dxa"/>
            <w:tcMar>
              <w:top w:w="43" w:type="dxa"/>
              <w:left w:w="0" w:type="dxa"/>
              <w:bottom w:w="43" w:type="dxa"/>
              <w:right w:w="0" w:type="dxa"/>
            </w:tcMar>
          </w:tcPr>
          <w:p w:rsidR="00335A26" w:rsidRPr="003A1F3B" w:rsidRDefault="00831DDF" w:rsidP="00C602B2">
            <w:pPr>
              <w:rPr>
                <w:rFonts w:asciiTheme="minorHAnsi" w:hAnsiTheme="minorHAnsi" w:cstheme="minorHAnsi"/>
                <w:sz w:val="20"/>
                <w:szCs w:val="20"/>
              </w:rPr>
            </w:pPr>
            <w:r w:rsidRPr="003A1F3B">
              <w:rPr>
                <w:rFonts w:asciiTheme="minorHAnsi" w:hAnsiTheme="minorHAnsi" w:cstheme="minorHAnsi"/>
                <w:sz w:val="20"/>
                <w:szCs w:val="20"/>
              </w:rPr>
              <w:t>Measurement of Soybean Constituents on the Farm and Reporting Software</w:t>
            </w:r>
          </w:p>
        </w:tc>
      </w:tr>
      <w:tr w:rsidR="009D5AFE" w:rsidRPr="003A1F3B" w:rsidTr="009F6283">
        <w:tc>
          <w:tcPr>
            <w:tcW w:w="3245" w:type="dxa"/>
            <w:gridSpan w:val="2"/>
            <w:tcMar>
              <w:top w:w="43" w:type="dxa"/>
              <w:left w:w="0" w:type="dxa"/>
              <w:bottom w:w="43" w:type="dxa"/>
              <w:right w:w="0" w:type="dxa"/>
            </w:tcMar>
          </w:tcPr>
          <w:p w:rsidR="00335A26" w:rsidRPr="003A1F3B" w:rsidRDefault="00335A26" w:rsidP="00C602B2">
            <w:pPr>
              <w:pStyle w:val="Heading2"/>
              <w:keepNext w:val="0"/>
              <w:outlineLvl w:val="1"/>
              <w:rPr>
                <w:rFonts w:asciiTheme="minorHAnsi" w:hAnsiTheme="minorHAnsi" w:cstheme="minorHAnsi"/>
                <w:color w:val="auto"/>
                <w:szCs w:val="20"/>
              </w:rPr>
            </w:pPr>
            <w:r w:rsidRPr="003A1F3B">
              <w:rPr>
                <w:rFonts w:asciiTheme="minorHAnsi" w:hAnsiTheme="minorHAnsi" w:cstheme="minorHAnsi"/>
                <w:color w:val="auto"/>
                <w:szCs w:val="20"/>
              </w:rPr>
              <w:t xml:space="preserve">Primary Contractor: </w:t>
            </w:r>
          </w:p>
        </w:tc>
        <w:tc>
          <w:tcPr>
            <w:tcW w:w="5405" w:type="dxa"/>
            <w:tcMar>
              <w:top w:w="43" w:type="dxa"/>
              <w:left w:w="0" w:type="dxa"/>
              <w:bottom w:w="43" w:type="dxa"/>
              <w:right w:w="0" w:type="dxa"/>
            </w:tcMar>
          </w:tcPr>
          <w:p w:rsidR="00335A26" w:rsidRPr="003A1F3B" w:rsidRDefault="00831DDF" w:rsidP="00C602B2">
            <w:pPr>
              <w:rPr>
                <w:rFonts w:asciiTheme="minorHAnsi" w:hAnsiTheme="minorHAnsi" w:cstheme="minorHAnsi"/>
                <w:sz w:val="20"/>
                <w:szCs w:val="20"/>
              </w:rPr>
            </w:pPr>
            <w:r w:rsidRPr="003A1F3B">
              <w:rPr>
                <w:rFonts w:asciiTheme="minorHAnsi" w:hAnsiTheme="minorHAnsi" w:cstheme="minorHAnsi"/>
                <w:sz w:val="20"/>
                <w:szCs w:val="20"/>
              </w:rPr>
              <w:t>SmithBucklin</w:t>
            </w:r>
          </w:p>
        </w:tc>
      </w:tr>
      <w:tr w:rsidR="009D5AFE" w:rsidRPr="003A1F3B" w:rsidTr="009F6283">
        <w:tc>
          <w:tcPr>
            <w:tcW w:w="3245" w:type="dxa"/>
            <w:gridSpan w:val="2"/>
            <w:tcMar>
              <w:top w:w="43" w:type="dxa"/>
              <w:left w:w="0" w:type="dxa"/>
              <w:bottom w:w="43" w:type="dxa"/>
              <w:right w:w="0" w:type="dxa"/>
            </w:tcMar>
          </w:tcPr>
          <w:p w:rsidR="00335A26" w:rsidRPr="003A1F3B" w:rsidRDefault="008A1ADE" w:rsidP="00C602B2">
            <w:pPr>
              <w:pStyle w:val="Heading2"/>
              <w:keepNext w:val="0"/>
              <w:outlineLvl w:val="1"/>
              <w:rPr>
                <w:rFonts w:asciiTheme="minorHAnsi" w:hAnsiTheme="minorHAnsi" w:cstheme="minorHAnsi"/>
                <w:i/>
                <w:color w:val="auto"/>
                <w:szCs w:val="20"/>
              </w:rPr>
            </w:pPr>
            <w:r w:rsidRPr="003A1F3B">
              <w:rPr>
                <w:rFonts w:asciiTheme="minorHAnsi" w:hAnsiTheme="minorHAnsi" w:cstheme="minorHAnsi"/>
                <w:color w:val="auto"/>
                <w:szCs w:val="20"/>
              </w:rPr>
              <w:t>Proposal</w:t>
            </w:r>
            <w:r w:rsidR="00335A26" w:rsidRPr="003A1F3B">
              <w:rPr>
                <w:rFonts w:asciiTheme="minorHAnsi" w:hAnsiTheme="minorHAnsi" w:cstheme="minorHAnsi"/>
                <w:color w:val="auto"/>
                <w:szCs w:val="20"/>
              </w:rPr>
              <w:t xml:space="preserve"> Manager’s Name:</w:t>
            </w:r>
          </w:p>
        </w:tc>
        <w:tc>
          <w:tcPr>
            <w:tcW w:w="5405" w:type="dxa"/>
            <w:tcMar>
              <w:top w:w="43" w:type="dxa"/>
              <w:left w:w="0" w:type="dxa"/>
              <w:bottom w:w="43" w:type="dxa"/>
              <w:right w:w="0" w:type="dxa"/>
            </w:tcMar>
          </w:tcPr>
          <w:p w:rsidR="00335A26" w:rsidRPr="003A1F3B" w:rsidRDefault="00831DDF" w:rsidP="00C602B2">
            <w:pPr>
              <w:rPr>
                <w:rFonts w:asciiTheme="minorHAnsi" w:hAnsiTheme="minorHAnsi" w:cstheme="minorHAnsi"/>
                <w:sz w:val="20"/>
                <w:szCs w:val="20"/>
              </w:rPr>
            </w:pPr>
            <w:r w:rsidRPr="003A1F3B">
              <w:rPr>
                <w:rFonts w:asciiTheme="minorHAnsi" w:hAnsiTheme="minorHAnsi" w:cstheme="minorHAnsi"/>
                <w:sz w:val="20"/>
                <w:szCs w:val="20"/>
              </w:rPr>
              <w:t>Onur Bermede</w:t>
            </w:r>
          </w:p>
        </w:tc>
      </w:tr>
      <w:tr w:rsidR="009D5AFE" w:rsidRPr="003A1F3B" w:rsidTr="009F6283">
        <w:tc>
          <w:tcPr>
            <w:tcW w:w="3245" w:type="dxa"/>
            <w:gridSpan w:val="2"/>
            <w:tcMar>
              <w:top w:w="43" w:type="dxa"/>
              <w:left w:w="0" w:type="dxa"/>
              <w:bottom w:w="43" w:type="dxa"/>
              <w:right w:w="0" w:type="dxa"/>
            </w:tcMar>
          </w:tcPr>
          <w:p w:rsidR="00335A26" w:rsidRPr="003A1F3B" w:rsidRDefault="00335A26" w:rsidP="00C602B2">
            <w:pPr>
              <w:pStyle w:val="Heading2"/>
              <w:keepNext w:val="0"/>
              <w:outlineLvl w:val="1"/>
              <w:rPr>
                <w:rFonts w:asciiTheme="minorHAnsi" w:hAnsiTheme="minorHAnsi" w:cstheme="minorHAnsi"/>
                <w:i/>
                <w:color w:val="auto"/>
                <w:szCs w:val="20"/>
              </w:rPr>
            </w:pPr>
            <w:r w:rsidRPr="003A1F3B">
              <w:rPr>
                <w:rFonts w:asciiTheme="minorHAnsi" w:hAnsiTheme="minorHAnsi" w:cstheme="minorHAnsi"/>
                <w:color w:val="auto"/>
                <w:szCs w:val="20"/>
              </w:rPr>
              <w:t xml:space="preserve">Start Date: </w:t>
            </w:r>
          </w:p>
        </w:tc>
        <w:tc>
          <w:tcPr>
            <w:tcW w:w="5405" w:type="dxa"/>
            <w:tcMar>
              <w:top w:w="43" w:type="dxa"/>
              <w:left w:w="0" w:type="dxa"/>
              <w:bottom w:w="43" w:type="dxa"/>
              <w:right w:w="0" w:type="dxa"/>
            </w:tcMar>
          </w:tcPr>
          <w:p w:rsidR="00335A26" w:rsidRPr="003A1F3B" w:rsidRDefault="00831DDF" w:rsidP="00C602B2">
            <w:pPr>
              <w:rPr>
                <w:rFonts w:asciiTheme="minorHAnsi" w:hAnsiTheme="minorHAnsi" w:cstheme="minorHAnsi"/>
                <w:sz w:val="20"/>
                <w:szCs w:val="20"/>
              </w:rPr>
            </w:pPr>
            <w:r w:rsidRPr="003A1F3B">
              <w:rPr>
                <w:rFonts w:asciiTheme="minorHAnsi" w:hAnsiTheme="minorHAnsi" w:cstheme="minorHAnsi"/>
                <w:sz w:val="20"/>
                <w:szCs w:val="20"/>
              </w:rPr>
              <w:t>10/01/2017</w:t>
            </w:r>
          </w:p>
        </w:tc>
      </w:tr>
      <w:tr w:rsidR="009D5AFE" w:rsidRPr="003A1F3B" w:rsidTr="009F6283">
        <w:tc>
          <w:tcPr>
            <w:tcW w:w="3245" w:type="dxa"/>
            <w:gridSpan w:val="2"/>
            <w:tcMar>
              <w:top w:w="43" w:type="dxa"/>
              <w:left w:w="0" w:type="dxa"/>
              <w:bottom w:w="43" w:type="dxa"/>
              <w:right w:w="0" w:type="dxa"/>
            </w:tcMar>
          </w:tcPr>
          <w:p w:rsidR="00A31942" w:rsidRPr="003A1F3B" w:rsidRDefault="00A31942" w:rsidP="00C602B2">
            <w:pPr>
              <w:pStyle w:val="Heading2"/>
              <w:keepNext w:val="0"/>
              <w:outlineLvl w:val="1"/>
              <w:rPr>
                <w:rFonts w:asciiTheme="minorHAnsi" w:hAnsiTheme="minorHAnsi" w:cstheme="minorHAnsi"/>
                <w:color w:val="auto"/>
                <w:szCs w:val="20"/>
              </w:rPr>
            </w:pPr>
            <w:r w:rsidRPr="003A1F3B">
              <w:rPr>
                <w:rFonts w:asciiTheme="minorHAnsi" w:hAnsiTheme="minorHAnsi" w:cstheme="minorHAnsi"/>
                <w:color w:val="auto"/>
                <w:szCs w:val="20"/>
              </w:rPr>
              <w:t>Completion Date</w:t>
            </w:r>
          </w:p>
        </w:tc>
        <w:tc>
          <w:tcPr>
            <w:tcW w:w="5405" w:type="dxa"/>
            <w:tcMar>
              <w:top w:w="43" w:type="dxa"/>
              <w:left w:w="0" w:type="dxa"/>
              <w:bottom w:w="43" w:type="dxa"/>
              <w:right w:w="0" w:type="dxa"/>
            </w:tcMar>
          </w:tcPr>
          <w:p w:rsidR="00A31942" w:rsidRPr="003A1F3B" w:rsidRDefault="00831DDF" w:rsidP="00C602B2">
            <w:pPr>
              <w:rPr>
                <w:rFonts w:asciiTheme="minorHAnsi" w:hAnsiTheme="minorHAnsi" w:cstheme="minorHAnsi"/>
                <w:sz w:val="20"/>
                <w:szCs w:val="20"/>
              </w:rPr>
            </w:pPr>
            <w:r w:rsidRPr="003A1F3B">
              <w:rPr>
                <w:rFonts w:asciiTheme="minorHAnsi" w:hAnsiTheme="minorHAnsi" w:cstheme="minorHAnsi"/>
                <w:sz w:val="20"/>
                <w:szCs w:val="20"/>
              </w:rPr>
              <w:t>09/30/2018</w:t>
            </w:r>
          </w:p>
        </w:tc>
      </w:tr>
      <w:tr w:rsidR="00773484" w:rsidRPr="003A1F3B" w:rsidTr="00D7201F">
        <w:trPr>
          <w:trHeight w:val="550"/>
        </w:trPr>
        <w:tc>
          <w:tcPr>
            <w:tcW w:w="8650" w:type="dxa"/>
            <w:gridSpan w:val="3"/>
            <w:tcMar>
              <w:top w:w="43" w:type="dxa"/>
              <w:left w:w="0" w:type="dxa"/>
              <w:bottom w:w="43" w:type="dxa"/>
              <w:right w:w="0" w:type="dxa"/>
            </w:tcMar>
          </w:tcPr>
          <w:p w:rsidR="00773484" w:rsidRPr="003A1F3B" w:rsidRDefault="007F60E4" w:rsidP="00C71FDE">
            <w:pPr>
              <w:pStyle w:val="Heading2"/>
              <w:outlineLvl w:val="1"/>
              <w:rPr>
                <w:rFonts w:asciiTheme="minorHAnsi" w:hAnsiTheme="minorHAnsi" w:cstheme="minorHAnsi"/>
                <w:szCs w:val="20"/>
              </w:rPr>
            </w:pPr>
            <w:r w:rsidRPr="003A1F3B">
              <w:rPr>
                <w:rFonts w:asciiTheme="minorHAnsi" w:hAnsiTheme="minorHAnsi" w:cstheme="minorHAnsi"/>
                <w:szCs w:val="20"/>
              </w:rPr>
              <w:t>Proposal</w:t>
            </w:r>
            <w:r w:rsidR="00773484" w:rsidRPr="003A1F3B">
              <w:rPr>
                <w:rFonts w:asciiTheme="minorHAnsi" w:hAnsiTheme="minorHAnsi" w:cstheme="minorHAnsi"/>
                <w:szCs w:val="20"/>
              </w:rPr>
              <w:t xml:space="preserve"> Summary</w:t>
            </w:r>
            <w:r w:rsidR="000521E5" w:rsidRPr="003A1F3B">
              <w:rPr>
                <w:rFonts w:asciiTheme="minorHAnsi" w:hAnsiTheme="minorHAnsi" w:cstheme="minorHAnsi"/>
                <w:szCs w:val="20"/>
              </w:rPr>
              <w:t xml:space="preserve"> (demonstrating Business Case)</w:t>
            </w:r>
            <w:r w:rsidR="00773484" w:rsidRPr="003A1F3B">
              <w:rPr>
                <w:rFonts w:asciiTheme="minorHAnsi" w:hAnsiTheme="minorHAnsi" w:cstheme="minorHAnsi"/>
                <w:szCs w:val="20"/>
              </w:rPr>
              <w:t xml:space="preserve">: </w:t>
            </w:r>
          </w:p>
          <w:p w:rsidR="00773484" w:rsidRPr="003A1F3B" w:rsidRDefault="007F60E4" w:rsidP="003D7F8D">
            <w:pPr>
              <w:rPr>
                <w:rFonts w:asciiTheme="minorHAnsi" w:hAnsiTheme="minorHAnsi" w:cstheme="minorHAnsi"/>
                <w:sz w:val="20"/>
                <w:szCs w:val="20"/>
              </w:rPr>
            </w:pPr>
            <w:r w:rsidRPr="003A1F3B">
              <w:rPr>
                <w:rFonts w:asciiTheme="minorHAnsi" w:hAnsiTheme="minorHAnsi" w:cstheme="minorHAnsi"/>
                <w:sz w:val="20"/>
                <w:szCs w:val="20"/>
              </w:rPr>
              <w:t xml:space="preserve">Insert the Proposal Summary from the </w:t>
            </w:r>
            <w:r w:rsidR="003D7F8D" w:rsidRPr="003A1F3B">
              <w:rPr>
                <w:rFonts w:asciiTheme="minorHAnsi" w:hAnsiTheme="minorHAnsi" w:cstheme="minorHAnsi"/>
                <w:sz w:val="20"/>
                <w:szCs w:val="20"/>
              </w:rPr>
              <w:t>USB Proposal</w:t>
            </w:r>
          </w:p>
        </w:tc>
      </w:tr>
      <w:tr w:rsidR="00773484" w:rsidRPr="003A1F3B" w:rsidTr="00A97E37">
        <w:tc>
          <w:tcPr>
            <w:tcW w:w="8650" w:type="dxa"/>
            <w:gridSpan w:val="3"/>
            <w:tcMar>
              <w:top w:w="43" w:type="dxa"/>
              <w:left w:w="0" w:type="dxa"/>
              <w:bottom w:w="43" w:type="dxa"/>
              <w:right w:w="0" w:type="dxa"/>
            </w:tcMar>
          </w:tcPr>
          <w:p w:rsidR="007823B2" w:rsidRPr="003A1F3B" w:rsidRDefault="00831DDF" w:rsidP="00831DDF">
            <w:pPr>
              <w:rPr>
                <w:rFonts w:asciiTheme="minorHAnsi" w:hAnsiTheme="minorHAnsi" w:cstheme="minorHAnsi"/>
                <w:sz w:val="20"/>
                <w:szCs w:val="20"/>
              </w:rPr>
            </w:pPr>
            <w:r w:rsidRPr="003A1F3B">
              <w:rPr>
                <w:rFonts w:asciiTheme="minorHAnsi" w:hAnsiTheme="minorHAnsi" w:cstheme="minorHAnsi"/>
                <w:sz w:val="20"/>
                <w:szCs w:val="20"/>
              </w:rPr>
              <w:t>Increased transparency and broader measurement technology adoption across the value chain is critical to a successful constituent pricing system. Survey results show that less than 10% of the Elevators have NIR machines to test soybean constituents and almost none of the farmers has one. In order to drive the market for a value based pricing model, every stakeholder needs to be able to measure and know the value of soybeans. This proposal is targeting to support new portable NIR technology companies to build calibrations for soybean constituents and build an in-house database to support farmers to analyze and define the value of their products. This reporting software includes a computer based access and mobile app capabilities.</w:t>
            </w:r>
          </w:p>
        </w:tc>
      </w:tr>
      <w:tr w:rsidR="00E551F1" w:rsidRPr="003A1F3B" w:rsidTr="008C6D67">
        <w:tc>
          <w:tcPr>
            <w:tcW w:w="2525" w:type="dxa"/>
            <w:tcMar>
              <w:top w:w="43" w:type="dxa"/>
              <w:left w:w="0" w:type="dxa"/>
              <w:bottom w:w="43" w:type="dxa"/>
              <w:right w:w="0" w:type="dxa"/>
            </w:tcMar>
          </w:tcPr>
          <w:p w:rsidR="00E551F1" w:rsidRPr="003A1F3B" w:rsidRDefault="00E551F1" w:rsidP="00E551F1">
            <w:pPr>
              <w:pStyle w:val="Heading2"/>
              <w:outlineLvl w:val="1"/>
              <w:rPr>
                <w:rFonts w:asciiTheme="minorHAnsi" w:hAnsiTheme="minorHAnsi" w:cstheme="minorHAnsi"/>
                <w:szCs w:val="20"/>
              </w:rPr>
            </w:pPr>
            <w:r w:rsidRPr="003A1F3B">
              <w:rPr>
                <w:rFonts w:asciiTheme="minorHAnsi" w:hAnsiTheme="minorHAnsi" w:cstheme="minorHAnsi"/>
                <w:szCs w:val="20"/>
              </w:rPr>
              <w:t xml:space="preserve">Approved Budget: </w:t>
            </w:r>
          </w:p>
        </w:tc>
        <w:tc>
          <w:tcPr>
            <w:tcW w:w="6125" w:type="dxa"/>
            <w:gridSpan w:val="2"/>
            <w:tcMar>
              <w:top w:w="43" w:type="dxa"/>
              <w:left w:w="0" w:type="dxa"/>
              <w:bottom w:w="43" w:type="dxa"/>
              <w:right w:w="0" w:type="dxa"/>
            </w:tcMar>
          </w:tcPr>
          <w:p w:rsidR="00E551F1" w:rsidRPr="003A1F3B" w:rsidRDefault="009F05A5" w:rsidP="00E551F1">
            <w:pPr>
              <w:rPr>
                <w:rFonts w:asciiTheme="minorHAnsi" w:hAnsiTheme="minorHAnsi" w:cstheme="minorHAnsi"/>
                <w:sz w:val="20"/>
                <w:szCs w:val="20"/>
              </w:rPr>
            </w:pPr>
            <w:r>
              <w:rPr>
                <w:rFonts w:asciiTheme="minorHAnsi" w:hAnsiTheme="minorHAnsi" w:cstheme="minorHAnsi"/>
                <w:sz w:val="20"/>
                <w:szCs w:val="20"/>
              </w:rPr>
              <w:t>$213,900</w:t>
            </w:r>
            <w:r w:rsidR="00FC4CD7">
              <w:rPr>
                <w:rFonts w:asciiTheme="minorHAnsi" w:hAnsiTheme="minorHAnsi" w:cstheme="minorHAnsi"/>
                <w:sz w:val="20"/>
                <w:szCs w:val="20"/>
              </w:rPr>
              <w:t>.00</w:t>
            </w:r>
          </w:p>
        </w:tc>
      </w:tr>
      <w:tr w:rsidR="00E551F1" w:rsidRPr="003A1F3B" w:rsidTr="008C6D67">
        <w:tc>
          <w:tcPr>
            <w:tcW w:w="2525" w:type="dxa"/>
            <w:tcMar>
              <w:top w:w="43" w:type="dxa"/>
              <w:left w:w="0" w:type="dxa"/>
              <w:bottom w:w="43" w:type="dxa"/>
              <w:right w:w="0" w:type="dxa"/>
            </w:tcMar>
          </w:tcPr>
          <w:p w:rsidR="00E551F1" w:rsidRPr="003A1F3B" w:rsidRDefault="00E551F1" w:rsidP="00E551F1">
            <w:pPr>
              <w:pStyle w:val="Heading2"/>
              <w:outlineLvl w:val="1"/>
              <w:rPr>
                <w:rFonts w:asciiTheme="minorHAnsi" w:hAnsiTheme="minorHAnsi" w:cstheme="minorHAnsi"/>
                <w:szCs w:val="20"/>
              </w:rPr>
            </w:pPr>
            <w:r w:rsidRPr="003A1F3B">
              <w:rPr>
                <w:rFonts w:asciiTheme="minorHAnsi" w:hAnsiTheme="minorHAnsi" w:cstheme="minorHAnsi"/>
                <w:szCs w:val="20"/>
              </w:rPr>
              <w:t>Billed to Date:</w:t>
            </w:r>
          </w:p>
        </w:tc>
        <w:tc>
          <w:tcPr>
            <w:tcW w:w="6125" w:type="dxa"/>
            <w:gridSpan w:val="2"/>
            <w:tcMar>
              <w:top w:w="43" w:type="dxa"/>
              <w:left w:w="0" w:type="dxa"/>
              <w:bottom w:w="43" w:type="dxa"/>
              <w:right w:w="0" w:type="dxa"/>
            </w:tcMar>
          </w:tcPr>
          <w:p w:rsidR="00E551F1" w:rsidRPr="003A1F3B" w:rsidRDefault="001B1781" w:rsidP="00E551F1">
            <w:pPr>
              <w:rPr>
                <w:rFonts w:asciiTheme="minorHAnsi" w:hAnsiTheme="minorHAnsi" w:cstheme="minorHAnsi"/>
                <w:sz w:val="20"/>
                <w:szCs w:val="20"/>
              </w:rPr>
            </w:pPr>
            <w:r>
              <w:rPr>
                <w:rFonts w:asciiTheme="minorHAnsi" w:hAnsiTheme="minorHAnsi" w:cstheme="minorHAnsi"/>
                <w:sz w:val="20"/>
                <w:szCs w:val="20"/>
              </w:rPr>
              <w:t>$106,724.47</w:t>
            </w:r>
          </w:p>
        </w:tc>
      </w:tr>
    </w:tbl>
    <w:p w:rsidR="005D7144" w:rsidRPr="003A1F3B" w:rsidRDefault="007F60E4" w:rsidP="00A97E37">
      <w:pPr>
        <w:pStyle w:val="Heading1"/>
        <w:rPr>
          <w:rFonts w:asciiTheme="minorHAnsi" w:hAnsiTheme="minorHAnsi" w:cstheme="minorHAnsi"/>
          <w:sz w:val="20"/>
          <w:szCs w:val="20"/>
        </w:rPr>
      </w:pPr>
      <w:r w:rsidRPr="003A1F3B">
        <w:rPr>
          <w:rFonts w:asciiTheme="minorHAnsi" w:hAnsiTheme="minorHAnsi" w:cstheme="minorHAnsi"/>
          <w:sz w:val="20"/>
          <w:szCs w:val="20"/>
        </w:rPr>
        <w:t>ProP</w:t>
      </w:r>
      <w:r w:rsidR="000521E5" w:rsidRPr="003A1F3B">
        <w:rPr>
          <w:rFonts w:asciiTheme="minorHAnsi" w:hAnsiTheme="minorHAnsi" w:cstheme="minorHAnsi"/>
          <w:sz w:val="20"/>
          <w:szCs w:val="20"/>
        </w:rPr>
        <w:t>O</w:t>
      </w:r>
      <w:r w:rsidRPr="003A1F3B">
        <w:rPr>
          <w:rFonts w:asciiTheme="minorHAnsi" w:hAnsiTheme="minorHAnsi" w:cstheme="minorHAnsi"/>
          <w:sz w:val="20"/>
          <w:szCs w:val="20"/>
        </w:rPr>
        <w:t>SAL</w:t>
      </w:r>
      <w:r w:rsidR="0092416B" w:rsidRPr="003A1F3B">
        <w:rPr>
          <w:rFonts w:asciiTheme="minorHAnsi" w:hAnsiTheme="minorHAnsi" w:cstheme="minorHAnsi"/>
          <w:sz w:val="20"/>
          <w:szCs w:val="20"/>
        </w:rPr>
        <w:t xml:space="preserve"> Pr</w:t>
      </w:r>
      <w:r w:rsidR="00CC3314" w:rsidRPr="003A1F3B">
        <w:rPr>
          <w:rFonts w:asciiTheme="minorHAnsi" w:hAnsiTheme="minorHAnsi" w:cstheme="minorHAnsi"/>
          <w:sz w:val="20"/>
          <w:szCs w:val="20"/>
        </w:rPr>
        <w:t>O</w:t>
      </w:r>
      <w:r w:rsidR="0092416B" w:rsidRPr="003A1F3B">
        <w:rPr>
          <w:rFonts w:asciiTheme="minorHAnsi" w:hAnsiTheme="minorHAnsi" w:cstheme="minorHAnsi"/>
          <w:sz w:val="20"/>
          <w:szCs w:val="20"/>
        </w:rPr>
        <w:t>gress Assessment</w:t>
      </w:r>
    </w:p>
    <w:tbl>
      <w:tblPr>
        <w:tblStyle w:val="TableGrid"/>
        <w:tblW w:w="891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043"/>
        <w:gridCol w:w="1080"/>
        <w:gridCol w:w="825"/>
        <w:gridCol w:w="255"/>
        <w:gridCol w:w="735"/>
        <w:gridCol w:w="75"/>
        <w:gridCol w:w="843"/>
        <w:gridCol w:w="63"/>
      </w:tblGrid>
      <w:tr w:rsidR="007F60E4" w:rsidRPr="003A1F3B" w:rsidTr="00A97E37">
        <w:trPr>
          <w:gridAfter w:val="1"/>
          <w:wAfter w:w="63" w:type="dxa"/>
        </w:trPr>
        <w:tc>
          <w:tcPr>
            <w:tcW w:w="8856" w:type="dxa"/>
            <w:gridSpan w:val="7"/>
          </w:tcPr>
          <w:p w:rsidR="007F60E4" w:rsidRPr="003A1F3B" w:rsidRDefault="007F60E4" w:rsidP="00F47A68">
            <w:pPr>
              <w:pStyle w:val="Heading2"/>
              <w:outlineLvl w:val="1"/>
              <w:rPr>
                <w:rFonts w:asciiTheme="minorHAnsi" w:hAnsiTheme="minorHAnsi" w:cstheme="minorHAnsi"/>
                <w:szCs w:val="20"/>
              </w:rPr>
            </w:pPr>
            <w:r w:rsidRPr="003A1F3B">
              <w:rPr>
                <w:rFonts w:asciiTheme="minorHAnsi" w:hAnsiTheme="minorHAnsi" w:cstheme="minorHAnsi"/>
                <w:szCs w:val="20"/>
              </w:rPr>
              <w:t>Report progress toward the situation described in the proposal summary:</w:t>
            </w:r>
          </w:p>
        </w:tc>
      </w:tr>
      <w:tr w:rsidR="007F60E4" w:rsidRPr="003A1F3B" w:rsidTr="00A97E37">
        <w:trPr>
          <w:gridAfter w:val="1"/>
          <w:wAfter w:w="63" w:type="dxa"/>
        </w:trPr>
        <w:tc>
          <w:tcPr>
            <w:tcW w:w="8856" w:type="dxa"/>
            <w:gridSpan w:val="7"/>
          </w:tcPr>
          <w:p w:rsidR="00307EAB" w:rsidRPr="003A1F3B" w:rsidRDefault="00307EAB" w:rsidP="00307EAB">
            <w:pPr>
              <w:pStyle w:val="Default"/>
              <w:rPr>
                <w:rFonts w:asciiTheme="minorHAnsi" w:hAnsiTheme="minorHAnsi" w:cstheme="minorHAnsi"/>
                <w:sz w:val="20"/>
                <w:szCs w:val="20"/>
              </w:rPr>
            </w:pPr>
          </w:p>
          <w:tbl>
            <w:tblPr>
              <w:tblW w:w="8728" w:type="dxa"/>
              <w:tblBorders>
                <w:top w:val="nil"/>
                <w:left w:val="nil"/>
                <w:bottom w:val="nil"/>
                <w:right w:val="nil"/>
              </w:tblBorders>
              <w:tblLayout w:type="fixed"/>
              <w:tblLook w:val="0000" w:firstRow="0" w:lastRow="0" w:firstColumn="0" w:lastColumn="0" w:noHBand="0" w:noVBand="0"/>
            </w:tblPr>
            <w:tblGrid>
              <w:gridCol w:w="8728"/>
            </w:tblGrid>
            <w:tr w:rsidR="00307EAB" w:rsidRPr="003A1F3B" w:rsidTr="00307EAB">
              <w:trPr>
                <w:trHeight w:val="3094"/>
              </w:trPr>
              <w:tc>
                <w:tcPr>
                  <w:tcW w:w="8728" w:type="dxa"/>
                </w:tcPr>
                <w:p w:rsidR="00307EAB" w:rsidRPr="003A1F3B" w:rsidRDefault="00307EAB" w:rsidP="00307EAB">
                  <w:pPr>
                    <w:pStyle w:val="Default"/>
                    <w:rPr>
                      <w:rFonts w:asciiTheme="minorHAnsi" w:hAnsiTheme="minorHAnsi" w:cstheme="minorHAnsi"/>
                      <w:sz w:val="20"/>
                      <w:szCs w:val="20"/>
                    </w:rPr>
                  </w:pPr>
                  <w:r w:rsidRPr="003A1F3B">
                    <w:rPr>
                      <w:rFonts w:asciiTheme="minorHAnsi" w:hAnsiTheme="minorHAnsi" w:cstheme="minorHAnsi"/>
                      <w:sz w:val="20"/>
                      <w:szCs w:val="20"/>
                    </w:rPr>
                    <w:lastRenderedPageBreak/>
                    <w:t xml:space="preserve">This project’s goal was identifying and applying a portable, low cost and simple to use system for in-field soybean analysis. The main KPI was to implement the identified system in grain elevators and at the hands of farmers. Allow users to experience this technology for the purpose of soybean quality analysis in the field. </w:t>
                  </w:r>
                </w:p>
                <w:p w:rsidR="00040404" w:rsidRPr="003A1F3B" w:rsidRDefault="00040404" w:rsidP="00307EAB">
                  <w:pPr>
                    <w:pStyle w:val="Default"/>
                    <w:rPr>
                      <w:rFonts w:asciiTheme="minorHAnsi" w:hAnsiTheme="minorHAnsi" w:cstheme="minorHAnsi"/>
                      <w:sz w:val="20"/>
                      <w:szCs w:val="20"/>
                    </w:rPr>
                  </w:pPr>
                </w:p>
                <w:p w:rsidR="00307EAB" w:rsidRPr="003A1F3B" w:rsidRDefault="00307EAB" w:rsidP="00307EAB">
                  <w:pPr>
                    <w:pStyle w:val="Default"/>
                    <w:rPr>
                      <w:rFonts w:asciiTheme="minorHAnsi" w:hAnsiTheme="minorHAnsi" w:cstheme="minorHAnsi"/>
                      <w:sz w:val="20"/>
                      <w:szCs w:val="20"/>
                    </w:rPr>
                  </w:pPr>
                  <w:r w:rsidRPr="003A1F3B">
                    <w:rPr>
                      <w:rFonts w:asciiTheme="minorHAnsi" w:hAnsiTheme="minorHAnsi" w:cstheme="minorHAnsi"/>
                      <w:sz w:val="20"/>
                      <w:szCs w:val="20"/>
                    </w:rPr>
                    <w:t xml:space="preserve">The key activities of the project were: </w:t>
                  </w:r>
                </w:p>
                <w:p w:rsidR="00040404" w:rsidRPr="003A1F3B" w:rsidRDefault="00307EAB" w:rsidP="00040404">
                  <w:pPr>
                    <w:pStyle w:val="Default"/>
                    <w:numPr>
                      <w:ilvl w:val="0"/>
                      <w:numId w:val="54"/>
                    </w:numPr>
                    <w:rPr>
                      <w:rFonts w:asciiTheme="minorHAnsi" w:hAnsiTheme="minorHAnsi" w:cstheme="minorHAnsi"/>
                      <w:sz w:val="20"/>
                      <w:szCs w:val="20"/>
                    </w:rPr>
                  </w:pPr>
                  <w:r w:rsidRPr="003A1F3B">
                    <w:rPr>
                      <w:rFonts w:asciiTheme="minorHAnsi" w:hAnsiTheme="minorHAnsi" w:cstheme="minorHAnsi"/>
                      <w:sz w:val="20"/>
                      <w:szCs w:val="20"/>
                    </w:rPr>
                    <w:t xml:space="preserve">Collect data for various different soybean samples and use that data to create chemometric models for soybean analysis (Content of: Moisture, protein, oil). </w:t>
                  </w:r>
                </w:p>
                <w:p w:rsidR="00307EAB" w:rsidRPr="003A1F3B" w:rsidRDefault="00307EAB" w:rsidP="00040404">
                  <w:pPr>
                    <w:pStyle w:val="Default"/>
                    <w:numPr>
                      <w:ilvl w:val="0"/>
                      <w:numId w:val="54"/>
                    </w:numPr>
                    <w:rPr>
                      <w:rFonts w:asciiTheme="minorHAnsi" w:hAnsiTheme="minorHAnsi" w:cstheme="minorHAnsi"/>
                      <w:sz w:val="20"/>
                      <w:szCs w:val="20"/>
                    </w:rPr>
                  </w:pPr>
                  <w:r w:rsidRPr="003A1F3B">
                    <w:rPr>
                      <w:rFonts w:asciiTheme="minorHAnsi" w:hAnsiTheme="minorHAnsi" w:cstheme="minorHAnsi"/>
                      <w:sz w:val="20"/>
                      <w:szCs w:val="20"/>
                    </w:rPr>
                    <w:t xml:space="preserve">Test and validate the models. </w:t>
                  </w:r>
                </w:p>
                <w:p w:rsidR="00307EAB" w:rsidRPr="003A1F3B" w:rsidRDefault="00307EAB" w:rsidP="00040404">
                  <w:pPr>
                    <w:pStyle w:val="Default"/>
                    <w:numPr>
                      <w:ilvl w:val="0"/>
                      <w:numId w:val="54"/>
                    </w:numPr>
                    <w:rPr>
                      <w:rFonts w:asciiTheme="minorHAnsi" w:hAnsiTheme="minorHAnsi" w:cstheme="minorHAnsi"/>
                      <w:sz w:val="20"/>
                      <w:szCs w:val="20"/>
                    </w:rPr>
                  </w:pPr>
                  <w:r w:rsidRPr="003A1F3B">
                    <w:rPr>
                      <w:rFonts w:asciiTheme="minorHAnsi" w:hAnsiTheme="minorHAnsi" w:cstheme="minorHAnsi"/>
                      <w:sz w:val="20"/>
                      <w:szCs w:val="20"/>
                    </w:rPr>
                    <w:t xml:space="preserve">Implement the models in the overall system. </w:t>
                  </w:r>
                </w:p>
                <w:p w:rsidR="00307EAB" w:rsidRPr="003A1F3B" w:rsidRDefault="00307EAB" w:rsidP="00040404">
                  <w:pPr>
                    <w:pStyle w:val="Default"/>
                    <w:numPr>
                      <w:ilvl w:val="0"/>
                      <w:numId w:val="54"/>
                    </w:numPr>
                    <w:rPr>
                      <w:rFonts w:asciiTheme="minorHAnsi" w:hAnsiTheme="minorHAnsi" w:cstheme="minorHAnsi"/>
                      <w:sz w:val="20"/>
                      <w:szCs w:val="20"/>
                    </w:rPr>
                  </w:pPr>
                  <w:r w:rsidRPr="003A1F3B">
                    <w:rPr>
                      <w:rFonts w:asciiTheme="minorHAnsi" w:hAnsiTheme="minorHAnsi" w:cstheme="minorHAnsi"/>
                      <w:sz w:val="20"/>
                      <w:szCs w:val="20"/>
                    </w:rPr>
                    <w:t xml:space="preserve">Deploy the system in the hands of users. </w:t>
                  </w:r>
                </w:p>
                <w:p w:rsidR="00307EAB" w:rsidRPr="003A1F3B" w:rsidRDefault="00307EAB" w:rsidP="00307EAB">
                  <w:pPr>
                    <w:pStyle w:val="Default"/>
                    <w:rPr>
                      <w:rFonts w:asciiTheme="minorHAnsi" w:hAnsiTheme="minorHAnsi" w:cstheme="minorHAnsi"/>
                      <w:sz w:val="20"/>
                      <w:szCs w:val="20"/>
                    </w:rPr>
                  </w:pPr>
                </w:p>
                <w:p w:rsidR="00307EAB" w:rsidRPr="003A1F3B" w:rsidRDefault="00307EAB" w:rsidP="00040404">
                  <w:pPr>
                    <w:pStyle w:val="Default"/>
                    <w:rPr>
                      <w:rFonts w:asciiTheme="minorHAnsi" w:hAnsiTheme="minorHAnsi" w:cstheme="minorHAnsi"/>
                      <w:sz w:val="20"/>
                      <w:szCs w:val="20"/>
                    </w:rPr>
                  </w:pPr>
                  <w:r w:rsidRPr="003A1F3B">
                    <w:rPr>
                      <w:rFonts w:asciiTheme="minorHAnsi" w:hAnsiTheme="minorHAnsi" w:cstheme="minorHAnsi"/>
                      <w:sz w:val="20"/>
                      <w:szCs w:val="20"/>
                    </w:rPr>
                    <w:t>All activities and KPIs mentioned above were completed. Data collection was performed at the USDA lab in Peoria and the services of Eurofins was used for samples analysis. That pro</w:t>
                  </w:r>
                  <w:r w:rsidR="00040404" w:rsidRPr="003A1F3B">
                    <w:rPr>
                      <w:rFonts w:asciiTheme="minorHAnsi" w:hAnsiTheme="minorHAnsi" w:cstheme="minorHAnsi"/>
                      <w:sz w:val="20"/>
                      <w:szCs w:val="20"/>
                    </w:rPr>
                    <w:t xml:space="preserve">cess was completed in June 2018. </w:t>
                  </w:r>
                  <w:r w:rsidRPr="003A1F3B">
                    <w:rPr>
                      <w:rFonts w:asciiTheme="minorHAnsi" w:hAnsiTheme="minorHAnsi" w:cstheme="minorHAnsi"/>
                      <w:sz w:val="20"/>
                      <w:szCs w:val="20"/>
                    </w:rPr>
                    <w:t>A model was built using that data by Consumer Physics and the SCiO platform. This process was completed in August 2018 and results were presented to USB. These results were in accordance with expectations. This was validated both by Consumer Physics and other partners. Based on that model Consumer Physics has provided 10 SCiO units, 10 grains adaptors and a mobile phone application (iOS and Android) to use for soybean analysis. Units and applications were supplied early September. USB personnel were trained to use the system and also received access to a Dashboard, allowing centralized view of all data collected including analyses results, time, location, etc. Once provided to USB, these units were gradually deployed into 3 grain elevators that started using these for analyzing soybean on premise. Below we provide more details on the application, Dashboard an</w:t>
                  </w:r>
                  <w:r w:rsidR="00040404" w:rsidRPr="003A1F3B">
                    <w:rPr>
                      <w:rFonts w:asciiTheme="minorHAnsi" w:hAnsiTheme="minorHAnsi" w:cstheme="minorHAnsi"/>
                      <w:sz w:val="20"/>
                      <w:szCs w:val="20"/>
                    </w:rPr>
                    <w:t xml:space="preserve">d chemometric model performance. </w:t>
                  </w:r>
                </w:p>
              </w:tc>
            </w:tr>
          </w:tbl>
          <w:p w:rsidR="00040404" w:rsidRPr="003A1F3B" w:rsidRDefault="00040404" w:rsidP="00307EAB">
            <w:pPr>
              <w:pStyle w:val="Default"/>
              <w:rPr>
                <w:rFonts w:asciiTheme="minorHAnsi" w:hAnsiTheme="minorHAnsi" w:cstheme="minorHAnsi"/>
                <w:b/>
                <w:bCs/>
                <w:sz w:val="20"/>
                <w:szCs w:val="20"/>
              </w:rPr>
            </w:pPr>
          </w:p>
          <w:p w:rsidR="00307EAB" w:rsidRPr="003A1F3B" w:rsidRDefault="00040404" w:rsidP="00307EAB">
            <w:pPr>
              <w:pStyle w:val="Default"/>
              <w:rPr>
                <w:rFonts w:asciiTheme="minorHAnsi" w:hAnsiTheme="minorHAnsi" w:cstheme="minorHAnsi"/>
                <w:sz w:val="20"/>
                <w:szCs w:val="20"/>
              </w:rPr>
            </w:pPr>
            <w:r w:rsidRPr="003A1F3B">
              <w:rPr>
                <w:rFonts w:asciiTheme="minorHAnsi" w:hAnsiTheme="minorHAnsi" w:cstheme="minorHAnsi"/>
                <w:b/>
                <w:bCs/>
                <w:sz w:val="20"/>
                <w:szCs w:val="20"/>
              </w:rPr>
              <w:t>Chemometric Model Technical D</w:t>
            </w:r>
            <w:r w:rsidR="00307EAB" w:rsidRPr="003A1F3B">
              <w:rPr>
                <w:rFonts w:asciiTheme="minorHAnsi" w:hAnsiTheme="minorHAnsi" w:cstheme="minorHAnsi"/>
                <w:b/>
                <w:bCs/>
                <w:sz w:val="20"/>
                <w:szCs w:val="20"/>
              </w:rPr>
              <w:t xml:space="preserve">ata </w:t>
            </w:r>
          </w:p>
          <w:p w:rsidR="00307EAB" w:rsidRPr="003A1F3B" w:rsidRDefault="00307EAB" w:rsidP="00307EAB">
            <w:pPr>
              <w:pStyle w:val="Default"/>
              <w:rPr>
                <w:rFonts w:asciiTheme="minorHAnsi" w:hAnsiTheme="minorHAnsi" w:cstheme="minorHAnsi"/>
                <w:sz w:val="20"/>
                <w:szCs w:val="20"/>
              </w:rPr>
            </w:pPr>
            <w:r w:rsidRPr="003A1F3B">
              <w:rPr>
                <w:rFonts w:asciiTheme="minorHAnsi" w:hAnsiTheme="minorHAnsi" w:cstheme="minorHAnsi"/>
                <w:sz w:val="20"/>
                <w:szCs w:val="20"/>
              </w:rPr>
              <w:t xml:space="preserve">We describe here in more details the technical data describing the Chemometric model that was developed for the soybean analysis. As mentioned, the model provides the reading for three attributes: Moisture, Protein and Oil. The performance of the model for each model comparing to lab results is measured by two parameters – Root Mean Square Error (RMSE) and Correlation of Determination (R-Squared). </w:t>
            </w:r>
          </w:p>
          <w:p w:rsidR="00040404" w:rsidRPr="003A1F3B" w:rsidRDefault="00040404" w:rsidP="00307EAB">
            <w:pPr>
              <w:pStyle w:val="Default"/>
              <w:rPr>
                <w:rFonts w:asciiTheme="minorHAnsi" w:hAnsiTheme="minorHAnsi" w:cstheme="minorHAnsi"/>
                <w:sz w:val="20"/>
                <w:szCs w:val="20"/>
              </w:rPr>
            </w:pPr>
          </w:p>
          <w:p w:rsidR="007F60E4" w:rsidRPr="003A1F3B" w:rsidRDefault="00307EAB" w:rsidP="00307EAB">
            <w:pPr>
              <w:pStyle w:val="Heading2"/>
              <w:numPr>
                <w:ilvl w:val="0"/>
                <w:numId w:val="0"/>
              </w:numPr>
              <w:ind w:left="720"/>
              <w:outlineLvl w:val="1"/>
              <w:rPr>
                <w:rFonts w:asciiTheme="minorHAnsi" w:hAnsiTheme="minorHAnsi" w:cstheme="minorHAnsi"/>
                <w:szCs w:val="20"/>
              </w:rPr>
            </w:pPr>
            <w:r w:rsidRPr="003A1F3B">
              <w:rPr>
                <w:rFonts w:asciiTheme="minorHAnsi" w:hAnsiTheme="minorHAnsi" w:cstheme="minorHAnsi"/>
                <w:szCs w:val="20"/>
              </w:rPr>
              <w:t xml:space="preserve">The values received are: </w:t>
            </w:r>
          </w:p>
          <w:tbl>
            <w:tblPr>
              <w:tblW w:w="8820" w:type="dxa"/>
              <w:tblLayout w:type="fixed"/>
              <w:tblLook w:val="0000" w:firstRow="0" w:lastRow="0" w:firstColumn="0" w:lastColumn="0" w:noHBand="0" w:noVBand="0"/>
            </w:tblPr>
            <w:tblGrid>
              <w:gridCol w:w="2381"/>
              <w:gridCol w:w="1010"/>
              <w:gridCol w:w="1011"/>
              <w:gridCol w:w="1010"/>
              <w:gridCol w:w="1010"/>
              <w:gridCol w:w="2398"/>
            </w:tblGrid>
            <w:tr w:rsidR="00307EAB" w:rsidRPr="003A1F3B" w:rsidTr="00A367E4">
              <w:trPr>
                <w:trHeight w:val="247"/>
              </w:trPr>
              <w:tc>
                <w:tcPr>
                  <w:tcW w:w="2381" w:type="dxa"/>
                  <w:tcBorders>
                    <w:top w:val="nil"/>
                    <w:left w:val="nil"/>
                    <w:bottom w:val="nil"/>
                    <w:right w:val="nil"/>
                  </w:tcBorders>
                </w:tcPr>
                <w:p w:rsidR="00307EAB" w:rsidRPr="003A1F3B" w:rsidRDefault="00307EAB" w:rsidP="00307EAB">
                  <w:pPr>
                    <w:autoSpaceDE w:val="0"/>
                    <w:autoSpaceDN w:val="0"/>
                    <w:adjustRightInd w:val="0"/>
                    <w:spacing w:line="240" w:lineRule="auto"/>
                    <w:jc w:val="center"/>
                    <w:rPr>
                      <w:rFonts w:asciiTheme="minorHAnsi" w:eastAsiaTheme="minorHAnsi" w:hAnsiTheme="minorHAnsi" w:cstheme="minorHAnsi"/>
                      <w:bCs w:val="0"/>
                      <w:color w:val="000000"/>
                      <w:kern w:val="0"/>
                      <w:sz w:val="20"/>
                      <w:szCs w:val="20"/>
                    </w:rPr>
                  </w:pPr>
                </w:p>
              </w:tc>
              <w:tc>
                <w:tcPr>
                  <w:tcW w:w="2021" w:type="dxa"/>
                  <w:gridSpan w:val="2"/>
                  <w:tcBorders>
                    <w:top w:val="nil"/>
                    <w:left w:val="nil"/>
                    <w:bottom w:val="nil"/>
                    <w:right w:val="nil"/>
                  </w:tcBorders>
                </w:tcPr>
                <w:p w:rsidR="00307EAB" w:rsidRPr="003A1F3B" w:rsidRDefault="00307EAB" w:rsidP="00307EAB">
                  <w:pPr>
                    <w:autoSpaceDE w:val="0"/>
                    <w:autoSpaceDN w:val="0"/>
                    <w:adjustRightInd w:val="0"/>
                    <w:spacing w:line="240" w:lineRule="auto"/>
                    <w:jc w:val="center"/>
                    <w:rPr>
                      <w:rFonts w:asciiTheme="minorHAnsi" w:eastAsiaTheme="minorHAnsi" w:hAnsiTheme="minorHAnsi" w:cstheme="minorHAnsi"/>
                      <w:bCs w:val="0"/>
                      <w:color w:val="000000"/>
                      <w:kern w:val="0"/>
                      <w:sz w:val="20"/>
                      <w:szCs w:val="20"/>
                    </w:rPr>
                  </w:pPr>
                  <w:r w:rsidRPr="003A1F3B">
                    <w:rPr>
                      <w:rFonts w:asciiTheme="minorHAnsi" w:eastAsiaTheme="minorHAnsi" w:hAnsiTheme="minorHAnsi" w:cstheme="minorHAnsi"/>
                      <w:bCs w:val="0"/>
                      <w:color w:val="000000"/>
                      <w:kern w:val="0"/>
                      <w:sz w:val="20"/>
                      <w:szCs w:val="20"/>
                    </w:rPr>
                    <w:t>Cross Validation</w:t>
                  </w:r>
                </w:p>
              </w:tc>
              <w:tc>
                <w:tcPr>
                  <w:tcW w:w="1010" w:type="dxa"/>
                  <w:tcBorders>
                    <w:top w:val="nil"/>
                    <w:left w:val="nil"/>
                    <w:bottom w:val="nil"/>
                    <w:right w:val="nil"/>
                  </w:tcBorders>
                </w:tcPr>
                <w:p w:rsidR="00307EAB" w:rsidRPr="003A1F3B" w:rsidRDefault="00307EAB" w:rsidP="00307EAB">
                  <w:pPr>
                    <w:autoSpaceDE w:val="0"/>
                    <w:autoSpaceDN w:val="0"/>
                    <w:adjustRightInd w:val="0"/>
                    <w:spacing w:line="240" w:lineRule="auto"/>
                    <w:jc w:val="center"/>
                    <w:rPr>
                      <w:rFonts w:asciiTheme="minorHAnsi" w:eastAsiaTheme="minorHAnsi" w:hAnsiTheme="minorHAnsi" w:cstheme="minorHAnsi"/>
                      <w:bCs w:val="0"/>
                      <w:color w:val="000000"/>
                      <w:kern w:val="0"/>
                      <w:sz w:val="20"/>
                      <w:szCs w:val="20"/>
                    </w:rPr>
                  </w:pPr>
                  <w:r w:rsidRPr="003A1F3B">
                    <w:rPr>
                      <w:rFonts w:asciiTheme="minorHAnsi" w:eastAsiaTheme="minorHAnsi" w:hAnsiTheme="minorHAnsi" w:cstheme="minorHAnsi"/>
                      <w:bCs w:val="0"/>
                      <w:color w:val="000000"/>
                      <w:kern w:val="0"/>
                      <w:sz w:val="20"/>
                      <w:szCs w:val="20"/>
                    </w:rPr>
                    <w:t>Test</w:t>
                  </w:r>
                </w:p>
              </w:tc>
              <w:tc>
                <w:tcPr>
                  <w:tcW w:w="1010" w:type="dxa"/>
                  <w:tcBorders>
                    <w:top w:val="nil"/>
                    <w:left w:val="nil"/>
                    <w:bottom w:val="nil"/>
                    <w:right w:val="nil"/>
                  </w:tcBorders>
                </w:tcPr>
                <w:p w:rsidR="00307EAB" w:rsidRPr="003A1F3B" w:rsidRDefault="00307EAB" w:rsidP="00307EAB">
                  <w:pPr>
                    <w:autoSpaceDE w:val="0"/>
                    <w:autoSpaceDN w:val="0"/>
                    <w:adjustRightInd w:val="0"/>
                    <w:spacing w:line="240" w:lineRule="auto"/>
                    <w:jc w:val="center"/>
                    <w:rPr>
                      <w:rFonts w:asciiTheme="minorHAnsi" w:eastAsiaTheme="minorHAnsi" w:hAnsiTheme="minorHAnsi" w:cstheme="minorHAnsi"/>
                      <w:bCs w:val="0"/>
                      <w:color w:val="000000"/>
                      <w:kern w:val="0"/>
                      <w:sz w:val="20"/>
                      <w:szCs w:val="20"/>
                    </w:rPr>
                  </w:pPr>
                </w:p>
              </w:tc>
              <w:tc>
                <w:tcPr>
                  <w:tcW w:w="2398" w:type="dxa"/>
                  <w:tcBorders>
                    <w:top w:val="nil"/>
                    <w:left w:val="nil"/>
                    <w:bottom w:val="nil"/>
                    <w:right w:val="nil"/>
                  </w:tcBorders>
                </w:tcPr>
                <w:p w:rsidR="00307EAB" w:rsidRPr="003A1F3B" w:rsidRDefault="00307EAB" w:rsidP="00307EAB">
                  <w:pPr>
                    <w:autoSpaceDE w:val="0"/>
                    <w:autoSpaceDN w:val="0"/>
                    <w:adjustRightInd w:val="0"/>
                    <w:spacing w:line="240" w:lineRule="auto"/>
                    <w:jc w:val="center"/>
                    <w:rPr>
                      <w:rFonts w:asciiTheme="minorHAnsi" w:eastAsiaTheme="minorHAnsi" w:hAnsiTheme="minorHAnsi" w:cstheme="minorHAnsi"/>
                      <w:bCs w:val="0"/>
                      <w:color w:val="000000"/>
                      <w:kern w:val="0"/>
                      <w:sz w:val="20"/>
                      <w:szCs w:val="20"/>
                    </w:rPr>
                  </w:pPr>
                  <w:r w:rsidRPr="003A1F3B">
                    <w:rPr>
                      <w:rFonts w:asciiTheme="minorHAnsi" w:eastAsiaTheme="minorHAnsi" w:hAnsiTheme="minorHAnsi" w:cstheme="minorHAnsi"/>
                      <w:bCs w:val="0"/>
                      <w:color w:val="000000"/>
                      <w:kern w:val="0"/>
                      <w:sz w:val="20"/>
                      <w:szCs w:val="20"/>
                    </w:rPr>
                    <w:t># of Samples for training</w:t>
                  </w:r>
                </w:p>
              </w:tc>
            </w:tr>
            <w:tr w:rsidR="00307EAB" w:rsidRPr="003A1F3B" w:rsidTr="00307EAB">
              <w:trPr>
                <w:trHeight w:val="247"/>
              </w:trPr>
              <w:tc>
                <w:tcPr>
                  <w:tcW w:w="2381" w:type="dxa"/>
                  <w:tcBorders>
                    <w:top w:val="nil"/>
                    <w:left w:val="nil"/>
                    <w:bottom w:val="nil"/>
                    <w:right w:val="nil"/>
                  </w:tcBorders>
                </w:tcPr>
                <w:p w:rsidR="00307EAB" w:rsidRPr="003A1F3B" w:rsidRDefault="00307EAB" w:rsidP="00307EAB">
                  <w:pPr>
                    <w:autoSpaceDE w:val="0"/>
                    <w:autoSpaceDN w:val="0"/>
                    <w:adjustRightInd w:val="0"/>
                    <w:spacing w:line="240" w:lineRule="auto"/>
                    <w:jc w:val="center"/>
                    <w:rPr>
                      <w:rFonts w:asciiTheme="minorHAnsi" w:eastAsiaTheme="minorHAnsi" w:hAnsiTheme="minorHAnsi" w:cstheme="minorHAnsi"/>
                      <w:bCs w:val="0"/>
                      <w:color w:val="000000"/>
                      <w:kern w:val="0"/>
                      <w:sz w:val="20"/>
                      <w:szCs w:val="20"/>
                    </w:rPr>
                  </w:pPr>
                </w:p>
              </w:tc>
              <w:tc>
                <w:tcPr>
                  <w:tcW w:w="1010" w:type="dxa"/>
                  <w:tcBorders>
                    <w:top w:val="nil"/>
                    <w:left w:val="nil"/>
                    <w:bottom w:val="nil"/>
                    <w:right w:val="nil"/>
                  </w:tcBorders>
                </w:tcPr>
                <w:p w:rsidR="00307EAB" w:rsidRPr="003A1F3B" w:rsidRDefault="00307EAB" w:rsidP="00307EAB">
                  <w:pPr>
                    <w:autoSpaceDE w:val="0"/>
                    <w:autoSpaceDN w:val="0"/>
                    <w:adjustRightInd w:val="0"/>
                    <w:spacing w:line="240" w:lineRule="auto"/>
                    <w:jc w:val="center"/>
                    <w:rPr>
                      <w:rFonts w:asciiTheme="minorHAnsi" w:eastAsiaTheme="minorHAnsi" w:hAnsiTheme="minorHAnsi" w:cstheme="minorHAnsi"/>
                      <w:bCs w:val="0"/>
                      <w:color w:val="000000"/>
                      <w:kern w:val="0"/>
                      <w:sz w:val="20"/>
                      <w:szCs w:val="20"/>
                    </w:rPr>
                  </w:pPr>
                  <w:r w:rsidRPr="003A1F3B">
                    <w:rPr>
                      <w:rFonts w:asciiTheme="minorHAnsi" w:eastAsiaTheme="minorHAnsi" w:hAnsiTheme="minorHAnsi" w:cstheme="minorHAnsi"/>
                      <w:bCs w:val="0"/>
                      <w:color w:val="000000"/>
                      <w:kern w:val="0"/>
                      <w:sz w:val="20"/>
                      <w:szCs w:val="20"/>
                    </w:rPr>
                    <w:t>RMSE</w:t>
                  </w:r>
                </w:p>
              </w:tc>
              <w:tc>
                <w:tcPr>
                  <w:tcW w:w="1011" w:type="dxa"/>
                  <w:tcBorders>
                    <w:top w:val="nil"/>
                    <w:left w:val="nil"/>
                    <w:bottom w:val="nil"/>
                    <w:right w:val="nil"/>
                  </w:tcBorders>
                </w:tcPr>
                <w:p w:rsidR="00307EAB" w:rsidRPr="003A1F3B" w:rsidRDefault="00307EAB" w:rsidP="00307EAB">
                  <w:pPr>
                    <w:autoSpaceDE w:val="0"/>
                    <w:autoSpaceDN w:val="0"/>
                    <w:adjustRightInd w:val="0"/>
                    <w:spacing w:line="240" w:lineRule="auto"/>
                    <w:jc w:val="center"/>
                    <w:rPr>
                      <w:rFonts w:asciiTheme="minorHAnsi" w:eastAsiaTheme="minorHAnsi" w:hAnsiTheme="minorHAnsi" w:cstheme="minorHAnsi"/>
                      <w:bCs w:val="0"/>
                      <w:color w:val="000000"/>
                      <w:kern w:val="0"/>
                      <w:sz w:val="20"/>
                      <w:szCs w:val="20"/>
                    </w:rPr>
                  </w:pPr>
                  <w:r w:rsidRPr="003A1F3B">
                    <w:rPr>
                      <w:rFonts w:asciiTheme="minorHAnsi" w:eastAsiaTheme="minorHAnsi" w:hAnsiTheme="minorHAnsi" w:cstheme="minorHAnsi"/>
                      <w:bCs w:val="0"/>
                      <w:color w:val="000000"/>
                      <w:kern w:val="0"/>
                      <w:sz w:val="20"/>
                      <w:szCs w:val="20"/>
                    </w:rPr>
                    <w:t>R2</w:t>
                  </w:r>
                </w:p>
              </w:tc>
              <w:tc>
                <w:tcPr>
                  <w:tcW w:w="1010" w:type="dxa"/>
                  <w:tcBorders>
                    <w:top w:val="nil"/>
                    <w:left w:val="nil"/>
                    <w:bottom w:val="nil"/>
                    <w:right w:val="nil"/>
                  </w:tcBorders>
                </w:tcPr>
                <w:p w:rsidR="00307EAB" w:rsidRPr="003A1F3B" w:rsidRDefault="00307EAB" w:rsidP="00307EAB">
                  <w:pPr>
                    <w:autoSpaceDE w:val="0"/>
                    <w:autoSpaceDN w:val="0"/>
                    <w:adjustRightInd w:val="0"/>
                    <w:spacing w:line="240" w:lineRule="auto"/>
                    <w:jc w:val="center"/>
                    <w:rPr>
                      <w:rFonts w:asciiTheme="minorHAnsi" w:eastAsiaTheme="minorHAnsi" w:hAnsiTheme="minorHAnsi" w:cstheme="minorHAnsi"/>
                      <w:bCs w:val="0"/>
                      <w:color w:val="000000"/>
                      <w:kern w:val="0"/>
                      <w:sz w:val="20"/>
                      <w:szCs w:val="20"/>
                    </w:rPr>
                  </w:pPr>
                  <w:r w:rsidRPr="003A1F3B">
                    <w:rPr>
                      <w:rFonts w:asciiTheme="minorHAnsi" w:eastAsiaTheme="minorHAnsi" w:hAnsiTheme="minorHAnsi" w:cstheme="minorHAnsi"/>
                      <w:bCs w:val="0"/>
                      <w:color w:val="000000"/>
                      <w:kern w:val="0"/>
                      <w:sz w:val="20"/>
                      <w:szCs w:val="20"/>
                    </w:rPr>
                    <w:t>RMSE</w:t>
                  </w:r>
                </w:p>
              </w:tc>
              <w:tc>
                <w:tcPr>
                  <w:tcW w:w="1010" w:type="dxa"/>
                  <w:tcBorders>
                    <w:top w:val="nil"/>
                    <w:left w:val="nil"/>
                    <w:bottom w:val="nil"/>
                    <w:right w:val="nil"/>
                  </w:tcBorders>
                </w:tcPr>
                <w:p w:rsidR="00307EAB" w:rsidRPr="003A1F3B" w:rsidRDefault="00307EAB" w:rsidP="00307EAB">
                  <w:pPr>
                    <w:autoSpaceDE w:val="0"/>
                    <w:autoSpaceDN w:val="0"/>
                    <w:adjustRightInd w:val="0"/>
                    <w:spacing w:line="240" w:lineRule="auto"/>
                    <w:jc w:val="center"/>
                    <w:rPr>
                      <w:rFonts w:asciiTheme="minorHAnsi" w:eastAsiaTheme="minorHAnsi" w:hAnsiTheme="minorHAnsi" w:cstheme="minorHAnsi"/>
                      <w:bCs w:val="0"/>
                      <w:color w:val="000000"/>
                      <w:kern w:val="0"/>
                      <w:sz w:val="20"/>
                      <w:szCs w:val="20"/>
                    </w:rPr>
                  </w:pPr>
                  <w:r w:rsidRPr="003A1F3B">
                    <w:rPr>
                      <w:rFonts w:asciiTheme="minorHAnsi" w:eastAsiaTheme="minorHAnsi" w:hAnsiTheme="minorHAnsi" w:cstheme="minorHAnsi"/>
                      <w:bCs w:val="0"/>
                      <w:color w:val="000000"/>
                      <w:kern w:val="0"/>
                      <w:sz w:val="20"/>
                      <w:szCs w:val="20"/>
                    </w:rPr>
                    <w:t>R2</w:t>
                  </w:r>
                </w:p>
              </w:tc>
              <w:tc>
                <w:tcPr>
                  <w:tcW w:w="2398" w:type="dxa"/>
                  <w:tcBorders>
                    <w:top w:val="nil"/>
                    <w:left w:val="nil"/>
                    <w:bottom w:val="nil"/>
                    <w:right w:val="nil"/>
                  </w:tcBorders>
                </w:tcPr>
                <w:p w:rsidR="00307EAB" w:rsidRPr="003A1F3B" w:rsidRDefault="00307EAB" w:rsidP="00307EAB">
                  <w:pPr>
                    <w:autoSpaceDE w:val="0"/>
                    <w:autoSpaceDN w:val="0"/>
                    <w:adjustRightInd w:val="0"/>
                    <w:spacing w:line="240" w:lineRule="auto"/>
                    <w:jc w:val="center"/>
                    <w:rPr>
                      <w:rFonts w:asciiTheme="minorHAnsi" w:eastAsiaTheme="minorHAnsi" w:hAnsiTheme="minorHAnsi" w:cstheme="minorHAnsi"/>
                      <w:bCs w:val="0"/>
                      <w:color w:val="000000"/>
                      <w:kern w:val="0"/>
                      <w:sz w:val="20"/>
                      <w:szCs w:val="20"/>
                    </w:rPr>
                  </w:pPr>
                </w:p>
              </w:tc>
            </w:tr>
            <w:tr w:rsidR="00307EAB" w:rsidRPr="003A1F3B" w:rsidTr="00307EAB">
              <w:trPr>
                <w:trHeight w:val="247"/>
              </w:trPr>
              <w:tc>
                <w:tcPr>
                  <w:tcW w:w="2381" w:type="dxa"/>
                  <w:tcBorders>
                    <w:top w:val="nil"/>
                    <w:left w:val="nil"/>
                    <w:bottom w:val="nil"/>
                    <w:right w:val="nil"/>
                  </w:tcBorders>
                </w:tcPr>
                <w:p w:rsidR="00307EAB" w:rsidRPr="003A1F3B" w:rsidRDefault="00307EAB" w:rsidP="00307EAB">
                  <w:pPr>
                    <w:autoSpaceDE w:val="0"/>
                    <w:autoSpaceDN w:val="0"/>
                    <w:adjustRightInd w:val="0"/>
                    <w:spacing w:line="240" w:lineRule="auto"/>
                    <w:jc w:val="center"/>
                    <w:rPr>
                      <w:rFonts w:asciiTheme="minorHAnsi" w:eastAsiaTheme="minorHAnsi" w:hAnsiTheme="minorHAnsi" w:cstheme="minorHAnsi"/>
                      <w:bCs w:val="0"/>
                      <w:color w:val="000000"/>
                      <w:kern w:val="0"/>
                      <w:sz w:val="20"/>
                      <w:szCs w:val="20"/>
                    </w:rPr>
                  </w:pPr>
                  <w:r w:rsidRPr="003A1F3B">
                    <w:rPr>
                      <w:rFonts w:asciiTheme="minorHAnsi" w:eastAsiaTheme="minorHAnsi" w:hAnsiTheme="minorHAnsi" w:cstheme="minorHAnsi"/>
                      <w:bCs w:val="0"/>
                      <w:color w:val="000000"/>
                      <w:kern w:val="0"/>
                      <w:sz w:val="20"/>
                      <w:szCs w:val="20"/>
                    </w:rPr>
                    <w:t>Moisture</w:t>
                  </w:r>
                </w:p>
              </w:tc>
              <w:tc>
                <w:tcPr>
                  <w:tcW w:w="1010" w:type="dxa"/>
                  <w:tcBorders>
                    <w:top w:val="nil"/>
                    <w:left w:val="nil"/>
                    <w:bottom w:val="nil"/>
                    <w:right w:val="nil"/>
                  </w:tcBorders>
                </w:tcPr>
                <w:p w:rsidR="00307EAB" w:rsidRPr="003A1F3B" w:rsidRDefault="00307EAB" w:rsidP="00307EAB">
                  <w:pPr>
                    <w:autoSpaceDE w:val="0"/>
                    <w:autoSpaceDN w:val="0"/>
                    <w:adjustRightInd w:val="0"/>
                    <w:spacing w:line="240" w:lineRule="auto"/>
                    <w:jc w:val="center"/>
                    <w:rPr>
                      <w:rFonts w:asciiTheme="minorHAnsi" w:eastAsiaTheme="minorHAnsi" w:hAnsiTheme="minorHAnsi" w:cstheme="minorHAnsi"/>
                      <w:bCs w:val="0"/>
                      <w:color w:val="000000"/>
                      <w:kern w:val="0"/>
                      <w:sz w:val="20"/>
                      <w:szCs w:val="20"/>
                    </w:rPr>
                  </w:pPr>
                  <w:r w:rsidRPr="003A1F3B">
                    <w:rPr>
                      <w:rFonts w:asciiTheme="minorHAnsi" w:eastAsiaTheme="minorHAnsi" w:hAnsiTheme="minorHAnsi" w:cstheme="minorHAnsi"/>
                      <w:bCs w:val="0"/>
                      <w:color w:val="000000"/>
                      <w:kern w:val="0"/>
                      <w:sz w:val="20"/>
                      <w:szCs w:val="20"/>
                    </w:rPr>
                    <w:t>0.58%</w:t>
                  </w:r>
                </w:p>
              </w:tc>
              <w:tc>
                <w:tcPr>
                  <w:tcW w:w="1011" w:type="dxa"/>
                  <w:tcBorders>
                    <w:top w:val="nil"/>
                    <w:left w:val="nil"/>
                    <w:bottom w:val="nil"/>
                    <w:right w:val="nil"/>
                  </w:tcBorders>
                </w:tcPr>
                <w:p w:rsidR="00307EAB" w:rsidRPr="003A1F3B" w:rsidRDefault="00307EAB" w:rsidP="00307EAB">
                  <w:pPr>
                    <w:autoSpaceDE w:val="0"/>
                    <w:autoSpaceDN w:val="0"/>
                    <w:adjustRightInd w:val="0"/>
                    <w:spacing w:line="240" w:lineRule="auto"/>
                    <w:jc w:val="center"/>
                    <w:rPr>
                      <w:rFonts w:asciiTheme="minorHAnsi" w:eastAsiaTheme="minorHAnsi" w:hAnsiTheme="minorHAnsi" w:cstheme="minorHAnsi"/>
                      <w:bCs w:val="0"/>
                      <w:color w:val="000000"/>
                      <w:kern w:val="0"/>
                      <w:sz w:val="20"/>
                      <w:szCs w:val="20"/>
                    </w:rPr>
                  </w:pPr>
                  <w:r w:rsidRPr="003A1F3B">
                    <w:rPr>
                      <w:rFonts w:asciiTheme="minorHAnsi" w:eastAsiaTheme="minorHAnsi" w:hAnsiTheme="minorHAnsi" w:cstheme="minorHAnsi"/>
                      <w:bCs w:val="0"/>
                      <w:color w:val="000000"/>
                      <w:kern w:val="0"/>
                      <w:sz w:val="20"/>
                      <w:szCs w:val="20"/>
                    </w:rPr>
                    <w:t>0.8</w:t>
                  </w:r>
                </w:p>
              </w:tc>
              <w:tc>
                <w:tcPr>
                  <w:tcW w:w="1010" w:type="dxa"/>
                  <w:tcBorders>
                    <w:top w:val="nil"/>
                    <w:left w:val="nil"/>
                    <w:bottom w:val="nil"/>
                    <w:right w:val="nil"/>
                  </w:tcBorders>
                </w:tcPr>
                <w:p w:rsidR="00307EAB" w:rsidRPr="003A1F3B" w:rsidRDefault="00307EAB" w:rsidP="00307EAB">
                  <w:pPr>
                    <w:autoSpaceDE w:val="0"/>
                    <w:autoSpaceDN w:val="0"/>
                    <w:adjustRightInd w:val="0"/>
                    <w:spacing w:line="240" w:lineRule="auto"/>
                    <w:jc w:val="center"/>
                    <w:rPr>
                      <w:rFonts w:asciiTheme="minorHAnsi" w:eastAsiaTheme="minorHAnsi" w:hAnsiTheme="minorHAnsi" w:cstheme="minorHAnsi"/>
                      <w:bCs w:val="0"/>
                      <w:color w:val="000000"/>
                      <w:kern w:val="0"/>
                      <w:sz w:val="20"/>
                      <w:szCs w:val="20"/>
                    </w:rPr>
                  </w:pPr>
                  <w:r w:rsidRPr="003A1F3B">
                    <w:rPr>
                      <w:rFonts w:asciiTheme="minorHAnsi" w:eastAsiaTheme="minorHAnsi" w:hAnsiTheme="minorHAnsi" w:cstheme="minorHAnsi"/>
                      <w:bCs w:val="0"/>
                      <w:color w:val="000000"/>
                      <w:kern w:val="0"/>
                      <w:sz w:val="20"/>
                      <w:szCs w:val="20"/>
                    </w:rPr>
                    <w:t>0.40%</w:t>
                  </w:r>
                </w:p>
              </w:tc>
              <w:tc>
                <w:tcPr>
                  <w:tcW w:w="1010" w:type="dxa"/>
                  <w:tcBorders>
                    <w:top w:val="nil"/>
                    <w:left w:val="nil"/>
                    <w:bottom w:val="nil"/>
                    <w:right w:val="nil"/>
                  </w:tcBorders>
                </w:tcPr>
                <w:p w:rsidR="00307EAB" w:rsidRPr="003A1F3B" w:rsidRDefault="00307EAB" w:rsidP="00307EAB">
                  <w:pPr>
                    <w:autoSpaceDE w:val="0"/>
                    <w:autoSpaceDN w:val="0"/>
                    <w:adjustRightInd w:val="0"/>
                    <w:spacing w:line="240" w:lineRule="auto"/>
                    <w:jc w:val="center"/>
                    <w:rPr>
                      <w:rFonts w:asciiTheme="minorHAnsi" w:eastAsiaTheme="minorHAnsi" w:hAnsiTheme="minorHAnsi" w:cstheme="minorHAnsi"/>
                      <w:bCs w:val="0"/>
                      <w:color w:val="000000"/>
                      <w:kern w:val="0"/>
                      <w:sz w:val="20"/>
                      <w:szCs w:val="20"/>
                    </w:rPr>
                  </w:pPr>
                  <w:r w:rsidRPr="003A1F3B">
                    <w:rPr>
                      <w:rFonts w:asciiTheme="minorHAnsi" w:eastAsiaTheme="minorHAnsi" w:hAnsiTheme="minorHAnsi" w:cstheme="minorHAnsi"/>
                      <w:bCs w:val="0"/>
                      <w:color w:val="000000"/>
                      <w:kern w:val="0"/>
                      <w:sz w:val="20"/>
                      <w:szCs w:val="20"/>
                    </w:rPr>
                    <w:t>0.9</w:t>
                  </w:r>
                </w:p>
              </w:tc>
              <w:tc>
                <w:tcPr>
                  <w:tcW w:w="2398" w:type="dxa"/>
                  <w:tcBorders>
                    <w:top w:val="nil"/>
                    <w:left w:val="nil"/>
                    <w:bottom w:val="nil"/>
                    <w:right w:val="nil"/>
                  </w:tcBorders>
                </w:tcPr>
                <w:p w:rsidR="00307EAB" w:rsidRPr="003A1F3B" w:rsidRDefault="00307EAB" w:rsidP="00307EAB">
                  <w:pPr>
                    <w:autoSpaceDE w:val="0"/>
                    <w:autoSpaceDN w:val="0"/>
                    <w:adjustRightInd w:val="0"/>
                    <w:spacing w:line="240" w:lineRule="auto"/>
                    <w:jc w:val="center"/>
                    <w:rPr>
                      <w:rFonts w:asciiTheme="minorHAnsi" w:eastAsiaTheme="minorHAnsi" w:hAnsiTheme="minorHAnsi" w:cstheme="minorHAnsi"/>
                      <w:bCs w:val="0"/>
                      <w:color w:val="000000"/>
                      <w:kern w:val="0"/>
                      <w:sz w:val="20"/>
                      <w:szCs w:val="20"/>
                    </w:rPr>
                  </w:pPr>
                  <w:r w:rsidRPr="003A1F3B">
                    <w:rPr>
                      <w:rFonts w:asciiTheme="minorHAnsi" w:eastAsiaTheme="minorHAnsi" w:hAnsiTheme="minorHAnsi" w:cstheme="minorHAnsi"/>
                      <w:bCs w:val="0"/>
                      <w:color w:val="000000"/>
                      <w:kern w:val="0"/>
                      <w:sz w:val="20"/>
                      <w:szCs w:val="20"/>
                    </w:rPr>
                    <w:t>520</w:t>
                  </w:r>
                </w:p>
              </w:tc>
            </w:tr>
            <w:tr w:rsidR="00307EAB" w:rsidRPr="003A1F3B" w:rsidTr="00307EAB">
              <w:trPr>
                <w:trHeight w:val="247"/>
              </w:trPr>
              <w:tc>
                <w:tcPr>
                  <w:tcW w:w="2381" w:type="dxa"/>
                  <w:tcBorders>
                    <w:top w:val="nil"/>
                    <w:left w:val="nil"/>
                    <w:bottom w:val="nil"/>
                    <w:right w:val="nil"/>
                  </w:tcBorders>
                </w:tcPr>
                <w:p w:rsidR="00307EAB" w:rsidRPr="003A1F3B" w:rsidRDefault="00307EAB" w:rsidP="00307EAB">
                  <w:pPr>
                    <w:autoSpaceDE w:val="0"/>
                    <w:autoSpaceDN w:val="0"/>
                    <w:adjustRightInd w:val="0"/>
                    <w:spacing w:line="240" w:lineRule="auto"/>
                    <w:jc w:val="center"/>
                    <w:rPr>
                      <w:rFonts w:asciiTheme="minorHAnsi" w:eastAsiaTheme="minorHAnsi" w:hAnsiTheme="minorHAnsi" w:cstheme="minorHAnsi"/>
                      <w:bCs w:val="0"/>
                      <w:color w:val="000000"/>
                      <w:kern w:val="0"/>
                      <w:sz w:val="20"/>
                      <w:szCs w:val="20"/>
                    </w:rPr>
                  </w:pPr>
                  <w:r w:rsidRPr="003A1F3B">
                    <w:rPr>
                      <w:rFonts w:asciiTheme="minorHAnsi" w:eastAsiaTheme="minorHAnsi" w:hAnsiTheme="minorHAnsi" w:cstheme="minorHAnsi"/>
                      <w:bCs w:val="0"/>
                      <w:color w:val="000000"/>
                      <w:kern w:val="0"/>
                      <w:sz w:val="20"/>
                      <w:szCs w:val="20"/>
                    </w:rPr>
                    <w:t>Protein</w:t>
                  </w:r>
                </w:p>
              </w:tc>
              <w:tc>
                <w:tcPr>
                  <w:tcW w:w="1010" w:type="dxa"/>
                  <w:tcBorders>
                    <w:top w:val="nil"/>
                    <w:left w:val="nil"/>
                    <w:bottom w:val="nil"/>
                    <w:right w:val="nil"/>
                  </w:tcBorders>
                </w:tcPr>
                <w:p w:rsidR="00307EAB" w:rsidRPr="003A1F3B" w:rsidRDefault="00307EAB" w:rsidP="00307EAB">
                  <w:pPr>
                    <w:autoSpaceDE w:val="0"/>
                    <w:autoSpaceDN w:val="0"/>
                    <w:adjustRightInd w:val="0"/>
                    <w:spacing w:line="240" w:lineRule="auto"/>
                    <w:jc w:val="center"/>
                    <w:rPr>
                      <w:rFonts w:asciiTheme="minorHAnsi" w:eastAsiaTheme="minorHAnsi" w:hAnsiTheme="minorHAnsi" w:cstheme="minorHAnsi"/>
                      <w:bCs w:val="0"/>
                      <w:color w:val="000000"/>
                      <w:kern w:val="0"/>
                      <w:sz w:val="20"/>
                      <w:szCs w:val="20"/>
                    </w:rPr>
                  </w:pPr>
                  <w:r w:rsidRPr="003A1F3B">
                    <w:rPr>
                      <w:rFonts w:asciiTheme="minorHAnsi" w:eastAsiaTheme="minorHAnsi" w:hAnsiTheme="minorHAnsi" w:cstheme="minorHAnsi"/>
                      <w:bCs w:val="0"/>
                      <w:color w:val="000000"/>
                      <w:kern w:val="0"/>
                      <w:sz w:val="20"/>
                      <w:szCs w:val="20"/>
                    </w:rPr>
                    <w:t>1.05%</w:t>
                  </w:r>
                </w:p>
              </w:tc>
              <w:tc>
                <w:tcPr>
                  <w:tcW w:w="1011" w:type="dxa"/>
                  <w:tcBorders>
                    <w:top w:val="nil"/>
                    <w:left w:val="nil"/>
                    <w:bottom w:val="nil"/>
                    <w:right w:val="nil"/>
                  </w:tcBorders>
                </w:tcPr>
                <w:p w:rsidR="00307EAB" w:rsidRPr="003A1F3B" w:rsidRDefault="00307EAB" w:rsidP="00307EAB">
                  <w:pPr>
                    <w:autoSpaceDE w:val="0"/>
                    <w:autoSpaceDN w:val="0"/>
                    <w:adjustRightInd w:val="0"/>
                    <w:spacing w:line="240" w:lineRule="auto"/>
                    <w:jc w:val="center"/>
                    <w:rPr>
                      <w:rFonts w:asciiTheme="minorHAnsi" w:eastAsiaTheme="minorHAnsi" w:hAnsiTheme="minorHAnsi" w:cstheme="minorHAnsi"/>
                      <w:bCs w:val="0"/>
                      <w:color w:val="000000"/>
                      <w:kern w:val="0"/>
                      <w:sz w:val="20"/>
                      <w:szCs w:val="20"/>
                    </w:rPr>
                  </w:pPr>
                  <w:r w:rsidRPr="003A1F3B">
                    <w:rPr>
                      <w:rFonts w:asciiTheme="minorHAnsi" w:eastAsiaTheme="minorHAnsi" w:hAnsiTheme="minorHAnsi" w:cstheme="minorHAnsi"/>
                      <w:bCs w:val="0"/>
                      <w:color w:val="000000"/>
                      <w:kern w:val="0"/>
                      <w:sz w:val="20"/>
                      <w:szCs w:val="20"/>
                    </w:rPr>
                    <w:t>0.76</w:t>
                  </w:r>
                </w:p>
              </w:tc>
              <w:tc>
                <w:tcPr>
                  <w:tcW w:w="1010" w:type="dxa"/>
                  <w:tcBorders>
                    <w:top w:val="nil"/>
                    <w:left w:val="nil"/>
                    <w:bottom w:val="nil"/>
                    <w:right w:val="nil"/>
                  </w:tcBorders>
                </w:tcPr>
                <w:p w:rsidR="00307EAB" w:rsidRPr="003A1F3B" w:rsidRDefault="00307EAB" w:rsidP="00307EAB">
                  <w:pPr>
                    <w:autoSpaceDE w:val="0"/>
                    <w:autoSpaceDN w:val="0"/>
                    <w:adjustRightInd w:val="0"/>
                    <w:spacing w:line="240" w:lineRule="auto"/>
                    <w:jc w:val="center"/>
                    <w:rPr>
                      <w:rFonts w:asciiTheme="minorHAnsi" w:eastAsiaTheme="minorHAnsi" w:hAnsiTheme="minorHAnsi" w:cstheme="minorHAnsi"/>
                      <w:bCs w:val="0"/>
                      <w:color w:val="000000"/>
                      <w:kern w:val="0"/>
                      <w:sz w:val="20"/>
                      <w:szCs w:val="20"/>
                    </w:rPr>
                  </w:pPr>
                  <w:r w:rsidRPr="003A1F3B">
                    <w:rPr>
                      <w:rFonts w:asciiTheme="minorHAnsi" w:eastAsiaTheme="minorHAnsi" w:hAnsiTheme="minorHAnsi" w:cstheme="minorHAnsi"/>
                      <w:bCs w:val="0"/>
                      <w:color w:val="000000"/>
                      <w:kern w:val="0"/>
                      <w:sz w:val="20"/>
                      <w:szCs w:val="20"/>
                    </w:rPr>
                    <w:t>1.08%</w:t>
                  </w:r>
                </w:p>
              </w:tc>
              <w:tc>
                <w:tcPr>
                  <w:tcW w:w="1010" w:type="dxa"/>
                  <w:tcBorders>
                    <w:top w:val="nil"/>
                    <w:left w:val="nil"/>
                    <w:bottom w:val="nil"/>
                    <w:right w:val="nil"/>
                  </w:tcBorders>
                </w:tcPr>
                <w:p w:rsidR="00307EAB" w:rsidRPr="003A1F3B" w:rsidRDefault="00307EAB" w:rsidP="00307EAB">
                  <w:pPr>
                    <w:autoSpaceDE w:val="0"/>
                    <w:autoSpaceDN w:val="0"/>
                    <w:adjustRightInd w:val="0"/>
                    <w:spacing w:line="240" w:lineRule="auto"/>
                    <w:jc w:val="center"/>
                    <w:rPr>
                      <w:rFonts w:asciiTheme="minorHAnsi" w:eastAsiaTheme="minorHAnsi" w:hAnsiTheme="minorHAnsi" w:cstheme="minorHAnsi"/>
                      <w:bCs w:val="0"/>
                      <w:color w:val="000000"/>
                      <w:kern w:val="0"/>
                      <w:sz w:val="20"/>
                      <w:szCs w:val="20"/>
                    </w:rPr>
                  </w:pPr>
                  <w:r w:rsidRPr="003A1F3B">
                    <w:rPr>
                      <w:rFonts w:asciiTheme="minorHAnsi" w:eastAsiaTheme="minorHAnsi" w:hAnsiTheme="minorHAnsi" w:cstheme="minorHAnsi"/>
                      <w:bCs w:val="0"/>
                      <w:color w:val="000000"/>
                      <w:kern w:val="0"/>
                      <w:sz w:val="20"/>
                      <w:szCs w:val="20"/>
                    </w:rPr>
                    <w:t>0.75</w:t>
                  </w:r>
                </w:p>
              </w:tc>
              <w:tc>
                <w:tcPr>
                  <w:tcW w:w="2398" w:type="dxa"/>
                  <w:tcBorders>
                    <w:top w:val="nil"/>
                    <w:left w:val="nil"/>
                    <w:bottom w:val="nil"/>
                    <w:right w:val="nil"/>
                  </w:tcBorders>
                </w:tcPr>
                <w:p w:rsidR="00307EAB" w:rsidRPr="003A1F3B" w:rsidRDefault="00307EAB" w:rsidP="00307EAB">
                  <w:pPr>
                    <w:autoSpaceDE w:val="0"/>
                    <w:autoSpaceDN w:val="0"/>
                    <w:adjustRightInd w:val="0"/>
                    <w:spacing w:line="240" w:lineRule="auto"/>
                    <w:jc w:val="center"/>
                    <w:rPr>
                      <w:rFonts w:asciiTheme="minorHAnsi" w:eastAsiaTheme="minorHAnsi" w:hAnsiTheme="minorHAnsi" w:cstheme="minorHAnsi"/>
                      <w:bCs w:val="0"/>
                      <w:color w:val="000000"/>
                      <w:kern w:val="0"/>
                      <w:sz w:val="20"/>
                      <w:szCs w:val="20"/>
                    </w:rPr>
                  </w:pPr>
                  <w:r w:rsidRPr="003A1F3B">
                    <w:rPr>
                      <w:rFonts w:asciiTheme="minorHAnsi" w:eastAsiaTheme="minorHAnsi" w:hAnsiTheme="minorHAnsi" w:cstheme="minorHAnsi"/>
                      <w:bCs w:val="0"/>
                      <w:color w:val="000000"/>
                      <w:kern w:val="0"/>
                      <w:sz w:val="20"/>
                      <w:szCs w:val="20"/>
                    </w:rPr>
                    <w:t>980</w:t>
                  </w:r>
                </w:p>
              </w:tc>
            </w:tr>
            <w:tr w:rsidR="00307EAB" w:rsidRPr="003A1F3B" w:rsidTr="00307EAB">
              <w:trPr>
                <w:trHeight w:val="247"/>
              </w:trPr>
              <w:tc>
                <w:tcPr>
                  <w:tcW w:w="2381" w:type="dxa"/>
                  <w:tcBorders>
                    <w:top w:val="nil"/>
                    <w:left w:val="nil"/>
                    <w:bottom w:val="nil"/>
                    <w:right w:val="nil"/>
                  </w:tcBorders>
                </w:tcPr>
                <w:p w:rsidR="00307EAB" w:rsidRPr="003A1F3B" w:rsidRDefault="00307EAB" w:rsidP="00307EAB">
                  <w:pPr>
                    <w:autoSpaceDE w:val="0"/>
                    <w:autoSpaceDN w:val="0"/>
                    <w:adjustRightInd w:val="0"/>
                    <w:spacing w:line="240" w:lineRule="auto"/>
                    <w:jc w:val="center"/>
                    <w:rPr>
                      <w:rFonts w:asciiTheme="minorHAnsi" w:eastAsiaTheme="minorHAnsi" w:hAnsiTheme="minorHAnsi" w:cstheme="minorHAnsi"/>
                      <w:bCs w:val="0"/>
                      <w:color w:val="000000"/>
                      <w:kern w:val="0"/>
                      <w:sz w:val="20"/>
                      <w:szCs w:val="20"/>
                    </w:rPr>
                  </w:pPr>
                  <w:r w:rsidRPr="003A1F3B">
                    <w:rPr>
                      <w:rFonts w:asciiTheme="minorHAnsi" w:eastAsiaTheme="minorHAnsi" w:hAnsiTheme="minorHAnsi" w:cstheme="minorHAnsi"/>
                      <w:bCs w:val="0"/>
                      <w:color w:val="000000"/>
                      <w:kern w:val="0"/>
                      <w:sz w:val="20"/>
                      <w:szCs w:val="20"/>
                    </w:rPr>
                    <w:t>Oil</w:t>
                  </w:r>
                </w:p>
              </w:tc>
              <w:tc>
                <w:tcPr>
                  <w:tcW w:w="1010" w:type="dxa"/>
                  <w:tcBorders>
                    <w:top w:val="nil"/>
                    <w:left w:val="nil"/>
                    <w:bottom w:val="nil"/>
                    <w:right w:val="nil"/>
                  </w:tcBorders>
                </w:tcPr>
                <w:p w:rsidR="00307EAB" w:rsidRPr="003A1F3B" w:rsidRDefault="00307EAB" w:rsidP="00307EAB">
                  <w:pPr>
                    <w:autoSpaceDE w:val="0"/>
                    <w:autoSpaceDN w:val="0"/>
                    <w:adjustRightInd w:val="0"/>
                    <w:spacing w:line="240" w:lineRule="auto"/>
                    <w:jc w:val="center"/>
                    <w:rPr>
                      <w:rFonts w:asciiTheme="minorHAnsi" w:eastAsiaTheme="minorHAnsi" w:hAnsiTheme="minorHAnsi" w:cstheme="minorHAnsi"/>
                      <w:bCs w:val="0"/>
                      <w:color w:val="000000"/>
                      <w:kern w:val="0"/>
                      <w:sz w:val="20"/>
                      <w:szCs w:val="20"/>
                    </w:rPr>
                  </w:pPr>
                  <w:r w:rsidRPr="003A1F3B">
                    <w:rPr>
                      <w:rFonts w:asciiTheme="minorHAnsi" w:eastAsiaTheme="minorHAnsi" w:hAnsiTheme="minorHAnsi" w:cstheme="minorHAnsi"/>
                      <w:bCs w:val="0"/>
                      <w:color w:val="000000"/>
                      <w:kern w:val="0"/>
                      <w:sz w:val="20"/>
                      <w:szCs w:val="20"/>
                    </w:rPr>
                    <w:t>0.82%</w:t>
                  </w:r>
                </w:p>
              </w:tc>
              <w:tc>
                <w:tcPr>
                  <w:tcW w:w="1011" w:type="dxa"/>
                  <w:tcBorders>
                    <w:top w:val="nil"/>
                    <w:left w:val="nil"/>
                    <w:bottom w:val="nil"/>
                    <w:right w:val="nil"/>
                  </w:tcBorders>
                </w:tcPr>
                <w:p w:rsidR="00307EAB" w:rsidRPr="003A1F3B" w:rsidRDefault="00307EAB" w:rsidP="00307EAB">
                  <w:pPr>
                    <w:autoSpaceDE w:val="0"/>
                    <w:autoSpaceDN w:val="0"/>
                    <w:adjustRightInd w:val="0"/>
                    <w:spacing w:line="240" w:lineRule="auto"/>
                    <w:jc w:val="center"/>
                    <w:rPr>
                      <w:rFonts w:asciiTheme="minorHAnsi" w:eastAsiaTheme="minorHAnsi" w:hAnsiTheme="minorHAnsi" w:cstheme="minorHAnsi"/>
                      <w:bCs w:val="0"/>
                      <w:color w:val="000000"/>
                      <w:kern w:val="0"/>
                      <w:sz w:val="20"/>
                      <w:szCs w:val="20"/>
                    </w:rPr>
                  </w:pPr>
                  <w:r w:rsidRPr="003A1F3B">
                    <w:rPr>
                      <w:rFonts w:asciiTheme="minorHAnsi" w:eastAsiaTheme="minorHAnsi" w:hAnsiTheme="minorHAnsi" w:cstheme="minorHAnsi"/>
                      <w:bCs w:val="0"/>
                      <w:color w:val="000000"/>
                      <w:kern w:val="0"/>
                      <w:sz w:val="20"/>
                      <w:szCs w:val="20"/>
                    </w:rPr>
                    <w:t>0.83</w:t>
                  </w:r>
                </w:p>
              </w:tc>
              <w:tc>
                <w:tcPr>
                  <w:tcW w:w="1010" w:type="dxa"/>
                  <w:tcBorders>
                    <w:top w:val="nil"/>
                    <w:left w:val="nil"/>
                    <w:bottom w:val="nil"/>
                    <w:right w:val="nil"/>
                  </w:tcBorders>
                </w:tcPr>
                <w:p w:rsidR="00307EAB" w:rsidRPr="003A1F3B" w:rsidRDefault="00307EAB" w:rsidP="00307EAB">
                  <w:pPr>
                    <w:autoSpaceDE w:val="0"/>
                    <w:autoSpaceDN w:val="0"/>
                    <w:adjustRightInd w:val="0"/>
                    <w:spacing w:line="240" w:lineRule="auto"/>
                    <w:jc w:val="center"/>
                    <w:rPr>
                      <w:rFonts w:asciiTheme="minorHAnsi" w:eastAsiaTheme="minorHAnsi" w:hAnsiTheme="minorHAnsi" w:cstheme="minorHAnsi"/>
                      <w:bCs w:val="0"/>
                      <w:color w:val="000000"/>
                      <w:kern w:val="0"/>
                      <w:sz w:val="20"/>
                      <w:szCs w:val="20"/>
                    </w:rPr>
                  </w:pPr>
                  <w:r w:rsidRPr="003A1F3B">
                    <w:rPr>
                      <w:rFonts w:asciiTheme="minorHAnsi" w:eastAsiaTheme="minorHAnsi" w:hAnsiTheme="minorHAnsi" w:cstheme="minorHAnsi"/>
                      <w:bCs w:val="0"/>
                      <w:color w:val="000000"/>
                      <w:kern w:val="0"/>
                      <w:sz w:val="20"/>
                      <w:szCs w:val="20"/>
                    </w:rPr>
                    <w:t>0.84%</w:t>
                  </w:r>
                </w:p>
              </w:tc>
              <w:tc>
                <w:tcPr>
                  <w:tcW w:w="1010" w:type="dxa"/>
                  <w:tcBorders>
                    <w:top w:val="nil"/>
                    <w:left w:val="nil"/>
                    <w:bottom w:val="nil"/>
                    <w:right w:val="nil"/>
                  </w:tcBorders>
                </w:tcPr>
                <w:p w:rsidR="00307EAB" w:rsidRPr="003A1F3B" w:rsidRDefault="00307EAB" w:rsidP="00307EAB">
                  <w:pPr>
                    <w:autoSpaceDE w:val="0"/>
                    <w:autoSpaceDN w:val="0"/>
                    <w:adjustRightInd w:val="0"/>
                    <w:spacing w:line="240" w:lineRule="auto"/>
                    <w:jc w:val="center"/>
                    <w:rPr>
                      <w:rFonts w:asciiTheme="minorHAnsi" w:eastAsiaTheme="minorHAnsi" w:hAnsiTheme="minorHAnsi" w:cstheme="minorHAnsi"/>
                      <w:bCs w:val="0"/>
                      <w:color w:val="000000"/>
                      <w:kern w:val="0"/>
                      <w:sz w:val="20"/>
                      <w:szCs w:val="20"/>
                    </w:rPr>
                  </w:pPr>
                  <w:r w:rsidRPr="003A1F3B">
                    <w:rPr>
                      <w:rFonts w:asciiTheme="minorHAnsi" w:eastAsiaTheme="minorHAnsi" w:hAnsiTheme="minorHAnsi" w:cstheme="minorHAnsi"/>
                      <w:bCs w:val="0"/>
                      <w:color w:val="000000"/>
                      <w:kern w:val="0"/>
                      <w:sz w:val="20"/>
                      <w:szCs w:val="20"/>
                    </w:rPr>
                    <w:t>0.82</w:t>
                  </w:r>
                </w:p>
              </w:tc>
              <w:tc>
                <w:tcPr>
                  <w:tcW w:w="2398" w:type="dxa"/>
                  <w:tcBorders>
                    <w:top w:val="nil"/>
                    <w:left w:val="nil"/>
                    <w:bottom w:val="nil"/>
                    <w:right w:val="nil"/>
                  </w:tcBorders>
                </w:tcPr>
                <w:p w:rsidR="00307EAB" w:rsidRPr="003A1F3B" w:rsidRDefault="00307EAB" w:rsidP="00307EAB">
                  <w:pPr>
                    <w:autoSpaceDE w:val="0"/>
                    <w:autoSpaceDN w:val="0"/>
                    <w:adjustRightInd w:val="0"/>
                    <w:spacing w:line="240" w:lineRule="auto"/>
                    <w:jc w:val="center"/>
                    <w:rPr>
                      <w:rFonts w:asciiTheme="minorHAnsi" w:eastAsiaTheme="minorHAnsi" w:hAnsiTheme="minorHAnsi" w:cstheme="minorHAnsi"/>
                      <w:bCs w:val="0"/>
                      <w:color w:val="000000"/>
                      <w:kern w:val="0"/>
                      <w:sz w:val="20"/>
                      <w:szCs w:val="20"/>
                    </w:rPr>
                  </w:pPr>
                  <w:r w:rsidRPr="003A1F3B">
                    <w:rPr>
                      <w:rFonts w:asciiTheme="minorHAnsi" w:eastAsiaTheme="minorHAnsi" w:hAnsiTheme="minorHAnsi" w:cstheme="minorHAnsi"/>
                      <w:bCs w:val="0"/>
                      <w:color w:val="000000"/>
                      <w:kern w:val="0"/>
                      <w:sz w:val="20"/>
                      <w:szCs w:val="20"/>
                    </w:rPr>
                    <w:t>1000</w:t>
                  </w:r>
                </w:p>
              </w:tc>
            </w:tr>
          </w:tbl>
          <w:p w:rsidR="00A367E4" w:rsidRPr="003A1F3B" w:rsidRDefault="00A367E4" w:rsidP="00A367E4">
            <w:pPr>
              <w:pStyle w:val="Default"/>
              <w:rPr>
                <w:rFonts w:asciiTheme="minorHAnsi" w:hAnsiTheme="minorHAnsi" w:cstheme="minorHAnsi"/>
                <w:sz w:val="20"/>
                <w:szCs w:val="20"/>
              </w:rPr>
            </w:pPr>
            <w:r w:rsidRPr="003A1F3B">
              <w:rPr>
                <w:rFonts w:asciiTheme="minorHAnsi" w:hAnsiTheme="minorHAnsi" w:cstheme="minorHAnsi"/>
                <w:sz w:val="20"/>
                <w:szCs w:val="20"/>
              </w:rPr>
              <w:t xml:space="preserve">The model usage specifications are as follows. </w:t>
            </w:r>
          </w:p>
          <w:p w:rsidR="00A367E4" w:rsidRPr="003A1F3B" w:rsidRDefault="00A367E4" w:rsidP="00A367E4">
            <w:pPr>
              <w:pStyle w:val="Default"/>
              <w:rPr>
                <w:rFonts w:asciiTheme="minorHAnsi" w:hAnsiTheme="minorHAnsi" w:cstheme="minorHAnsi"/>
                <w:sz w:val="20"/>
                <w:szCs w:val="20"/>
              </w:rPr>
            </w:pPr>
            <w:r w:rsidRPr="003A1F3B">
              <w:rPr>
                <w:rFonts w:asciiTheme="minorHAnsi" w:hAnsiTheme="minorHAnsi" w:cstheme="minorHAnsi"/>
                <w:sz w:val="20"/>
                <w:szCs w:val="20"/>
              </w:rPr>
              <w:t xml:space="preserve">Supported attributes values: </w:t>
            </w:r>
          </w:p>
          <w:p w:rsidR="00A367E4" w:rsidRPr="003A1F3B" w:rsidRDefault="00A367E4" w:rsidP="00A367E4">
            <w:pPr>
              <w:pStyle w:val="Default"/>
              <w:rPr>
                <w:rFonts w:asciiTheme="minorHAnsi" w:hAnsiTheme="minorHAnsi" w:cstheme="minorHAnsi"/>
                <w:sz w:val="20"/>
                <w:szCs w:val="20"/>
              </w:rPr>
            </w:pPr>
            <w:r w:rsidRPr="003A1F3B">
              <w:rPr>
                <w:rFonts w:asciiTheme="minorHAnsi" w:hAnsiTheme="minorHAnsi" w:cstheme="minorHAnsi"/>
                <w:sz w:val="20"/>
                <w:szCs w:val="20"/>
              </w:rPr>
              <w:t xml:space="preserve">Moisture: 8% - 14% </w:t>
            </w:r>
          </w:p>
          <w:p w:rsidR="00A367E4" w:rsidRPr="003A1F3B" w:rsidRDefault="00A367E4" w:rsidP="00A367E4">
            <w:pPr>
              <w:pStyle w:val="Default"/>
              <w:rPr>
                <w:rFonts w:asciiTheme="minorHAnsi" w:hAnsiTheme="minorHAnsi" w:cstheme="minorHAnsi"/>
                <w:sz w:val="20"/>
                <w:szCs w:val="20"/>
              </w:rPr>
            </w:pPr>
            <w:r w:rsidRPr="003A1F3B">
              <w:rPr>
                <w:rFonts w:asciiTheme="minorHAnsi" w:hAnsiTheme="minorHAnsi" w:cstheme="minorHAnsi"/>
                <w:sz w:val="20"/>
                <w:szCs w:val="20"/>
              </w:rPr>
              <w:t xml:space="preserve">Protein: 30% - 40% (on 13% moisture basis) </w:t>
            </w:r>
          </w:p>
          <w:p w:rsidR="00A367E4" w:rsidRPr="003A1F3B" w:rsidRDefault="00A367E4" w:rsidP="00A367E4">
            <w:pPr>
              <w:pStyle w:val="Default"/>
              <w:rPr>
                <w:rFonts w:asciiTheme="minorHAnsi" w:hAnsiTheme="minorHAnsi" w:cstheme="minorHAnsi"/>
                <w:sz w:val="20"/>
                <w:szCs w:val="20"/>
              </w:rPr>
            </w:pPr>
            <w:r w:rsidRPr="003A1F3B">
              <w:rPr>
                <w:rFonts w:asciiTheme="minorHAnsi" w:hAnsiTheme="minorHAnsi" w:cstheme="minorHAnsi"/>
                <w:sz w:val="20"/>
                <w:szCs w:val="20"/>
              </w:rPr>
              <w:t xml:space="preserve">Oil: 16%-27% (on 13% moisture basis) </w:t>
            </w:r>
          </w:p>
          <w:p w:rsidR="00A367E4" w:rsidRPr="003A1F3B" w:rsidRDefault="00A367E4" w:rsidP="00A367E4">
            <w:pPr>
              <w:pStyle w:val="Default"/>
              <w:rPr>
                <w:rFonts w:asciiTheme="minorHAnsi" w:hAnsiTheme="minorHAnsi" w:cstheme="minorHAnsi"/>
                <w:sz w:val="20"/>
                <w:szCs w:val="20"/>
              </w:rPr>
            </w:pPr>
            <w:r w:rsidRPr="003A1F3B">
              <w:rPr>
                <w:rFonts w:asciiTheme="minorHAnsi" w:hAnsiTheme="minorHAnsi" w:cstheme="minorHAnsi"/>
                <w:sz w:val="20"/>
                <w:szCs w:val="20"/>
              </w:rPr>
              <w:t xml:space="preserve">Supported sample temperature range: 10 – 35 0C, 50 – 95 0F </w:t>
            </w:r>
          </w:p>
          <w:p w:rsidR="00E61A19" w:rsidRDefault="00E61A19" w:rsidP="007F60E4">
            <w:pPr>
              <w:rPr>
                <w:rFonts w:asciiTheme="minorHAnsi" w:hAnsiTheme="minorHAnsi" w:cstheme="minorHAnsi"/>
                <w:sz w:val="20"/>
                <w:szCs w:val="20"/>
              </w:rPr>
            </w:pPr>
          </w:p>
          <w:p w:rsidR="00E61A19" w:rsidRPr="003A1F3B" w:rsidRDefault="00E61A19" w:rsidP="007F60E4">
            <w:pPr>
              <w:rPr>
                <w:rFonts w:asciiTheme="minorHAnsi" w:hAnsiTheme="minorHAnsi" w:cstheme="minorHAnsi"/>
                <w:sz w:val="20"/>
                <w:szCs w:val="20"/>
              </w:rPr>
            </w:pPr>
          </w:p>
        </w:tc>
      </w:tr>
      <w:tr w:rsidR="00B435A7" w:rsidRPr="003A1F3B" w:rsidTr="00A97E37">
        <w:trPr>
          <w:gridAfter w:val="1"/>
          <w:wAfter w:w="63" w:type="dxa"/>
        </w:trPr>
        <w:tc>
          <w:tcPr>
            <w:tcW w:w="8856" w:type="dxa"/>
            <w:gridSpan w:val="7"/>
          </w:tcPr>
          <w:p w:rsidR="00B435A7" w:rsidRPr="003A1F3B" w:rsidRDefault="00B435A7" w:rsidP="00C71FDE">
            <w:pPr>
              <w:pStyle w:val="Heading2"/>
              <w:outlineLvl w:val="1"/>
              <w:rPr>
                <w:rFonts w:asciiTheme="minorHAnsi" w:hAnsiTheme="minorHAnsi" w:cstheme="minorHAnsi"/>
                <w:szCs w:val="20"/>
              </w:rPr>
            </w:pPr>
            <w:r w:rsidRPr="003A1F3B">
              <w:rPr>
                <w:rFonts w:asciiTheme="minorHAnsi" w:hAnsiTheme="minorHAnsi" w:cstheme="minorHAnsi"/>
                <w:szCs w:val="20"/>
              </w:rPr>
              <w:lastRenderedPageBreak/>
              <w:t xml:space="preserve">Progress </w:t>
            </w:r>
            <w:r w:rsidR="00912B9E" w:rsidRPr="003A1F3B">
              <w:rPr>
                <w:rFonts w:asciiTheme="minorHAnsi" w:hAnsiTheme="minorHAnsi" w:cstheme="minorHAnsi"/>
                <w:szCs w:val="20"/>
              </w:rPr>
              <w:t>against</w:t>
            </w:r>
            <w:r w:rsidRPr="003A1F3B">
              <w:rPr>
                <w:rFonts w:asciiTheme="minorHAnsi" w:hAnsiTheme="minorHAnsi" w:cstheme="minorHAnsi"/>
                <w:szCs w:val="20"/>
              </w:rPr>
              <w:t xml:space="preserve"> Budget, Timeline &amp; Scope</w:t>
            </w:r>
          </w:p>
          <w:p w:rsidR="00B435A7" w:rsidRPr="003A1F3B" w:rsidRDefault="00B435A7" w:rsidP="00B435A7">
            <w:pPr>
              <w:rPr>
                <w:rFonts w:asciiTheme="minorHAnsi" w:hAnsiTheme="minorHAnsi" w:cstheme="minorHAnsi"/>
                <w:sz w:val="20"/>
                <w:szCs w:val="20"/>
              </w:rPr>
            </w:pPr>
            <w:r w:rsidRPr="003A1F3B">
              <w:rPr>
                <w:rFonts w:asciiTheme="minorHAnsi" w:hAnsiTheme="minorHAnsi" w:cstheme="minorHAnsi"/>
                <w:sz w:val="20"/>
                <w:szCs w:val="20"/>
              </w:rPr>
              <w:t>Describe any issues related to progress against budget, timeline or scope. If none, enter N/A.</w:t>
            </w:r>
          </w:p>
        </w:tc>
      </w:tr>
      <w:tr w:rsidR="009524AA" w:rsidRPr="003A1F3B" w:rsidTr="00C56F7B">
        <w:trPr>
          <w:gridAfter w:val="1"/>
          <w:wAfter w:w="63" w:type="dxa"/>
          <w:trHeight w:val="1142"/>
        </w:trPr>
        <w:tc>
          <w:tcPr>
            <w:tcW w:w="8856" w:type="dxa"/>
            <w:gridSpan w:val="7"/>
          </w:tcPr>
          <w:p w:rsidR="009524AA" w:rsidRPr="003A1F3B" w:rsidRDefault="00040404" w:rsidP="00040404">
            <w:pPr>
              <w:rPr>
                <w:rFonts w:asciiTheme="minorHAnsi" w:hAnsiTheme="minorHAnsi" w:cstheme="minorHAnsi"/>
                <w:sz w:val="20"/>
                <w:szCs w:val="20"/>
              </w:rPr>
            </w:pPr>
            <w:r w:rsidRPr="003A1F3B">
              <w:rPr>
                <w:rFonts w:asciiTheme="minorHAnsi" w:hAnsiTheme="minorHAnsi" w:cstheme="minorHAnsi"/>
                <w:sz w:val="20"/>
                <w:szCs w:val="20"/>
              </w:rPr>
              <w:t>N/A</w:t>
            </w:r>
          </w:p>
        </w:tc>
      </w:tr>
      <w:tr w:rsidR="00395C1F" w:rsidRPr="003A1F3B" w:rsidTr="00C56F7B">
        <w:trPr>
          <w:gridAfter w:val="1"/>
          <w:wAfter w:w="63" w:type="dxa"/>
        </w:trPr>
        <w:tc>
          <w:tcPr>
            <w:tcW w:w="6948" w:type="dxa"/>
            <w:gridSpan w:val="3"/>
          </w:tcPr>
          <w:p w:rsidR="00395C1F" w:rsidRPr="003A1F3B" w:rsidRDefault="007F60E4" w:rsidP="00C71FDE">
            <w:pPr>
              <w:pStyle w:val="Heading2"/>
              <w:outlineLvl w:val="1"/>
              <w:rPr>
                <w:rFonts w:asciiTheme="minorHAnsi" w:hAnsiTheme="minorHAnsi" w:cstheme="minorHAnsi"/>
                <w:szCs w:val="20"/>
              </w:rPr>
            </w:pPr>
            <w:r w:rsidRPr="003A1F3B">
              <w:rPr>
                <w:rFonts w:asciiTheme="minorHAnsi" w:hAnsiTheme="minorHAnsi" w:cstheme="minorHAnsi"/>
                <w:szCs w:val="20"/>
              </w:rPr>
              <w:lastRenderedPageBreak/>
              <w:t>Did this proposal</w:t>
            </w:r>
            <w:r w:rsidR="00395C1F" w:rsidRPr="003A1F3B">
              <w:rPr>
                <w:rFonts w:asciiTheme="minorHAnsi" w:hAnsiTheme="minorHAnsi" w:cstheme="minorHAnsi"/>
                <w:szCs w:val="20"/>
              </w:rPr>
              <w:t xml:space="preserve"> meet the intended KPIs</w:t>
            </w:r>
            <w:r w:rsidR="005C6CC3" w:rsidRPr="003A1F3B">
              <w:rPr>
                <w:rFonts w:asciiTheme="minorHAnsi" w:hAnsiTheme="minorHAnsi" w:cstheme="minorHAnsi"/>
                <w:szCs w:val="20"/>
              </w:rPr>
              <w:t>?</w:t>
            </w:r>
          </w:p>
        </w:tc>
        <w:tc>
          <w:tcPr>
            <w:tcW w:w="1908" w:type="dxa"/>
            <w:gridSpan w:val="4"/>
          </w:tcPr>
          <w:p w:rsidR="00395C1F" w:rsidRPr="003A1F3B" w:rsidRDefault="00395C1F" w:rsidP="00845912">
            <w:pPr>
              <w:jc w:val="center"/>
              <w:rPr>
                <w:rFonts w:asciiTheme="minorHAnsi" w:hAnsiTheme="minorHAnsi" w:cstheme="minorHAnsi"/>
                <w:sz w:val="20"/>
                <w:szCs w:val="20"/>
              </w:rPr>
            </w:pPr>
          </w:p>
        </w:tc>
      </w:tr>
      <w:tr w:rsidR="00395C1F" w:rsidRPr="003A1F3B" w:rsidTr="00A97E37">
        <w:tblPrEx>
          <w:jc w:val="center"/>
        </w:tblPrEx>
        <w:trPr>
          <w:jc w:val="center"/>
        </w:trPr>
        <w:tc>
          <w:tcPr>
            <w:tcW w:w="5043" w:type="dxa"/>
            <w:tcBorders>
              <w:top w:val="single" w:sz="4" w:space="0" w:color="auto"/>
              <w:left w:val="single" w:sz="4" w:space="0" w:color="auto"/>
              <w:bottom w:val="single" w:sz="4" w:space="0" w:color="auto"/>
              <w:right w:val="single" w:sz="4" w:space="0" w:color="auto"/>
            </w:tcBorders>
          </w:tcPr>
          <w:p w:rsidR="00395C1F" w:rsidRPr="003A1F3B" w:rsidRDefault="00395C1F" w:rsidP="00395C1F">
            <w:pPr>
              <w:rPr>
                <w:rFonts w:asciiTheme="minorHAnsi" w:hAnsiTheme="minorHAnsi" w:cstheme="minorHAnsi"/>
                <w:sz w:val="20"/>
                <w:szCs w:val="20"/>
              </w:rPr>
            </w:pPr>
            <w:r w:rsidRPr="003A1F3B">
              <w:rPr>
                <w:rFonts w:asciiTheme="minorHAnsi" w:hAnsiTheme="minorHAnsi" w:cstheme="minorHAnsi"/>
                <w:sz w:val="20"/>
                <w:szCs w:val="20"/>
              </w:rPr>
              <w:t>List KPIs below and for each KPI check one</w:t>
            </w:r>
          </w:p>
          <w:p w:rsidR="005C6CC3" w:rsidRPr="003A1F3B" w:rsidRDefault="005C6CC3" w:rsidP="00395C1F">
            <w:pPr>
              <w:rPr>
                <w:rFonts w:asciiTheme="minorHAnsi" w:hAnsiTheme="minorHAnsi" w:cstheme="minorHAnsi"/>
                <w:sz w:val="20"/>
                <w:szCs w:val="20"/>
              </w:rPr>
            </w:pPr>
          </w:p>
          <w:p w:rsidR="00395C1F" w:rsidRPr="003A1F3B" w:rsidRDefault="007F60E4" w:rsidP="003D7F8D">
            <w:pPr>
              <w:rPr>
                <w:rFonts w:asciiTheme="minorHAnsi" w:hAnsiTheme="minorHAnsi" w:cstheme="minorHAnsi"/>
                <w:i/>
                <w:sz w:val="20"/>
                <w:szCs w:val="20"/>
              </w:rPr>
            </w:pPr>
            <w:r w:rsidRPr="003A1F3B">
              <w:rPr>
                <w:rFonts w:asciiTheme="minorHAnsi" w:hAnsiTheme="minorHAnsi" w:cstheme="minorHAnsi"/>
                <w:i/>
                <w:sz w:val="20"/>
                <w:szCs w:val="20"/>
              </w:rPr>
              <w:t xml:space="preserve">For final </w:t>
            </w:r>
            <w:r w:rsidR="00395C1F" w:rsidRPr="003A1F3B">
              <w:rPr>
                <w:rFonts w:asciiTheme="minorHAnsi" w:hAnsiTheme="minorHAnsi" w:cstheme="minorHAnsi"/>
                <w:i/>
                <w:sz w:val="20"/>
                <w:szCs w:val="20"/>
              </w:rPr>
              <w:t>reports</w:t>
            </w:r>
          </w:p>
        </w:tc>
        <w:tc>
          <w:tcPr>
            <w:tcW w:w="1080" w:type="dxa"/>
            <w:tcBorders>
              <w:top w:val="single" w:sz="4" w:space="0" w:color="auto"/>
              <w:left w:val="single" w:sz="4" w:space="0" w:color="auto"/>
              <w:bottom w:val="single" w:sz="4" w:space="0" w:color="auto"/>
              <w:right w:val="single" w:sz="4" w:space="0" w:color="auto"/>
            </w:tcBorders>
            <w:tcMar>
              <w:left w:w="0" w:type="dxa"/>
              <w:right w:w="0" w:type="dxa"/>
            </w:tcMar>
          </w:tcPr>
          <w:p w:rsidR="00395C1F" w:rsidRPr="003A1F3B" w:rsidRDefault="00395C1F" w:rsidP="00A97E37">
            <w:pPr>
              <w:jc w:val="center"/>
              <w:rPr>
                <w:rFonts w:asciiTheme="minorHAnsi" w:hAnsiTheme="minorHAnsi" w:cstheme="minorHAnsi"/>
                <w:sz w:val="20"/>
                <w:szCs w:val="20"/>
              </w:rPr>
            </w:pPr>
            <w:r w:rsidRPr="003A1F3B">
              <w:rPr>
                <w:rFonts w:asciiTheme="minorHAnsi" w:hAnsiTheme="minorHAnsi" w:cstheme="minorHAnsi"/>
                <w:sz w:val="20"/>
                <w:szCs w:val="20"/>
              </w:rPr>
              <w:t>KPI not met - little or no progress</w:t>
            </w:r>
          </w:p>
        </w:tc>
        <w:tc>
          <w:tcPr>
            <w:tcW w:w="1080" w:type="dxa"/>
            <w:gridSpan w:val="2"/>
            <w:tcBorders>
              <w:top w:val="single" w:sz="4" w:space="0" w:color="auto"/>
              <w:left w:val="single" w:sz="4" w:space="0" w:color="auto"/>
              <w:bottom w:val="single" w:sz="4" w:space="0" w:color="auto"/>
              <w:right w:val="single" w:sz="4" w:space="0" w:color="auto"/>
            </w:tcBorders>
            <w:tcMar>
              <w:left w:w="0" w:type="dxa"/>
              <w:right w:w="0" w:type="dxa"/>
            </w:tcMar>
          </w:tcPr>
          <w:p w:rsidR="00395C1F" w:rsidRPr="003A1F3B" w:rsidRDefault="00395C1F" w:rsidP="00A97E37">
            <w:pPr>
              <w:jc w:val="center"/>
              <w:rPr>
                <w:rFonts w:asciiTheme="minorHAnsi" w:hAnsiTheme="minorHAnsi" w:cstheme="minorHAnsi"/>
                <w:sz w:val="20"/>
                <w:szCs w:val="20"/>
              </w:rPr>
            </w:pPr>
            <w:r w:rsidRPr="003A1F3B">
              <w:rPr>
                <w:rFonts w:asciiTheme="minorHAnsi" w:hAnsiTheme="minorHAnsi" w:cstheme="minorHAnsi"/>
                <w:sz w:val="20"/>
                <w:szCs w:val="20"/>
              </w:rPr>
              <w:t>KPI not met - significant progress</w:t>
            </w:r>
          </w:p>
        </w:tc>
        <w:tc>
          <w:tcPr>
            <w:tcW w:w="810" w:type="dxa"/>
            <w:gridSpan w:val="2"/>
            <w:tcBorders>
              <w:top w:val="single" w:sz="4" w:space="0" w:color="auto"/>
              <w:left w:val="single" w:sz="4" w:space="0" w:color="auto"/>
              <w:bottom w:val="single" w:sz="4" w:space="0" w:color="auto"/>
              <w:right w:val="single" w:sz="4" w:space="0" w:color="auto"/>
            </w:tcBorders>
            <w:tcMar>
              <w:left w:w="0" w:type="dxa"/>
              <w:right w:w="0" w:type="dxa"/>
            </w:tcMar>
          </w:tcPr>
          <w:p w:rsidR="00395C1F" w:rsidRPr="003A1F3B" w:rsidRDefault="00395C1F" w:rsidP="00A97E37">
            <w:pPr>
              <w:jc w:val="center"/>
              <w:rPr>
                <w:rFonts w:asciiTheme="minorHAnsi" w:hAnsiTheme="minorHAnsi" w:cstheme="minorHAnsi"/>
                <w:sz w:val="20"/>
                <w:szCs w:val="20"/>
              </w:rPr>
            </w:pPr>
            <w:r w:rsidRPr="003A1F3B">
              <w:rPr>
                <w:rFonts w:asciiTheme="minorHAnsi" w:hAnsiTheme="minorHAnsi" w:cstheme="minorHAnsi"/>
                <w:sz w:val="20"/>
                <w:szCs w:val="20"/>
              </w:rPr>
              <w:t>KPI met</w:t>
            </w:r>
          </w:p>
        </w:tc>
        <w:tc>
          <w:tcPr>
            <w:tcW w:w="906" w:type="dxa"/>
            <w:gridSpan w:val="2"/>
            <w:tcBorders>
              <w:top w:val="single" w:sz="4" w:space="0" w:color="auto"/>
              <w:left w:val="single" w:sz="4" w:space="0" w:color="auto"/>
              <w:bottom w:val="single" w:sz="4" w:space="0" w:color="auto"/>
              <w:right w:val="single" w:sz="4" w:space="0" w:color="auto"/>
            </w:tcBorders>
            <w:tcMar>
              <w:left w:w="0" w:type="dxa"/>
              <w:right w:w="0" w:type="dxa"/>
            </w:tcMar>
          </w:tcPr>
          <w:p w:rsidR="00395C1F" w:rsidRPr="003A1F3B" w:rsidRDefault="00395C1F" w:rsidP="00A97E37">
            <w:pPr>
              <w:jc w:val="center"/>
              <w:rPr>
                <w:rFonts w:asciiTheme="minorHAnsi" w:hAnsiTheme="minorHAnsi" w:cstheme="minorHAnsi"/>
                <w:sz w:val="20"/>
                <w:szCs w:val="20"/>
              </w:rPr>
            </w:pPr>
            <w:r w:rsidRPr="003A1F3B">
              <w:rPr>
                <w:rFonts w:asciiTheme="minorHAnsi" w:hAnsiTheme="minorHAnsi" w:cstheme="minorHAnsi"/>
                <w:sz w:val="20"/>
                <w:szCs w:val="20"/>
              </w:rPr>
              <w:t>KPI exceeded</w:t>
            </w:r>
          </w:p>
        </w:tc>
      </w:tr>
      <w:tr w:rsidR="00D235E2" w:rsidRPr="003A1F3B" w:rsidTr="00D235E2">
        <w:tblPrEx>
          <w:jc w:val="center"/>
        </w:tblPrEx>
        <w:trPr>
          <w:jc w:val="center"/>
        </w:trPr>
        <w:tc>
          <w:tcPr>
            <w:tcW w:w="5043" w:type="dxa"/>
            <w:tcBorders>
              <w:top w:val="single" w:sz="4" w:space="0" w:color="auto"/>
              <w:left w:val="single" w:sz="4" w:space="0" w:color="auto"/>
              <w:bottom w:val="single" w:sz="4" w:space="0" w:color="auto"/>
              <w:right w:val="single" w:sz="4" w:space="0" w:color="auto"/>
            </w:tcBorders>
          </w:tcPr>
          <w:p w:rsidR="00D235E2" w:rsidRPr="003A1F3B" w:rsidRDefault="00831DDF" w:rsidP="00A97E37">
            <w:pPr>
              <w:rPr>
                <w:rFonts w:asciiTheme="minorHAnsi" w:hAnsiTheme="minorHAnsi" w:cstheme="minorHAnsi"/>
                <w:sz w:val="20"/>
                <w:szCs w:val="20"/>
              </w:rPr>
            </w:pPr>
            <w:r w:rsidRPr="003A1F3B">
              <w:rPr>
                <w:rFonts w:asciiTheme="minorHAnsi" w:hAnsiTheme="minorHAnsi" w:cstheme="minorHAnsi"/>
                <w:sz w:val="20"/>
                <w:szCs w:val="20"/>
              </w:rPr>
              <w:t>A portable NIR platform that can be used on farms and at elevators has been identified, including implementation of the evaluation of the respective calibrations for soy constituents.</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35E2" w:rsidRPr="003A1F3B" w:rsidRDefault="00D235E2" w:rsidP="00A97E37">
            <w:pPr>
              <w:rPr>
                <w:rFonts w:asciiTheme="minorHAnsi" w:hAnsiTheme="minorHAnsi" w:cstheme="minorHAnsi"/>
                <w:sz w:val="20"/>
                <w:szCs w:val="20"/>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35E2" w:rsidRPr="003A1F3B" w:rsidRDefault="00D235E2" w:rsidP="00A97E37">
            <w:pPr>
              <w:rPr>
                <w:rFonts w:asciiTheme="minorHAnsi" w:hAnsiTheme="minorHAnsi" w:cstheme="minorHAnsi"/>
                <w:sz w:val="20"/>
                <w:szCs w:val="20"/>
              </w:rPr>
            </w:pPr>
          </w:p>
        </w:tc>
        <w:tc>
          <w:tcPr>
            <w:tcW w:w="81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35E2" w:rsidRPr="003A1F3B" w:rsidRDefault="00A367E4" w:rsidP="00A97E37">
            <w:pPr>
              <w:rPr>
                <w:rFonts w:asciiTheme="minorHAnsi" w:hAnsiTheme="minorHAnsi" w:cstheme="minorHAnsi"/>
                <w:sz w:val="20"/>
                <w:szCs w:val="20"/>
              </w:rPr>
            </w:pPr>
            <w:r w:rsidRPr="003A1F3B">
              <w:rPr>
                <w:rFonts w:asciiTheme="minorHAnsi" w:hAnsiTheme="minorHAnsi" w:cstheme="minorHAnsi"/>
                <w:sz w:val="20"/>
                <w:szCs w:val="20"/>
              </w:rPr>
              <w:t>x</w:t>
            </w:r>
          </w:p>
        </w:tc>
        <w:tc>
          <w:tcPr>
            <w:tcW w:w="9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35E2" w:rsidRPr="003A1F3B" w:rsidRDefault="00D235E2" w:rsidP="00A97E37">
            <w:pPr>
              <w:rPr>
                <w:rFonts w:asciiTheme="minorHAnsi" w:hAnsiTheme="minorHAnsi" w:cstheme="minorHAnsi"/>
                <w:sz w:val="20"/>
                <w:szCs w:val="20"/>
              </w:rPr>
            </w:pPr>
          </w:p>
        </w:tc>
      </w:tr>
      <w:tr w:rsidR="00D235E2" w:rsidRPr="003A1F3B" w:rsidTr="00D235E2">
        <w:tblPrEx>
          <w:jc w:val="center"/>
        </w:tblPrEx>
        <w:trPr>
          <w:jc w:val="center"/>
        </w:trPr>
        <w:tc>
          <w:tcPr>
            <w:tcW w:w="5043" w:type="dxa"/>
            <w:tcBorders>
              <w:top w:val="single" w:sz="4" w:space="0" w:color="auto"/>
              <w:left w:val="single" w:sz="4" w:space="0" w:color="auto"/>
              <w:bottom w:val="single" w:sz="4" w:space="0" w:color="auto"/>
              <w:right w:val="single" w:sz="4" w:space="0" w:color="auto"/>
            </w:tcBorders>
          </w:tcPr>
          <w:p w:rsidR="00D235E2" w:rsidRPr="003A1F3B" w:rsidRDefault="00831DDF" w:rsidP="00A97E37">
            <w:pPr>
              <w:rPr>
                <w:rFonts w:asciiTheme="minorHAnsi" w:hAnsiTheme="minorHAnsi" w:cstheme="minorHAnsi"/>
                <w:sz w:val="20"/>
                <w:szCs w:val="20"/>
              </w:rPr>
            </w:pPr>
            <w:r w:rsidRPr="003A1F3B">
              <w:rPr>
                <w:rFonts w:asciiTheme="minorHAnsi" w:hAnsiTheme="minorHAnsi" w:cstheme="minorHAnsi"/>
                <w:sz w:val="20"/>
                <w:szCs w:val="20"/>
              </w:rPr>
              <w:t>An IT platform has been identified and the initial data structure has been built to report the quality of soybeans to farmers and other soy value chain stakeholders.</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35E2" w:rsidRPr="003A1F3B" w:rsidRDefault="00D235E2" w:rsidP="00A97E37">
            <w:pPr>
              <w:rPr>
                <w:rFonts w:asciiTheme="minorHAnsi" w:hAnsiTheme="minorHAnsi" w:cstheme="minorHAnsi"/>
                <w:sz w:val="20"/>
                <w:szCs w:val="20"/>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35E2" w:rsidRPr="003A1F3B" w:rsidRDefault="00D235E2" w:rsidP="00A97E37">
            <w:pPr>
              <w:rPr>
                <w:rFonts w:asciiTheme="minorHAnsi" w:hAnsiTheme="minorHAnsi" w:cstheme="minorHAnsi"/>
                <w:sz w:val="20"/>
                <w:szCs w:val="20"/>
              </w:rPr>
            </w:pPr>
          </w:p>
        </w:tc>
        <w:tc>
          <w:tcPr>
            <w:tcW w:w="81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35E2" w:rsidRPr="003A1F3B" w:rsidRDefault="00A367E4" w:rsidP="00A97E37">
            <w:pPr>
              <w:rPr>
                <w:rFonts w:asciiTheme="minorHAnsi" w:hAnsiTheme="minorHAnsi" w:cstheme="minorHAnsi"/>
                <w:sz w:val="20"/>
                <w:szCs w:val="20"/>
              </w:rPr>
            </w:pPr>
            <w:r w:rsidRPr="003A1F3B">
              <w:rPr>
                <w:rFonts w:asciiTheme="minorHAnsi" w:hAnsiTheme="minorHAnsi" w:cstheme="minorHAnsi"/>
                <w:sz w:val="20"/>
                <w:szCs w:val="20"/>
              </w:rPr>
              <w:t>x</w:t>
            </w:r>
          </w:p>
        </w:tc>
        <w:tc>
          <w:tcPr>
            <w:tcW w:w="9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35E2" w:rsidRPr="003A1F3B" w:rsidRDefault="00D235E2" w:rsidP="00A97E37">
            <w:pPr>
              <w:rPr>
                <w:rFonts w:asciiTheme="minorHAnsi" w:hAnsiTheme="minorHAnsi" w:cstheme="minorHAnsi"/>
                <w:sz w:val="20"/>
                <w:szCs w:val="20"/>
              </w:rPr>
            </w:pPr>
          </w:p>
        </w:tc>
      </w:tr>
      <w:tr w:rsidR="00395C1F" w:rsidRPr="003A1F3B" w:rsidTr="009524AA">
        <w:trPr>
          <w:gridAfter w:val="1"/>
          <w:wAfter w:w="63" w:type="dxa"/>
        </w:trPr>
        <w:tc>
          <w:tcPr>
            <w:tcW w:w="6948" w:type="dxa"/>
            <w:gridSpan w:val="3"/>
          </w:tcPr>
          <w:p w:rsidR="00395C1F" w:rsidRPr="003A1F3B" w:rsidRDefault="00395C1F" w:rsidP="00395C1F">
            <w:pPr>
              <w:pStyle w:val="Heading2"/>
              <w:numPr>
                <w:ilvl w:val="0"/>
                <w:numId w:val="0"/>
              </w:numPr>
              <w:ind w:left="720"/>
              <w:outlineLvl w:val="1"/>
              <w:rPr>
                <w:rFonts w:asciiTheme="minorHAnsi" w:hAnsiTheme="minorHAnsi" w:cstheme="minorHAnsi"/>
                <w:szCs w:val="20"/>
              </w:rPr>
            </w:pPr>
          </w:p>
        </w:tc>
        <w:tc>
          <w:tcPr>
            <w:tcW w:w="1908" w:type="dxa"/>
            <w:gridSpan w:val="4"/>
          </w:tcPr>
          <w:p w:rsidR="00395C1F" w:rsidRPr="003A1F3B" w:rsidRDefault="00395C1F" w:rsidP="00845912">
            <w:pPr>
              <w:jc w:val="center"/>
              <w:rPr>
                <w:rFonts w:asciiTheme="minorHAnsi" w:hAnsiTheme="minorHAnsi" w:cstheme="minorHAnsi"/>
                <w:sz w:val="20"/>
                <w:szCs w:val="20"/>
              </w:rPr>
            </w:pPr>
          </w:p>
        </w:tc>
      </w:tr>
      <w:tr w:rsidR="00845912" w:rsidRPr="003A1F3B" w:rsidTr="009524AA">
        <w:trPr>
          <w:gridAfter w:val="1"/>
          <w:wAfter w:w="63" w:type="dxa"/>
        </w:trPr>
        <w:tc>
          <w:tcPr>
            <w:tcW w:w="6948" w:type="dxa"/>
            <w:gridSpan w:val="3"/>
          </w:tcPr>
          <w:p w:rsidR="00845912" w:rsidRPr="003A1F3B" w:rsidRDefault="00845912" w:rsidP="00C71FDE">
            <w:pPr>
              <w:pStyle w:val="Heading2"/>
              <w:outlineLvl w:val="1"/>
              <w:rPr>
                <w:rFonts w:asciiTheme="minorHAnsi" w:hAnsiTheme="minorHAnsi" w:cstheme="minorHAnsi"/>
                <w:szCs w:val="20"/>
              </w:rPr>
            </w:pPr>
            <w:r w:rsidRPr="003A1F3B">
              <w:rPr>
                <w:rFonts w:asciiTheme="minorHAnsi" w:hAnsiTheme="minorHAnsi" w:cstheme="minorHAnsi"/>
                <w:szCs w:val="20"/>
              </w:rPr>
              <w:br w:type="page"/>
              <w:t xml:space="preserve">KPI Accomplishments: </w:t>
            </w:r>
            <w:r w:rsidR="007F60E4" w:rsidRPr="003A1F3B">
              <w:rPr>
                <w:rFonts w:asciiTheme="minorHAnsi" w:hAnsiTheme="minorHAnsi" w:cstheme="minorHAnsi"/>
                <w:b w:val="0"/>
                <w:szCs w:val="20"/>
              </w:rPr>
              <w:t>On reflection, did the proposal</w:t>
            </w:r>
            <w:r w:rsidRPr="003A1F3B">
              <w:rPr>
                <w:rFonts w:asciiTheme="minorHAnsi" w:hAnsiTheme="minorHAnsi" w:cstheme="minorHAnsi"/>
                <w:b w:val="0"/>
                <w:szCs w:val="20"/>
              </w:rPr>
              <w:t xml:space="preserve"> KPIs</w:t>
            </w:r>
          </w:p>
        </w:tc>
        <w:tc>
          <w:tcPr>
            <w:tcW w:w="1908" w:type="dxa"/>
            <w:gridSpan w:val="4"/>
          </w:tcPr>
          <w:p w:rsidR="00845912" w:rsidRPr="003A1F3B" w:rsidRDefault="00845912" w:rsidP="00845912">
            <w:pPr>
              <w:jc w:val="center"/>
              <w:rPr>
                <w:rFonts w:asciiTheme="minorHAnsi" w:hAnsiTheme="minorHAnsi" w:cstheme="minorHAnsi"/>
                <w:b/>
                <w:sz w:val="20"/>
                <w:szCs w:val="20"/>
              </w:rPr>
            </w:pPr>
            <w:r w:rsidRPr="003A1F3B">
              <w:rPr>
                <w:rFonts w:asciiTheme="minorHAnsi" w:hAnsiTheme="minorHAnsi" w:cstheme="minorHAnsi"/>
                <w:sz w:val="20"/>
                <w:szCs w:val="20"/>
              </w:rPr>
              <w:t>Check Box</w:t>
            </w:r>
          </w:p>
        </w:tc>
      </w:tr>
      <w:tr w:rsidR="00845912" w:rsidRPr="003A1F3B" w:rsidTr="009524AA">
        <w:trPr>
          <w:gridAfter w:val="1"/>
          <w:wAfter w:w="63" w:type="dxa"/>
        </w:trPr>
        <w:tc>
          <w:tcPr>
            <w:tcW w:w="6948" w:type="dxa"/>
            <w:gridSpan w:val="3"/>
          </w:tcPr>
          <w:p w:rsidR="00845912" w:rsidRPr="003A1F3B" w:rsidRDefault="00437218" w:rsidP="000521E5">
            <w:pPr>
              <w:rPr>
                <w:rFonts w:asciiTheme="minorHAnsi" w:hAnsiTheme="minorHAnsi" w:cstheme="minorHAnsi"/>
                <w:i/>
                <w:sz w:val="20"/>
                <w:szCs w:val="20"/>
              </w:rPr>
            </w:pPr>
            <w:r w:rsidRPr="003A1F3B">
              <w:rPr>
                <w:rFonts w:asciiTheme="minorHAnsi" w:hAnsiTheme="minorHAnsi" w:cstheme="minorHAnsi"/>
                <w:i/>
                <w:color w:val="365F91" w:themeColor="accent1" w:themeShade="BF"/>
                <w:sz w:val="20"/>
                <w:szCs w:val="20"/>
              </w:rPr>
              <w:t>(Respond to this question fo</w:t>
            </w:r>
            <w:r w:rsidR="007F60E4" w:rsidRPr="003A1F3B">
              <w:rPr>
                <w:rFonts w:asciiTheme="minorHAnsi" w:hAnsiTheme="minorHAnsi" w:cstheme="minorHAnsi"/>
                <w:i/>
                <w:color w:val="365F91" w:themeColor="accent1" w:themeShade="BF"/>
                <w:sz w:val="20"/>
                <w:szCs w:val="20"/>
              </w:rPr>
              <w:t xml:space="preserve">r both </w:t>
            </w:r>
            <w:r w:rsidR="000521E5" w:rsidRPr="003A1F3B">
              <w:rPr>
                <w:rFonts w:asciiTheme="minorHAnsi" w:hAnsiTheme="minorHAnsi" w:cstheme="minorHAnsi"/>
                <w:i/>
                <w:color w:val="365F91" w:themeColor="accent1" w:themeShade="BF"/>
                <w:sz w:val="20"/>
                <w:szCs w:val="20"/>
              </w:rPr>
              <w:t xml:space="preserve">progress </w:t>
            </w:r>
            <w:r w:rsidR="007F60E4" w:rsidRPr="003A1F3B">
              <w:rPr>
                <w:rFonts w:asciiTheme="minorHAnsi" w:hAnsiTheme="minorHAnsi" w:cstheme="minorHAnsi"/>
                <w:i/>
                <w:color w:val="365F91" w:themeColor="accent1" w:themeShade="BF"/>
                <w:sz w:val="20"/>
                <w:szCs w:val="20"/>
              </w:rPr>
              <w:t xml:space="preserve">and final </w:t>
            </w:r>
            <w:r w:rsidRPr="003A1F3B">
              <w:rPr>
                <w:rFonts w:asciiTheme="minorHAnsi" w:hAnsiTheme="minorHAnsi" w:cstheme="minorHAnsi"/>
                <w:i/>
                <w:color w:val="365F91" w:themeColor="accent1" w:themeShade="BF"/>
                <w:sz w:val="20"/>
                <w:szCs w:val="20"/>
              </w:rPr>
              <w:t>reports)</w:t>
            </w:r>
          </w:p>
        </w:tc>
        <w:tc>
          <w:tcPr>
            <w:tcW w:w="990" w:type="dxa"/>
            <w:gridSpan w:val="2"/>
            <w:tcBorders>
              <w:bottom w:val="single" w:sz="4" w:space="0" w:color="FFFFFF" w:themeColor="background1"/>
            </w:tcBorders>
          </w:tcPr>
          <w:p w:rsidR="00845912" w:rsidRPr="003A1F3B" w:rsidRDefault="00845912" w:rsidP="009524AA">
            <w:pPr>
              <w:jc w:val="center"/>
              <w:rPr>
                <w:rFonts w:asciiTheme="minorHAnsi" w:hAnsiTheme="minorHAnsi" w:cstheme="minorHAnsi"/>
                <w:sz w:val="20"/>
                <w:szCs w:val="20"/>
                <w:u w:val="single"/>
              </w:rPr>
            </w:pPr>
            <w:r w:rsidRPr="003A1F3B">
              <w:rPr>
                <w:rFonts w:asciiTheme="minorHAnsi" w:hAnsiTheme="minorHAnsi" w:cstheme="minorHAnsi"/>
                <w:sz w:val="20"/>
                <w:szCs w:val="20"/>
                <w:u w:val="single"/>
              </w:rPr>
              <w:t>YES</w:t>
            </w:r>
          </w:p>
        </w:tc>
        <w:tc>
          <w:tcPr>
            <w:tcW w:w="918" w:type="dxa"/>
            <w:gridSpan w:val="2"/>
            <w:tcBorders>
              <w:bottom w:val="single" w:sz="4" w:space="0" w:color="FFFFFF" w:themeColor="background1"/>
            </w:tcBorders>
          </w:tcPr>
          <w:p w:rsidR="00845912" w:rsidRPr="003A1F3B" w:rsidRDefault="00845912" w:rsidP="009524AA">
            <w:pPr>
              <w:jc w:val="center"/>
              <w:rPr>
                <w:rFonts w:asciiTheme="minorHAnsi" w:hAnsiTheme="minorHAnsi" w:cstheme="minorHAnsi"/>
                <w:sz w:val="20"/>
                <w:szCs w:val="20"/>
                <w:u w:val="single"/>
              </w:rPr>
            </w:pPr>
            <w:r w:rsidRPr="003A1F3B">
              <w:rPr>
                <w:rFonts w:asciiTheme="minorHAnsi" w:hAnsiTheme="minorHAnsi" w:cstheme="minorHAnsi"/>
                <w:sz w:val="20"/>
                <w:szCs w:val="20"/>
                <w:u w:val="single"/>
              </w:rPr>
              <w:t>NO</w:t>
            </w:r>
          </w:p>
        </w:tc>
      </w:tr>
      <w:tr w:rsidR="00845912" w:rsidRPr="003A1F3B" w:rsidTr="009524AA">
        <w:trPr>
          <w:gridAfter w:val="1"/>
          <w:wAfter w:w="63" w:type="dxa"/>
        </w:trPr>
        <w:tc>
          <w:tcPr>
            <w:tcW w:w="6948" w:type="dxa"/>
            <w:gridSpan w:val="3"/>
            <w:tcBorders>
              <w:right w:val="single" w:sz="4" w:space="0" w:color="FFFFFF" w:themeColor="background1"/>
            </w:tcBorders>
          </w:tcPr>
          <w:p w:rsidR="00845912" w:rsidRPr="003A1F3B" w:rsidRDefault="00845912" w:rsidP="007F60E4">
            <w:pPr>
              <w:pStyle w:val="ListParagraph"/>
              <w:numPr>
                <w:ilvl w:val="0"/>
                <w:numId w:val="36"/>
              </w:numPr>
              <w:ind w:left="1080"/>
              <w:rPr>
                <w:rFonts w:asciiTheme="minorHAnsi" w:hAnsiTheme="minorHAnsi" w:cstheme="minorHAnsi"/>
                <w:sz w:val="20"/>
                <w:szCs w:val="20"/>
              </w:rPr>
            </w:pPr>
            <w:r w:rsidRPr="003A1F3B">
              <w:rPr>
                <w:rFonts w:asciiTheme="minorHAnsi" w:hAnsiTheme="minorHAnsi" w:cstheme="minorHAnsi"/>
                <w:sz w:val="20"/>
                <w:szCs w:val="20"/>
              </w:rPr>
              <w:t xml:space="preserve">Address the relevant program </w:t>
            </w:r>
            <w:r w:rsidR="007F60E4" w:rsidRPr="003A1F3B">
              <w:rPr>
                <w:rFonts w:asciiTheme="minorHAnsi" w:hAnsiTheme="minorHAnsi" w:cstheme="minorHAnsi"/>
                <w:sz w:val="20"/>
                <w:szCs w:val="20"/>
              </w:rPr>
              <w:t>audience</w:t>
            </w:r>
            <w:r w:rsidRPr="003A1F3B">
              <w:rPr>
                <w:rFonts w:asciiTheme="minorHAnsi" w:hAnsiTheme="minorHAnsi" w:cstheme="minorHAnsi"/>
                <w:sz w:val="20"/>
                <w:szCs w:val="20"/>
              </w:rPr>
              <w:t>(s)?</w:t>
            </w:r>
          </w:p>
        </w:tc>
        <w:tc>
          <w:tcPr>
            <w:tcW w:w="9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rsidR="00845912" w:rsidRPr="003A1F3B" w:rsidRDefault="00A367E4" w:rsidP="009524AA">
            <w:pPr>
              <w:jc w:val="center"/>
              <w:rPr>
                <w:rFonts w:asciiTheme="minorHAnsi" w:hAnsiTheme="minorHAnsi" w:cstheme="minorHAnsi"/>
                <w:sz w:val="20"/>
                <w:szCs w:val="20"/>
              </w:rPr>
            </w:pPr>
            <w:r w:rsidRPr="003A1F3B">
              <w:rPr>
                <w:rFonts w:asciiTheme="minorHAnsi" w:hAnsiTheme="minorHAnsi" w:cstheme="minorHAnsi"/>
                <w:sz w:val="20"/>
                <w:szCs w:val="20"/>
              </w:rPr>
              <w:t>x</w:t>
            </w:r>
          </w:p>
        </w:tc>
        <w:tc>
          <w:tcPr>
            <w:tcW w:w="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rsidR="00845912" w:rsidRPr="003A1F3B" w:rsidRDefault="00845912" w:rsidP="009524AA">
            <w:pPr>
              <w:jc w:val="center"/>
              <w:rPr>
                <w:rFonts w:asciiTheme="minorHAnsi" w:hAnsiTheme="minorHAnsi" w:cstheme="minorHAnsi"/>
                <w:sz w:val="20"/>
                <w:szCs w:val="20"/>
              </w:rPr>
            </w:pPr>
          </w:p>
        </w:tc>
      </w:tr>
      <w:tr w:rsidR="00845912" w:rsidRPr="003A1F3B" w:rsidTr="009524AA">
        <w:trPr>
          <w:gridAfter w:val="1"/>
          <w:wAfter w:w="63" w:type="dxa"/>
        </w:trPr>
        <w:tc>
          <w:tcPr>
            <w:tcW w:w="6948" w:type="dxa"/>
            <w:gridSpan w:val="3"/>
            <w:tcBorders>
              <w:right w:val="single" w:sz="4" w:space="0" w:color="FFFFFF" w:themeColor="background1"/>
            </w:tcBorders>
          </w:tcPr>
          <w:p w:rsidR="00845912" w:rsidRPr="003A1F3B" w:rsidRDefault="00845912" w:rsidP="000521E5">
            <w:pPr>
              <w:pStyle w:val="ListParagraph"/>
              <w:numPr>
                <w:ilvl w:val="0"/>
                <w:numId w:val="36"/>
              </w:numPr>
              <w:ind w:left="1080"/>
              <w:rPr>
                <w:rFonts w:asciiTheme="minorHAnsi" w:hAnsiTheme="minorHAnsi" w:cstheme="minorHAnsi"/>
                <w:sz w:val="20"/>
                <w:szCs w:val="20"/>
              </w:rPr>
            </w:pPr>
            <w:r w:rsidRPr="003A1F3B">
              <w:rPr>
                <w:rFonts w:asciiTheme="minorHAnsi" w:hAnsiTheme="minorHAnsi" w:cstheme="minorHAnsi"/>
                <w:sz w:val="20"/>
                <w:szCs w:val="20"/>
              </w:rPr>
              <w:t>Address the pro</w:t>
            </w:r>
            <w:r w:rsidR="007F60E4" w:rsidRPr="003A1F3B">
              <w:rPr>
                <w:rFonts w:asciiTheme="minorHAnsi" w:hAnsiTheme="minorHAnsi" w:cstheme="minorHAnsi"/>
                <w:sz w:val="20"/>
                <w:szCs w:val="20"/>
              </w:rPr>
              <w:t>posal</w:t>
            </w:r>
            <w:r w:rsidRPr="003A1F3B">
              <w:rPr>
                <w:rFonts w:asciiTheme="minorHAnsi" w:hAnsiTheme="minorHAnsi" w:cstheme="minorHAnsi"/>
                <w:sz w:val="20"/>
                <w:szCs w:val="20"/>
              </w:rPr>
              <w:t xml:space="preserve"> </w:t>
            </w:r>
            <w:r w:rsidR="000521E5" w:rsidRPr="003A1F3B">
              <w:rPr>
                <w:rFonts w:asciiTheme="minorHAnsi" w:hAnsiTheme="minorHAnsi" w:cstheme="minorHAnsi"/>
                <w:sz w:val="20"/>
                <w:szCs w:val="20"/>
              </w:rPr>
              <w:t>business case</w:t>
            </w:r>
            <w:r w:rsidRPr="003A1F3B">
              <w:rPr>
                <w:rFonts w:asciiTheme="minorHAnsi" w:hAnsiTheme="minorHAnsi" w:cstheme="minorHAnsi"/>
                <w:sz w:val="20"/>
                <w:szCs w:val="20"/>
              </w:rPr>
              <w:t>?</w:t>
            </w:r>
          </w:p>
        </w:tc>
        <w:tc>
          <w:tcPr>
            <w:tcW w:w="9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rsidR="00845912" w:rsidRPr="003A1F3B" w:rsidRDefault="00A367E4" w:rsidP="009524AA">
            <w:pPr>
              <w:jc w:val="center"/>
              <w:rPr>
                <w:rFonts w:asciiTheme="minorHAnsi" w:hAnsiTheme="minorHAnsi" w:cstheme="minorHAnsi"/>
                <w:sz w:val="20"/>
                <w:szCs w:val="20"/>
              </w:rPr>
            </w:pPr>
            <w:r w:rsidRPr="003A1F3B">
              <w:rPr>
                <w:rFonts w:asciiTheme="minorHAnsi" w:hAnsiTheme="minorHAnsi" w:cstheme="minorHAnsi"/>
                <w:sz w:val="20"/>
                <w:szCs w:val="20"/>
              </w:rPr>
              <w:t>x</w:t>
            </w:r>
          </w:p>
        </w:tc>
        <w:tc>
          <w:tcPr>
            <w:tcW w:w="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rsidR="00845912" w:rsidRPr="003A1F3B" w:rsidRDefault="00845912" w:rsidP="009524AA">
            <w:pPr>
              <w:jc w:val="center"/>
              <w:rPr>
                <w:rFonts w:asciiTheme="minorHAnsi" w:hAnsiTheme="minorHAnsi" w:cstheme="minorHAnsi"/>
                <w:sz w:val="20"/>
                <w:szCs w:val="20"/>
              </w:rPr>
            </w:pPr>
          </w:p>
        </w:tc>
      </w:tr>
      <w:tr w:rsidR="00845912" w:rsidRPr="003A1F3B" w:rsidTr="009524AA">
        <w:trPr>
          <w:gridAfter w:val="1"/>
          <w:wAfter w:w="63" w:type="dxa"/>
        </w:trPr>
        <w:tc>
          <w:tcPr>
            <w:tcW w:w="6948" w:type="dxa"/>
            <w:gridSpan w:val="3"/>
            <w:tcBorders>
              <w:right w:val="single" w:sz="4" w:space="0" w:color="FFFFFF" w:themeColor="background1"/>
            </w:tcBorders>
          </w:tcPr>
          <w:p w:rsidR="00845912" w:rsidRPr="003A1F3B" w:rsidRDefault="00845912" w:rsidP="00C71FDE">
            <w:pPr>
              <w:pStyle w:val="ListParagraph"/>
              <w:numPr>
                <w:ilvl w:val="0"/>
                <w:numId w:val="36"/>
              </w:numPr>
              <w:ind w:left="1080"/>
              <w:rPr>
                <w:rFonts w:asciiTheme="minorHAnsi" w:hAnsiTheme="minorHAnsi" w:cstheme="minorHAnsi"/>
                <w:color w:val="000000"/>
                <w:sz w:val="20"/>
                <w:szCs w:val="20"/>
              </w:rPr>
            </w:pPr>
            <w:r w:rsidRPr="003A1F3B">
              <w:rPr>
                <w:rFonts w:asciiTheme="minorHAnsi" w:hAnsiTheme="minorHAnsi" w:cstheme="minorHAnsi"/>
                <w:sz w:val="20"/>
                <w:szCs w:val="20"/>
              </w:rPr>
              <w:t>Prove measurable?</w:t>
            </w:r>
          </w:p>
        </w:tc>
        <w:tc>
          <w:tcPr>
            <w:tcW w:w="9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rsidR="00845912" w:rsidRPr="003A1F3B" w:rsidRDefault="00A367E4" w:rsidP="009524AA">
            <w:pPr>
              <w:jc w:val="center"/>
              <w:rPr>
                <w:rFonts w:asciiTheme="minorHAnsi" w:hAnsiTheme="minorHAnsi" w:cstheme="minorHAnsi"/>
                <w:sz w:val="20"/>
                <w:szCs w:val="20"/>
              </w:rPr>
            </w:pPr>
            <w:r w:rsidRPr="003A1F3B">
              <w:rPr>
                <w:rFonts w:asciiTheme="minorHAnsi" w:hAnsiTheme="minorHAnsi" w:cstheme="minorHAnsi"/>
                <w:sz w:val="20"/>
                <w:szCs w:val="20"/>
              </w:rPr>
              <w:t>x</w:t>
            </w:r>
          </w:p>
        </w:tc>
        <w:tc>
          <w:tcPr>
            <w:tcW w:w="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rsidR="00845912" w:rsidRPr="003A1F3B" w:rsidRDefault="00845912" w:rsidP="009524AA">
            <w:pPr>
              <w:jc w:val="center"/>
              <w:rPr>
                <w:rFonts w:asciiTheme="minorHAnsi" w:hAnsiTheme="minorHAnsi" w:cstheme="minorHAnsi"/>
                <w:sz w:val="20"/>
                <w:szCs w:val="20"/>
              </w:rPr>
            </w:pPr>
          </w:p>
        </w:tc>
      </w:tr>
    </w:tbl>
    <w:p w:rsidR="00845912" w:rsidRPr="003A1F3B" w:rsidRDefault="00845912" w:rsidP="00C223FB">
      <w:pPr>
        <w:rPr>
          <w:rFonts w:asciiTheme="minorHAnsi" w:hAnsiTheme="minorHAnsi" w:cstheme="minorHAnsi"/>
          <w:sz w:val="20"/>
          <w:szCs w:val="20"/>
        </w:rPr>
      </w:pPr>
    </w:p>
    <w:tbl>
      <w:tblPr>
        <w:tblStyle w:val="TableGrid"/>
        <w:tblW w:w="8919"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8"/>
        <w:gridCol w:w="4008"/>
        <w:gridCol w:w="2107"/>
        <w:gridCol w:w="1242"/>
        <w:gridCol w:w="655"/>
        <w:gridCol w:w="808"/>
        <w:gridCol w:w="81"/>
      </w:tblGrid>
      <w:tr w:rsidR="00127294" w:rsidRPr="003A1F3B" w:rsidTr="00183A1A">
        <w:trPr>
          <w:trHeight w:val="1556"/>
          <w:jc w:val="center"/>
        </w:trPr>
        <w:tc>
          <w:tcPr>
            <w:tcW w:w="8919" w:type="dxa"/>
            <w:gridSpan w:val="7"/>
            <w:tcBorders>
              <w:left w:val="single" w:sz="4" w:space="0" w:color="D9D9D9" w:themeColor="background1" w:themeShade="D9"/>
            </w:tcBorders>
          </w:tcPr>
          <w:p w:rsidR="00127294" w:rsidRPr="003A1F3B" w:rsidRDefault="00127294" w:rsidP="00C71FDE">
            <w:pPr>
              <w:pStyle w:val="Heading2"/>
              <w:outlineLvl w:val="1"/>
              <w:rPr>
                <w:rFonts w:asciiTheme="minorHAnsi" w:hAnsiTheme="minorHAnsi" w:cstheme="minorHAnsi"/>
                <w:szCs w:val="20"/>
              </w:rPr>
            </w:pPr>
            <w:r w:rsidRPr="003A1F3B">
              <w:rPr>
                <w:rFonts w:asciiTheme="minorHAnsi" w:hAnsiTheme="minorHAnsi" w:cstheme="minorHAnsi"/>
                <w:szCs w:val="20"/>
              </w:rPr>
              <w:lastRenderedPageBreak/>
              <w:t xml:space="preserve">How were the KPIs measured?  </w:t>
            </w:r>
          </w:p>
          <w:p w:rsidR="00127294" w:rsidRPr="003A1F3B" w:rsidRDefault="00127294" w:rsidP="006A6A77">
            <w:pPr>
              <w:ind w:left="720"/>
              <w:rPr>
                <w:rFonts w:asciiTheme="minorHAnsi" w:hAnsiTheme="minorHAnsi" w:cstheme="minorHAnsi"/>
                <w:i/>
                <w:sz w:val="20"/>
                <w:szCs w:val="20"/>
              </w:rPr>
            </w:pPr>
            <w:r w:rsidRPr="003A1F3B">
              <w:rPr>
                <w:rFonts w:asciiTheme="minorHAnsi" w:hAnsiTheme="minorHAnsi" w:cstheme="minorHAnsi"/>
                <w:i/>
                <w:sz w:val="20"/>
                <w:szCs w:val="20"/>
              </w:rPr>
              <w:t>(Summarize in a few sentences)</w:t>
            </w:r>
          </w:p>
          <w:p w:rsidR="00127294" w:rsidRDefault="00127294" w:rsidP="006A6A77">
            <w:pPr>
              <w:rPr>
                <w:rFonts w:asciiTheme="minorHAnsi" w:hAnsiTheme="minorHAnsi" w:cstheme="minorHAnsi"/>
                <w:i/>
                <w:color w:val="365F91" w:themeColor="accent1" w:themeShade="BF"/>
                <w:sz w:val="20"/>
                <w:szCs w:val="20"/>
              </w:rPr>
            </w:pPr>
            <w:r w:rsidRPr="003A1F3B">
              <w:rPr>
                <w:rFonts w:asciiTheme="minorHAnsi" w:hAnsiTheme="minorHAnsi" w:cstheme="minorHAnsi"/>
                <w:i/>
                <w:color w:val="365F91" w:themeColor="accent1" w:themeShade="BF"/>
                <w:sz w:val="20"/>
                <w:szCs w:val="20"/>
              </w:rPr>
              <w:t>(If this is a progress report, describe how the KPI will be measured)</w:t>
            </w:r>
          </w:p>
          <w:p w:rsidR="003A1F3B" w:rsidRPr="003A1F3B" w:rsidRDefault="003A1F3B" w:rsidP="006A6A77">
            <w:pPr>
              <w:rPr>
                <w:rFonts w:asciiTheme="minorHAnsi" w:hAnsiTheme="minorHAnsi" w:cstheme="minorHAnsi"/>
                <w:sz w:val="20"/>
                <w:szCs w:val="20"/>
              </w:rPr>
            </w:pPr>
          </w:p>
          <w:p w:rsidR="00127294" w:rsidRPr="003A1F3B" w:rsidRDefault="003A1F3B" w:rsidP="006A6A77">
            <w:pPr>
              <w:rPr>
                <w:rFonts w:asciiTheme="minorHAnsi" w:hAnsiTheme="minorHAnsi" w:cstheme="minorHAnsi"/>
                <w:sz w:val="20"/>
                <w:szCs w:val="20"/>
              </w:rPr>
            </w:pPr>
            <w:r>
              <w:rPr>
                <w:rFonts w:asciiTheme="minorHAnsi" w:hAnsiTheme="minorHAnsi" w:cstheme="minorHAnsi"/>
                <w:sz w:val="20"/>
                <w:szCs w:val="20"/>
              </w:rPr>
              <w:t xml:space="preserve">Two calibrations were </w:t>
            </w:r>
            <w:r w:rsidR="00A367E4" w:rsidRPr="003A1F3B">
              <w:rPr>
                <w:rFonts w:asciiTheme="minorHAnsi" w:hAnsiTheme="minorHAnsi" w:cstheme="minorHAnsi"/>
                <w:sz w:val="20"/>
                <w:szCs w:val="20"/>
              </w:rPr>
              <w:t>built by Consumer Physics. The calibrations were cross checked by Corteva.</w:t>
            </w:r>
          </w:p>
          <w:p w:rsidR="00127294" w:rsidRPr="003A1F3B" w:rsidRDefault="00127294" w:rsidP="006A6A77">
            <w:pPr>
              <w:rPr>
                <w:rFonts w:asciiTheme="minorHAnsi" w:hAnsiTheme="minorHAnsi" w:cstheme="minorHAnsi"/>
                <w:i/>
                <w:sz w:val="20"/>
                <w:szCs w:val="20"/>
              </w:rPr>
            </w:pPr>
          </w:p>
        </w:tc>
      </w:tr>
      <w:tr w:rsidR="00204AF0" w:rsidRPr="003A1F3B" w:rsidTr="00183A1A">
        <w:tblPrEx>
          <w:jc w:val="left"/>
        </w:tblPrEx>
        <w:trPr>
          <w:gridAfter w:val="1"/>
          <w:wAfter w:w="81" w:type="dxa"/>
          <w:trHeight w:val="2593"/>
        </w:trPr>
        <w:tc>
          <w:tcPr>
            <w:tcW w:w="8838" w:type="dxa"/>
            <w:gridSpan w:val="6"/>
            <w:tcBorders>
              <w:left w:val="single" w:sz="4" w:space="0" w:color="D9D9D9" w:themeColor="background1" w:themeShade="D9"/>
            </w:tcBorders>
            <w:tcMar>
              <w:top w:w="43" w:type="dxa"/>
              <w:left w:w="0" w:type="dxa"/>
              <w:bottom w:w="43" w:type="dxa"/>
              <w:right w:w="0" w:type="dxa"/>
            </w:tcMar>
          </w:tcPr>
          <w:p w:rsidR="00204AF0" w:rsidRDefault="00204AF0" w:rsidP="00C71FDE">
            <w:pPr>
              <w:pStyle w:val="Heading2"/>
              <w:outlineLvl w:val="1"/>
              <w:rPr>
                <w:rFonts w:asciiTheme="minorHAnsi" w:hAnsiTheme="minorHAnsi" w:cstheme="minorHAnsi"/>
                <w:color w:val="365F91" w:themeColor="accent1" w:themeShade="BF"/>
                <w:szCs w:val="20"/>
              </w:rPr>
            </w:pPr>
            <w:r w:rsidRPr="003A1F3B">
              <w:rPr>
                <w:rFonts w:asciiTheme="minorHAnsi" w:hAnsiTheme="minorHAnsi" w:cstheme="minorHAnsi"/>
                <w:szCs w:val="20"/>
              </w:rPr>
              <w:t xml:space="preserve">Elaborate on the key circumstances that impacted achieving, or </w:t>
            </w:r>
            <w:r w:rsidRPr="003A1F3B">
              <w:rPr>
                <w:rFonts w:asciiTheme="minorHAnsi" w:hAnsiTheme="minorHAnsi" w:cstheme="minorHAnsi"/>
                <w:szCs w:val="20"/>
                <w:u w:val="single"/>
              </w:rPr>
              <w:t>not</w:t>
            </w:r>
            <w:r w:rsidRPr="003A1F3B">
              <w:rPr>
                <w:rFonts w:asciiTheme="minorHAnsi" w:hAnsiTheme="minorHAnsi" w:cstheme="minorHAnsi"/>
                <w:szCs w:val="20"/>
              </w:rPr>
              <w:t xml:space="preserve"> achieving the KPI(s) listed in question 3.3 </w:t>
            </w:r>
            <w:r w:rsidR="00D923C3" w:rsidRPr="003A1F3B">
              <w:rPr>
                <w:rFonts w:asciiTheme="minorHAnsi" w:hAnsiTheme="minorHAnsi" w:cstheme="minorHAnsi"/>
                <w:b w:val="0"/>
                <w:i/>
                <w:color w:val="365F91" w:themeColor="accent1" w:themeShade="BF"/>
                <w:szCs w:val="20"/>
              </w:rPr>
              <w:t>(For progress reports elaborate on any circumstances that might prevent or promote achievement of the KPIs</w:t>
            </w:r>
            <w:r w:rsidR="00D923C3" w:rsidRPr="003A1F3B">
              <w:rPr>
                <w:rFonts w:asciiTheme="minorHAnsi" w:hAnsiTheme="minorHAnsi" w:cstheme="minorHAnsi"/>
                <w:b w:val="0"/>
                <w:color w:val="365F91" w:themeColor="accent1" w:themeShade="BF"/>
                <w:szCs w:val="20"/>
              </w:rPr>
              <w:t>)</w:t>
            </w:r>
          </w:p>
          <w:p w:rsidR="003A1F3B" w:rsidRPr="003A1F3B" w:rsidRDefault="003A1F3B" w:rsidP="003A1F3B"/>
          <w:p w:rsidR="00204AF0" w:rsidRPr="003A1F3B" w:rsidRDefault="00204AF0" w:rsidP="001418CD">
            <w:pPr>
              <w:pStyle w:val="Heading3"/>
              <w:numPr>
                <w:ilvl w:val="1"/>
                <w:numId w:val="52"/>
              </w:numPr>
              <w:outlineLvl w:val="2"/>
              <w:rPr>
                <w:rFonts w:asciiTheme="minorHAnsi" w:hAnsiTheme="minorHAnsi" w:cstheme="minorHAnsi"/>
                <w:szCs w:val="20"/>
              </w:rPr>
            </w:pPr>
            <w:r w:rsidRPr="003A1F3B">
              <w:rPr>
                <w:rFonts w:asciiTheme="minorHAnsi" w:hAnsiTheme="minorHAnsi" w:cstheme="minorHAnsi"/>
                <w:szCs w:val="20"/>
              </w:rPr>
              <w:t>Key external circumstances (e.g. changing</w:t>
            </w:r>
            <w:r w:rsidR="00520099" w:rsidRPr="003A1F3B">
              <w:rPr>
                <w:rFonts w:asciiTheme="minorHAnsi" w:hAnsiTheme="minorHAnsi" w:cstheme="minorHAnsi"/>
                <w:szCs w:val="20"/>
              </w:rPr>
              <w:t xml:space="preserve"> </w:t>
            </w:r>
            <w:r w:rsidRPr="003A1F3B">
              <w:rPr>
                <w:rFonts w:asciiTheme="minorHAnsi" w:hAnsiTheme="minorHAnsi" w:cstheme="minorHAnsi"/>
                <w:szCs w:val="20"/>
              </w:rPr>
              <w:t>market conditi</w:t>
            </w:r>
            <w:r w:rsidR="00A367E4" w:rsidRPr="003A1F3B">
              <w:rPr>
                <w:rFonts w:asciiTheme="minorHAnsi" w:hAnsiTheme="minorHAnsi" w:cstheme="minorHAnsi"/>
                <w:szCs w:val="20"/>
              </w:rPr>
              <w:t>ons, leveraged partner funding)</w:t>
            </w:r>
          </w:p>
          <w:p w:rsidR="00A367E4" w:rsidRPr="003A1F3B" w:rsidRDefault="00A367E4" w:rsidP="00A367E4">
            <w:pPr>
              <w:rPr>
                <w:rFonts w:asciiTheme="minorHAnsi" w:hAnsiTheme="minorHAnsi" w:cstheme="minorHAnsi"/>
                <w:b/>
                <w:sz w:val="20"/>
                <w:szCs w:val="20"/>
              </w:rPr>
            </w:pPr>
          </w:p>
          <w:p w:rsidR="00204AF0" w:rsidRPr="003A1F3B" w:rsidRDefault="00204AF0" w:rsidP="001418CD">
            <w:pPr>
              <w:pStyle w:val="Heading3"/>
              <w:numPr>
                <w:ilvl w:val="1"/>
                <w:numId w:val="52"/>
              </w:numPr>
              <w:outlineLvl w:val="2"/>
              <w:rPr>
                <w:rFonts w:asciiTheme="minorHAnsi" w:hAnsiTheme="minorHAnsi" w:cstheme="minorHAnsi"/>
                <w:bCs w:val="0"/>
                <w:szCs w:val="20"/>
              </w:rPr>
            </w:pPr>
            <w:r w:rsidRPr="003A1F3B">
              <w:rPr>
                <w:rFonts w:asciiTheme="minorHAnsi" w:hAnsiTheme="minorHAnsi" w:cstheme="minorHAnsi"/>
                <w:szCs w:val="20"/>
              </w:rPr>
              <w:t xml:space="preserve"> Key internal circumstances (e.g. staff continuity, actual versus budget variances)</w:t>
            </w:r>
          </w:p>
          <w:p w:rsidR="00204AF0" w:rsidRPr="003A1F3B" w:rsidRDefault="00204AF0" w:rsidP="000521E5">
            <w:pPr>
              <w:rPr>
                <w:rFonts w:asciiTheme="minorHAnsi" w:hAnsiTheme="minorHAnsi" w:cstheme="minorHAnsi"/>
                <w:sz w:val="20"/>
                <w:szCs w:val="20"/>
              </w:rPr>
            </w:pPr>
          </w:p>
        </w:tc>
      </w:tr>
      <w:tr w:rsidR="00127294" w:rsidRPr="003A1F3B" w:rsidTr="00520099">
        <w:trPr>
          <w:gridAfter w:val="1"/>
          <w:wAfter w:w="81" w:type="dxa"/>
          <w:trHeight w:val="1938"/>
          <w:jc w:val="center"/>
        </w:trPr>
        <w:tc>
          <w:tcPr>
            <w:tcW w:w="8838" w:type="dxa"/>
            <w:gridSpan w:val="6"/>
            <w:tcMar>
              <w:top w:w="43" w:type="dxa"/>
              <w:left w:w="0" w:type="dxa"/>
              <w:bottom w:w="43" w:type="dxa"/>
              <w:right w:w="0" w:type="dxa"/>
            </w:tcMar>
          </w:tcPr>
          <w:p w:rsidR="00127294" w:rsidRPr="003A1F3B" w:rsidRDefault="00127294" w:rsidP="000521E5">
            <w:pPr>
              <w:pStyle w:val="Heading2"/>
              <w:outlineLvl w:val="1"/>
              <w:rPr>
                <w:rFonts w:asciiTheme="minorHAnsi" w:hAnsiTheme="minorHAnsi" w:cstheme="minorHAnsi"/>
                <w:szCs w:val="20"/>
              </w:rPr>
            </w:pPr>
            <w:r w:rsidRPr="003A1F3B">
              <w:rPr>
                <w:rFonts w:asciiTheme="minorHAnsi" w:hAnsiTheme="minorHAnsi" w:cstheme="minorHAnsi"/>
                <w:szCs w:val="20"/>
              </w:rPr>
              <w:t>Are there proposal recommendations considering KPI progress and key circumstances noted (i.e., stop, adjust scope, change track, etc</w:t>
            </w:r>
            <w:r w:rsidR="003728A6" w:rsidRPr="003A1F3B">
              <w:rPr>
                <w:rFonts w:asciiTheme="minorHAnsi" w:hAnsiTheme="minorHAnsi" w:cstheme="minorHAnsi"/>
                <w:szCs w:val="20"/>
              </w:rPr>
              <w:t>.</w:t>
            </w:r>
            <w:r w:rsidRPr="003A1F3B">
              <w:rPr>
                <w:rFonts w:asciiTheme="minorHAnsi" w:hAnsiTheme="minorHAnsi" w:cstheme="minorHAnsi"/>
                <w:szCs w:val="20"/>
              </w:rPr>
              <w:t>)?</w:t>
            </w:r>
            <w:r w:rsidRPr="003A1F3B">
              <w:rPr>
                <w:rFonts w:asciiTheme="minorHAnsi" w:hAnsiTheme="minorHAnsi" w:cstheme="minorHAnsi"/>
                <w:szCs w:val="20"/>
              </w:rPr>
              <w:br/>
            </w:r>
            <w:r w:rsidRPr="003A1F3B">
              <w:rPr>
                <w:rFonts w:asciiTheme="minorHAnsi" w:hAnsiTheme="minorHAnsi" w:cstheme="minorHAnsi"/>
                <w:szCs w:val="20"/>
              </w:rPr>
              <w:br/>
            </w:r>
          </w:p>
          <w:p w:rsidR="00127294" w:rsidRPr="003A1F3B" w:rsidRDefault="00127294" w:rsidP="00CC3314">
            <w:pPr>
              <w:pStyle w:val="Heading2"/>
              <w:tabs>
                <w:tab w:val="clear" w:pos="720"/>
                <w:tab w:val="num" w:pos="990"/>
              </w:tabs>
              <w:outlineLvl w:val="1"/>
              <w:rPr>
                <w:rFonts w:asciiTheme="minorHAnsi" w:hAnsiTheme="minorHAnsi" w:cstheme="minorHAnsi"/>
                <w:szCs w:val="20"/>
              </w:rPr>
            </w:pPr>
            <w:r w:rsidRPr="003A1F3B">
              <w:rPr>
                <w:rFonts w:asciiTheme="minorHAnsi" w:hAnsiTheme="minorHAnsi" w:cstheme="minorHAnsi"/>
                <w:szCs w:val="20"/>
              </w:rPr>
              <w:t xml:space="preserve">Expected Outputs/Deliverables: </w:t>
            </w:r>
          </w:p>
          <w:p w:rsidR="00D923C3" w:rsidRPr="003A1F3B" w:rsidRDefault="00D923C3" w:rsidP="00D923C3">
            <w:pPr>
              <w:rPr>
                <w:rFonts w:asciiTheme="minorHAnsi" w:hAnsiTheme="minorHAnsi" w:cstheme="minorHAnsi"/>
                <w:sz w:val="20"/>
                <w:szCs w:val="20"/>
              </w:rPr>
            </w:pPr>
            <w:r w:rsidRPr="003A1F3B">
              <w:rPr>
                <w:rFonts w:asciiTheme="minorHAnsi" w:hAnsiTheme="minorHAnsi" w:cstheme="minorHAnsi"/>
                <w:sz w:val="20"/>
                <w:szCs w:val="20"/>
              </w:rPr>
              <w:t>Insert the Expected Outputs/Deliverables from the USB Proposal</w:t>
            </w:r>
          </w:p>
          <w:p w:rsidR="003A1F3B" w:rsidRPr="003A1F3B" w:rsidRDefault="003A1F3B" w:rsidP="003A1F3B">
            <w:pPr>
              <w:spacing w:line="240" w:lineRule="auto"/>
              <w:rPr>
                <w:rFonts w:asciiTheme="minorHAnsi" w:hAnsiTheme="minorHAnsi" w:cstheme="minorHAnsi"/>
                <w:sz w:val="20"/>
                <w:szCs w:val="20"/>
              </w:rPr>
            </w:pPr>
          </w:p>
          <w:p w:rsidR="003A1F3B" w:rsidRPr="003A1F3B" w:rsidRDefault="00831DDF" w:rsidP="003A1F3B">
            <w:pPr>
              <w:pStyle w:val="ListParagraph"/>
              <w:numPr>
                <w:ilvl w:val="0"/>
                <w:numId w:val="56"/>
              </w:numPr>
              <w:spacing w:line="240" w:lineRule="auto"/>
              <w:rPr>
                <w:rFonts w:asciiTheme="minorHAnsi" w:hAnsiTheme="minorHAnsi" w:cstheme="minorHAnsi"/>
                <w:sz w:val="20"/>
                <w:szCs w:val="20"/>
              </w:rPr>
            </w:pPr>
            <w:r w:rsidRPr="003A1F3B">
              <w:rPr>
                <w:rFonts w:asciiTheme="minorHAnsi" w:hAnsiTheme="minorHAnsi" w:cstheme="minorHAnsi"/>
                <w:sz w:val="20"/>
                <w:szCs w:val="20"/>
              </w:rPr>
              <w:t>Evaluate capabilities of Scio by Consumer Physics and develop calibrations to measure protein, oil, fatty acid and amino acid content of soybeans</w:t>
            </w:r>
            <w:r w:rsidR="003A1F3B" w:rsidRPr="003A1F3B">
              <w:rPr>
                <w:rFonts w:asciiTheme="minorHAnsi" w:hAnsiTheme="minorHAnsi" w:cstheme="minorHAnsi"/>
                <w:sz w:val="20"/>
                <w:szCs w:val="20"/>
              </w:rPr>
              <w:t>.</w:t>
            </w:r>
          </w:p>
          <w:p w:rsidR="00831DDF" w:rsidRPr="003A1F3B" w:rsidRDefault="00831DDF" w:rsidP="003A1F3B">
            <w:pPr>
              <w:pStyle w:val="ListParagraph"/>
              <w:numPr>
                <w:ilvl w:val="0"/>
                <w:numId w:val="56"/>
              </w:numPr>
              <w:spacing w:line="240" w:lineRule="auto"/>
              <w:rPr>
                <w:rFonts w:asciiTheme="minorHAnsi" w:hAnsiTheme="minorHAnsi" w:cstheme="minorHAnsi"/>
                <w:sz w:val="20"/>
                <w:szCs w:val="20"/>
              </w:rPr>
            </w:pPr>
            <w:r w:rsidRPr="003A1F3B">
              <w:rPr>
                <w:rFonts w:asciiTheme="minorHAnsi" w:hAnsiTheme="minorHAnsi" w:cstheme="minorHAnsi"/>
                <w:sz w:val="20"/>
                <w:szCs w:val="20"/>
              </w:rPr>
              <w:t>Design and develop a platform to collect and analyze quality data</w:t>
            </w:r>
          </w:p>
          <w:p w:rsidR="00831DDF" w:rsidRPr="003A1F3B" w:rsidRDefault="00831DDF" w:rsidP="003A1F3B">
            <w:pPr>
              <w:pStyle w:val="ListParagraph"/>
              <w:numPr>
                <w:ilvl w:val="0"/>
                <w:numId w:val="56"/>
              </w:numPr>
              <w:spacing w:line="240" w:lineRule="auto"/>
              <w:rPr>
                <w:rFonts w:asciiTheme="minorHAnsi" w:hAnsiTheme="minorHAnsi" w:cstheme="minorHAnsi"/>
                <w:sz w:val="20"/>
                <w:szCs w:val="20"/>
              </w:rPr>
            </w:pPr>
            <w:r w:rsidRPr="003A1F3B">
              <w:rPr>
                <w:rFonts w:asciiTheme="minorHAnsi" w:hAnsiTheme="minorHAnsi" w:cstheme="minorHAnsi"/>
                <w:sz w:val="20"/>
                <w:szCs w:val="20"/>
              </w:rPr>
              <w:t>A technology evaluation report if new measurement companies are identified.</w:t>
            </w:r>
          </w:p>
          <w:p w:rsidR="00127294" w:rsidRPr="003A1F3B" w:rsidRDefault="00127294" w:rsidP="00D923C3">
            <w:pPr>
              <w:pStyle w:val="Heading2"/>
              <w:numPr>
                <w:ilvl w:val="0"/>
                <w:numId w:val="0"/>
              </w:numPr>
              <w:ind w:left="720"/>
              <w:outlineLvl w:val="1"/>
              <w:rPr>
                <w:rFonts w:asciiTheme="minorHAnsi" w:hAnsiTheme="minorHAnsi" w:cstheme="minorHAnsi"/>
                <w:b w:val="0"/>
                <w:szCs w:val="20"/>
              </w:rPr>
            </w:pPr>
          </w:p>
        </w:tc>
      </w:tr>
      <w:tr w:rsidR="0007079A" w:rsidRPr="003A1F3B" w:rsidTr="00040404">
        <w:tblPrEx>
          <w:jc w:val="left"/>
        </w:tblPrEx>
        <w:trPr>
          <w:gridBefore w:val="1"/>
          <w:gridAfter w:val="1"/>
          <w:wBefore w:w="18" w:type="dxa"/>
          <w:wAfter w:w="81" w:type="dxa"/>
        </w:trPr>
        <w:tc>
          <w:tcPr>
            <w:tcW w:w="4008" w:type="dxa"/>
            <w:tcMar>
              <w:top w:w="43" w:type="dxa"/>
              <w:left w:w="0" w:type="dxa"/>
              <w:bottom w:w="43" w:type="dxa"/>
              <w:right w:w="0" w:type="dxa"/>
            </w:tcMar>
          </w:tcPr>
          <w:p w:rsidR="0007079A" w:rsidRPr="003A1F3B" w:rsidRDefault="0007079A" w:rsidP="0007079A">
            <w:pPr>
              <w:pStyle w:val="Heading2"/>
              <w:outlineLvl w:val="1"/>
              <w:rPr>
                <w:rFonts w:asciiTheme="minorHAnsi" w:hAnsiTheme="minorHAnsi" w:cstheme="minorHAnsi"/>
                <w:szCs w:val="20"/>
              </w:rPr>
            </w:pPr>
            <w:r w:rsidRPr="003A1F3B">
              <w:rPr>
                <w:rFonts w:asciiTheme="minorHAnsi" w:hAnsiTheme="minorHAnsi" w:cstheme="minorHAnsi"/>
                <w:szCs w:val="20"/>
              </w:rPr>
              <w:t xml:space="preserve">Were </w:t>
            </w:r>
            <w:r w:rsidR="008A1ADE" w:rsidRPr="003A1F3B">
              <w:rPr>
                <w:rFonts w:asciiTheme="minorHAnsi" w:hAnsiTheme="minorHAnsi" w:cstheme="minorHAnsi"/>
                <w:szCs w:val="20"/>
              </w:rPr>
              <w:t>all proposal</w:t>
            </w:r>
            <w:r w:rsidRPr="003A1F3B">
              <w:rPr>
                <w:rFonts w:asciiTheme="minorHAnsi" w:hAnsiTheme="minorHAnsi" w:cstheme="minorHAnsi"/>
                <w:szCs w:val="20"/>
              </w:rPr>
              <w:t xml:space="preserve"> deliverables supplied</w:t>
            </w:r>
            <w:r w:rsidR="009524AA" w:rsidRPr="003A1F3B">
              <w:rPr>
                <w:rFonts w:asciiTheme="minorHAnsi" w:hAnsiTheme="minorHAnsi" w:cstheme="minorHAnsi"/>
                <w:szCs w:val="20"/>
              </w:rPr>
              <w:t xml:space="preserve"> or on schedule</w:t>
            </w:r>
            <w:r w:rsidRPr="003A1F3B">
              <w:rPr>
                <w:rFonts w:asciiTheme="minorHAnsi" w:hAnsiTheme="minorHAnsi" w:cstheme="minorHAnsi"/>
                <w:szCs w:val="20"/>
              </w:rPr>
              <w:t xml:space="preserve">?  </w:t>
            </w:r>
          </w:p>
        </w:tc>
        <w:tc>
          <w:tcPr>
            <w:tcW w:w="2107" w:type="dxa"/>
            <w:tcMar>
              <w:top w:w="43" w:type="dxa"/>
              <w:left w:w="0" w:type="dxa"/>
              <w:bottom w:w="43" w:type="dxa"/>
              <w:right w:w="0" w:type="dxa"/>
            </w:tcMar>
          </w:tcPr>
          <w:p w:rsidR="0007079A" w:rsidRPr="003A1F3B" w:rsidRDefault="0007079A" w:rsidP="0007079A">
            <w:pPr>
              <w:jc w:val="center"/>
              <w:rPr>
                <w:rFonts w:asciiTheme="minorHAnsi" w:hAnsiTheme="minorHAnsi" w:cstheme="minorHAnsi"/>
                <w:sz w:val="20"/>
                <w:szCs w:val="20"/>
              </w:rPr>
            </w:pPr>
            <w:r w:rsidRPr="003A1F3B">
              <w:rPr>
                <w:rFonts w:asciiTheme="minorHAnsi" w:hAnsiTheme="minorHAnsi" w:cstheme="minorHAnsi"/>
                <w:sz w:val="20"/>
                <w:szCs w:val="20"/>
              </w:rPr>
              <w:t>[Check one]</w:t>
            </w:r>
          </w:p>
        </w:tc>
        <w:tc>
          <w:tcPr>
            <w:tcW w:w="1242" w:type="dxa"/>
          </w:tcPr>
          <w:p w:rsidR="0007079A" w:rsidRPr="003A1F3B" w:rsidRDefault="0007079A" w:rsidP="0007079A">
            <w:pPr>
              <w:spacing w:line="240" w:lineRule="auto"/>
              <w:jc w:val="center"/>
              <w:rPr>
                <w:rFonts w:asciiTheme="minorHAnsi" w:hAnsiTheme="minorHAnsi" w:cstheme="minorHAnsi"/>
                <w:sz w:val="20"/>
                <w:szCs w:val="20"/>
                <w:u w:val="single"/>
              </w:rPr>
            </w:pPr>
            <w:r w:rsidRPr="003A1F3B">
              <w:rPr>
                <w:rFonts w:asciiTheme="minorHAnsi" w:hAnsiTheme="minorHAnsi" w:cstheme="minorHAnsi"/>
                <w:sz w:val="20"/>
                <w:szCs w:val="20"/>
                <w:u w:val="single"/>
              </w:rPr>
              <w:t>No deliverables due yet</w:t>
            </w:r>
          </w:p>
        </w:tc>
        <w:tc>
          <w:tcPr>
            <w:tcW w:w="655" w:type="dxa"/>
            <w:tcBorders>
              <w:bottom w:val="single" w:sz="4" w:space="0" w:color="FFFFFF" w:themeColor="background1"/>
            </w:tcBorders>
          </w:tcPr>
          <w:p w:rsidR="0007079A" w:rsidRPr="003A1F3B" w:rsidRDefault="0007079A" w:rsidP="0007079A">
            <w:pPr>
              <w:spacing w:line="240" w:lineRule="auto"/>
              <w:jc w:val="center"/>
              <w:rPr>
                <w:rFonts w:asciiTheme="minorHAnsi" w:hAnsiTheme="minorHAnsi" w:cstheme="minorHAnsi"/>
                <w:sz w:val="20"/>
                <w:szCs w:val="20"/>
                <w:u w:val="single"/>
              </w:rPr>
            </w:pPr>
            <w:r w:rsidRPr="003A1F3B">
              <w:rPr>
                <w:rFonts w:asciiTheme="minorHAnsi" w:hAnsiTheme="minorHAnsi" w:cstheme="minorHAnsi"/>
                <w:sz w:val="20"/>
                <w:szCs w:val="20"/>
                <w:u w:val="single"/>
              </w:rPr>
              <w:t>YES</w:t>
            </w:r>
          </w:p>
        </w:tc>
        <w:tc>
          <w:tcPr>
            <w:tcW w:w="808" w:type="dxa"/>
            <w:tcBorders>
              <w:bottom w:val="single" w:sz="4" w:space="0" w:color="FFFFFF" w:themeColor="background1"/>
            </w:tcBorders>
          </w:tcPr>
          <w:p w:rsidR="0007079A" w:rsidRPr="003A1F3B" w:rsidRDefault="0007079A" w:rsidP="0007079A">
            <w:pPr>
              <w:spacing w:line="240" w:lineRule="auto"/>
              <w:jc w:val="center"/>
              <w:rPr>
                <w:rFonts w:asciiTheme="minorHAnsi" w:hAnsiTheme="minorHAnsi" w:cstheme="minorHAnsi"/>
                <w:sz w:val="20"/>
                <w:szCs w:val="20"/>
                <w:u w:val="single"/>
              </w:rPr>
            </w:pPr>
            <w:r w:rsidRPr="003A1F3B">
              <w:rPr>
                <w:rFonts w:asciiTheme="minorHAnsi" w:hAnsiTheme="minorHAnsi" w:cstheme="minorHAnsi"/>
                <w:sz w:val="20"/>
                <w:szCs w:val="20"/>
                <w:u w:val="single"/>
              </w:rPr>
              <w:t>NO</w:t>
            </w:r>
          </w:p>
        </w:tc>
      </w:tr>
      <w:tr w:rsidR="0007079A" w:rsidRPr="003A1F3B" w:rsidTr="00040404">
        <w:tblPrEx>
          <w:jc w:val="left"/>
        </w:tblPrEx>
        <w:trPr>
          <w:gridBefore w:val="1"/>
          <w:gridAfter w:val="1"/>
          <w:wBefore w:w="18" w:type="dxa"/>
          <w:wAfter w:w="81" w:type="dxa"/>
        </w:trPr>
        <w:tc>
          <w:tcPr>
            <w:tcW w:w="4008" w:type="dxa"/>
            <w:tcMar>
              <w:top w:w="43" w:type="dxa"/>
              <w:left w:w="0" w:type="dxa"/>
              <w:bottom w:w="43" w:type="dxa"/>
              <w:right w:w="0" w:type="dxa"/>
            </w:tcMar>
          </w:tcPr>
          <w:p w:rsidR="0007079A" w:rsidRPr="003A1F3B" w:rsidRDefault="0007079A" w:rsidP="00521C25">
            <w:pPr>
              <w:rPr>
                <w:rFonts w:asciiTheme="minorHAnsi" w:hAnsiTheme="minorHAnsi" w:cstheme="minorHAnsi"/>
                <w:b/>
                <w:sz w:val="20"/>
                <w:szCs w:val="20"/>
              </w:rPr>
            </w:pPr>
          </w:p>
        </w:tc>
        <w:tc>
          <w:tcPr>
            <w:tcW w:w="2107" w:type="dxa"/>
            <w:tcBorders>
              <w:right w:val="single" w:sz="4" w:space="0" w:color="FFFFFF" w:themeColor="background1"/>
            </w:tcBorders>
            <w:tcMar>
              <w:top w:w="43" w:type="dxa"/>
              <w:left w:w="0" w:type="dxa"/>
              <w:bottom w:w="43" w:type="dxa"/>
              <w:right w:w="0" w:type="dxa"/>
            </w:tcMar>
          </w:tcPr>
          <w:p w:rsidR="0007079A" w:rsidRPr="003A1F3B" w:rsidRDefault="0007079A" w:rsidP="00A97E37">
            <w:pPr>
              <w:rPr>
                <w:rFonts w:asciiTheme="minorHAnsi" w:hAnsiTheme="minorHAnsi" w:cstheme="minorHAnsi"/>
                <w:sz w:val="20"/>
                <w:szCs w:val="20"/>
              </w:rPr>
            </w:pPr>
          </w:p>
        </w:tc>
        <w:tc>
          <w:tcPr>
            <w:tcW w:w="1242" w:type="dxa"/>
            <w:tcBorders>
              <w:right w:val="single" w:sz="4" w:space="0" w:color="FFFFFF" w:themeColor="background1"/>
            </w:tcBorders>
            <w:shd w:val="clear" w:color="auto" w:fill="D9D9D9" w:themeFill="background1" w:themeFillShade="D9"/>
          </w:tcPr>
          <w:p w:rsidR="0007079A" w:rsidRPr="003A1F3B" w:rsidRDefault="0007079A" w:rsidP="00963EA2">
            <w:pPr>
              <w:jc w:val="center"/>
              <w:rPr>
                <w:rFonts w:asciiTheme="minorHAnsi" w:hAnsiTheme="minorHAnsi" w:cstheme="minorHAnsi"/>
                <w:sz w:val="20"/>
                <w:szCs w:val="20"/>
              </w:rPr>
            </w:pPr>
          </w:p>
        </w:tc>
        <w:tc>
          <w:tcPr>
            <w:tcW w:w="6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rsidR="0007079A" w:rsidRPr="003A1F3B" w:rsidRDefault="00A367E4" w:rsidP="00963EA2">
            <w:pPr>
              <w:jc w:val="center"/>
              <w:rPr>
                <w:rFonts w:asciiTheme="minorHAnsi" w:hAnsiTheme="minorHAnsi" w:cstheme="minorHAnsi"/>
                <w:sz w:val="20"/>
                <w:szCs w:val="20"/>
              </w:rPr>
            </w:pPr>
            <w:r w:rsidRPr="003A1F3B">
              <w:rPr>
                <w:rFonts w:asciiTheme="minorHAnsi" w:hAnsiTheme="minorHAnsi" w:cstheme="minorHAnsi"/>
                <w:sz w:val="20"/>
                <w:szCs w:val="20"/>
              </w:rPr>
              <w:t>x</w:t>
            </w:r>
          </w:p>
        </w:tc>
        <w:tc>
          <w:tcPr>
            <w:tcW w:w="8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rsidR="0007079A" w:rsidRPr="003A1F3B" w:rsidRDefault="0007079A" w:rsidP="00A97E37">
            <w:pPr>
              <w:rPr>
                <w:rFonts w:asciiTheme="minorHAnsi" w:hAnsiTheme="minorHAnsi" w:cstheme="minorHAnsi"/>
                <w:sz w:val="20"/>
                <w:szCs w:val="20"/>
              </w:rPr>
            </w:pPr>
          </w:p>
        </w:tc>
      </w:tr>
      <w:tr w:rsidR="0007079A" w:rsidRPr="003A1F3B" w:rsidTr="003E70DA">
        <w:tblPrEx>
          <w:jc w:val="left"/>
        </w:tblPrEx>
        <w:trPr>
          <w:gridBefore w:val="1"/>
          <w:gridAfter w:val="1"/>
          <w:wBefore w:w="18" w:type="dxa"/>
          <w:wAfter w:w="81" w:type="dxa"/>
        </w:trPr>
        <w:tc>
          <w:tcPr>
            <w:tcW w:w="8820" w:type="dxa"/>
            <w:gridSpan w:val="5"/>
          </w:tcPr>
          <w:p w:rsidR="0007079A" w:rsidRPr="003A1F3B" w:rsidRDefault="0007079A" w:rsidP="00410A0D">
            <w:pPr>
              <w:rPr>
                <w:rFonts w:asciiTheme="minorHAnsi" w:hAnsiTheme="minorHAnsi" w:cstheme="minorHAnsi"/>
                <w:sz w:val="20"/>
                <w:szCs w:val="20"/>
              </w:rPr>
            </w:pPr>
            <w:r w:rsidRPr="003A1F3B">
              <w:rPr>
                <w:rFonts w:asciiTheme="minorHAnsi" w:hAnsiTheme="minorHAnsi" w:cstheme="minorHAnsi"/>
                <w:b/>
                <w:sz w:val="20"/>
                <w:szCs w:val="20"/>
              </w:rPr>
              <w:t>If N</w:t>
            </w:r>
            <w:r w:rsidR="00410A0D" w:rsidRPr="003A1F3B">
              <w:rPr>
                <w:rFonts w:asciiTheme="minorHAnsi" w:hAnsiTheme="minorHAnsi" w:cstheme="minorHAnsi"/>
                <w:b/>
                <w:sz w:val="20"/>
                <w:szCs w:val="20"/>
              </w:rPr>
              <w:t>O</w:t>
            </w:r>
            <w:r w:rsidRPr="003A1F3B">
              <w:rPr>
                <w:rFonts w:asciiTheme="minorHAnsi" w:hAnsiTheme="minorHAnsi" w:cstheme="minorHAnsi"/>
                <w:b/>
                <w:sz w:val="20"/>
                <w:szCs w:val="20"/>
              </w:rPr>
              <w:t>, then why:</w:t>
            </w:r>
          </w:p>
        </w:tc>
      </w:tr>
    </w:tbl>
    <w:p w:rsidR="00CC3314" w:rsidRPr="003A1F3B" w:rsidRDefault="005C6CC3" w:rsidP="008A1ADE">
      <w:pPr>
        <w:spacing w:after="200" w:line="276" w:lineRule="auto"/>
        <w:rPr>
          <w:rFonts w:asciiTheme="minorHAnsi" w:hAnsiTheme="minorHAnsi" w:cstheme="minorHAnsi"/>
          <w:b/>
          <w:sz w:val="20"/>
          <w:szCs w:val="20"/>
        </w:rPr>
      </w:pPr>
      <w:r w:rsidRPr="003A1F3B">
        <w:rPr>
          <w:rFonts w:asciiTheme="minorHAnsi" w:hAnsiTheme="minorHAnsi" w:cstheme="minorHAnsi"/>
          <w:b/>
          <w:sz w:val="20"/>
          <w:szCs w:val="20"/>
        </w:rPr>
        <w:br w:type="page"/>
      </w:r>
      <w:r w:rsidR="008A1ADE" w:rsidRPr="003A1F3B">
        <w:rPr>
          <w:rFonts w:asciiTheme="minorHAnsi" w:hAnsiTheme="minorHAnsi" w:cstheme="minorHAnsi"/>
          <w:b/>
          <w:sz w:val="20"/>
          <w:szCs w:val="20"/>
        </w:rPr>
        <w:lastRenderedPageBreak/>
        <w:t>Part II</w:t>
      </w:r>
      <w:r w:rsidR="00CC3314" w:rsidRPr="003A1F3B">
        <w:rPr>
          <w:rFonts w:asciiTheme="minorHAnsi" w:hAnsiTheme="minorHAnsi" w:cstheme="minorHAnsi"/>
          <w:b/>
          <w:sz w:val="20"/>
          <w:szCs w:val="20"/>
        </w:rPr>
        <w:t xml:space="preserve">: To be completed for all </w:t>
      </w:r>
      <w:r w:rsidR="008A1ADE" w:rsidRPr="003A1F3B">
        <w:rPr>
          <w:rFonts w:asciiTheme="minorHAnsi" w:hAnsiTheme="minorHAnsi" w:cstheme="minorHAnsi"/>
          <w:b/>
          <w:sz w:val="20"/>
          <w:szCs w:val="20"/>
        </w:rPr>
        <w:t>proposal</w:t>
      </w:r>
      <w:r w:rsidR="00CC3314" w:rsidRPr="003A1F3B">
        <w:rPr>
          <w:rFonts w:asciiTheme="minorHAnsi" w:hAnsiTheme="minorHAnsi" w:cstheme="minorHAnsi"/>
          <w:b/>
          <w:sz w:val="20"/>
          <w:szCs w:val="20"/>
        </w:rPr>
        <w:t>s</w:t>
      </w:r>
      <w:r w:rsidR="00EE43B2" w:rsidRPr="003A1F3B">
        <w:rPr>
          <w:rFonts w:asciiTheme="minorHAnsi" w:hAnsiTheme="minorHAnsi" w:cstheme="minorHAnsi"/>
          <w:b/>
          <w:sz w:val="20"/>
          <w:szCs w:val="20"/>
        </w:rPr>
        <w:t>,</w:t>
      </w:r>
      <w:r w:rsidR="00CC3314" w:rsidRPr="003A1F3B">
        <w:rPr>
          <w:rFonts w:asciiTheme="minorHAnsi" w:hAnsiTheme="minorHAnsi" w:cstheme="minorHAnsi"/>
          <w:b/>
          <w:sz w:val="20"/>
          <w:szCs w:val="20"/>
        </w:rPr>
        <w:t xml:space="preserve"> at </w:t>
      </w:r>
      <w:r w:rsidR="008A1ADE" w:rsidRPr="003A1F3B">
        <w:rPr>
          <w:rFonts w:asciiTheme="minorHAnsi" w:hAnsiTheme="minorHAnsi" w:cstheme="minorHAnsi"/>
          <w:b/>
          <w:sz w:val="20"/>
          <w:szCs w:val="20"/>
        </w:rPr>
        <w:t>completion date.</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816"/>
        <w:gridCol w:w="814"/>
      </w:tblGrid>
      <w:tr w:rsidR="00981460" w:rsidRPr="003A1F3B" w:rsidTr="001418CD">
        <w:trPr>
          <w:cantSplit/>
          <w:tblHeader/>
        </w:trPr>
        <w:tc>
          <w:tcPr>
            <w:tcW w:w="8630" w:type="dxa"/>
            <w:gridSpan w:val="2"/>
            <w:shd w:val="clear" w:color="auto" w:fill="auto"/>
            <w:tcMar>
              <w:top w:w="43" w:type="dxa"/>
              <w:left w:w="0" w:type="dxa"/>
              <w:bottom w:w="43" w:type="dxa"/>
              <w:right w:w="0" w:type="dxa"/>
            </w:tcMar>
          </w:tcPr>
          <w:p w:rsidR="0007079A" w:rsidRPr="003A1F3B" w:rsidRDefault="00981460" w:rsidP="00CC3314">
            <w:pPr>
              <w:pStyle w:val="Heading2"/>
              <w:outlineLvl w:val="1"/>
              <w:rPr>
                <w:rFonts w:asciiTheme="minorHAnsi" w:hAnsiTheme="minorHAnsi" w:cstheme="minorHAnsi"/>
                <w:i/>
                <w:szCs w:val="20"/>
              </w:rPr>
            </w:pPr>
            <w:r w:rsidRPr="003A1F3B">
              <w:rPr>
                <w:rFonts w:asciiTheme="minorHAnsi" w:hAnsiTheme="minorHAnsi" w:cstheme="minorHAnsi"/>
                <w:szCs w:val="20"/>
              </w:rPr>
              <w:t>H</w:t>
            </w:r>
            <w:r w:rsidR="008A1ADE" w:rsidRPr="003A1F3B">
              <w:rPr>
                <w:rFonts w:asciiTheme="minorHAnsi" w:hAnsiTheme="minorHAnsi" w:cstheme="minorHAnsi"/>
                <w:szCs w:val="20"/>
              </w:rPr>
              <w:t>ow is the impact of this proposal</w:t>
            </w:r>
            <w:r w:rsidRPr="003A1F3B">
              <w:rPr>
                <w:rFonts w:asciiTheme="minorHAnsi" w:hAnsiTheme="minorHAnsi" w:cstheme="minorHAnsi"/>
                <w:szCs w:val="20"/>
              </w:rPr>
              <w:t xml:space="preserve"> best characterized?</w:t>
            </w:r>
          </w:p>
        </w:tc>
      </w:tr>
      <w:tr w:rsidR="00A50FE6" w:rsidRPr="003A1F3B" w:rsidTr="001418CD">
        <w:tc>
          <w:tcPr>
            <w:tcW w:w="7816" w:type="dxa"/>
            <w:shd w:val="clear" w:color="auto" w:fill="DBE5F1" w:themeFill="accent1" w:themeFillTint="33"/>
            <w:tcMar>
              <w:top w:w="43" w:type="dxa"/>
              <w:left w:w="0" w:type="dxa"/>
              <w:bottom w:w="43" w:type="dxa"/>
              <w:right w:w="0" w:type="dxa"/>
            </w:tcMar>
          </w:tcPr>
          <w:p w:rsidR="00A50FE6" w:rsidRPr="003A1F3B" w:rsidRDefault="00A50FE6" w:rsidP="00A97E37">
            <w:pPr>
              <w:spacing w:after="120" w:line="24" w:lineRule="atLeast"/>
              <w:rPr>
                <w:rFonts w:asciiTheme="minorHAnsi" w:hAnsiTheme="minorHAnsi" w:cstheme="minorHAnsi"/>
                <w:b/>
                <w:sz w:val="20"/>
                <w:szCs w:val="20"/>
              </w:rPr>
            </w:pPr>
          </w:p>
        </w:tc>
        <w:tc>
          <w:tcPr>
            <w:tcW w:w="814" w:type="dxa"/>
            <w:tcBorders>
              <w:bottom w:val="single" w:sz="4" w:space="0" w:color="FFFFFF" w:themeColor="background1"/>
            </w:tcBorders>
            <w:shd w:val="clear" w:color="auto" w:fill="DBE5F1" w:themeFill="accent1" w:themeFillTint="33"/>
            <w:tcMar>
              <w:top w:w="43" w:type="dxa"/>
              <w:left w:w="0" w:type="dxa"/>
              <w:bottom w:w="43" w:type="dxa"/>
              <w:right w:w="0" w:type="dxa"/>
            </w:tcMar>
          </w:tcPr>
          <w:p w:rsidR="00A50FE6" w:rsidRPr="003A1F3B" w:rsidRDefault="00CC3314" w:rsidP="00A50FE6">
            <w:pPr>
              <w:jc w:val="center"/>
              <w:rPr>
                <w:rFonts w:asciiTheme="minorHAnsi" w:hAnsiTheme="minorHAnsi" w:cstheme="minorHAnsi"/>
                <w:sz w:val="20"/>
                <w:szCs w:val="20"/>
                <w:u w:val="single"/>
              </w:rPr>
            </w:pPr>
            <w:r w:rsidRPr="003A1F3B">
              <w:rPr>
                <w:rFonts w:asciiTheme="minorHAnsi" w:hAnsiTheme="minorHAnsi" w:cstheme="minorHAnsi"/>
                <w:sz w:val="20"/>
                <w:szCs w:val="20"/>
                <w:u w:val="single"/>
              </w:rPr>
              <w:t>Check all that apply</w:t>
            </w:r>
          </w:p>
        </w:tc>
      </w:tr>
      <w:tr w:rsidR="00A50FE6" w:rsidRPr="003A1F3B" w:rsidTr="001418CD">
        <w:tc>
          <w:tcPr>
            <w:tcW w:w="7816" w:type="dxa"/>
            <w:tcBorders>
              <w:right w:val="single" w:sz="4" w:space="0" w:color="FFFFFF" w:themeColor="background1"/>
            </w:tcBorders>
            <w:tcMar>
              <w:top w:w="43" w:type="dxa"/>
              <w:left w:w="0" w:type="dxa"/>
              <w:bottom w:w="43" w:type="dxa"/>
              <w:right w:w="0" w:type="dxa"/>
            </w:tcMar>
          </w:tcPr>
          <w:p w:rsidR="00A50FE6" w:rsidRPr="003A1F3B" w:rsidRDefault="00A50FE6" w:rsidP="00CC3314">
            <w:pPr>
              <w:pStyle w:val="ListParagraph"/>
              <w:numPr>
                <w:ilvl w:val="0"/>
                <w:numId w:val="49"/>
              </w:numPr>
              <w:rPr>
                <w:rFonts w:asciiTheme="minorHAnsi" w:hAnsiTheme="minorHAnsi" w:cstheme="minorHAnsi"/>
                <w:sz w:val="20"/>
                <w:szCs w:val="20"/>
              </w:rPr>
            </w:pPr>
            <w:r w:rsidRPr="003A1F3B">
              <w:rPr>
                <w:rFonts w:asciiTheme="minorHAnsi" w:hAnsiTheme="minorHAnsi" w:cstheme="minorHAnsi"/>
                <w:sz w:val="20"/>
                <w:szCs w:val="20"/>
              </w:rPr>
              <w:t xml:space="preserve">This </w:t>
            </w:r>
            <w:r w:rsidR="008A1ADE" w:rsidRPr="003A1F3B">
              <w:rPr>
                <w:rFonts w:asciiTheme="minorHAnsi" w:hAnsiTheme="minorHAnsi" w:cstheme="minorHAnsi"/>
                <w:sz w:val="20"/>
                <w:szCs w:val="20"/>
              </w:rPr>
              <w:t>proposal</w:t>
            </w:r>
            <w:r w:rsidR="00D7730F" w:rsidRPr="003A1F3B">
              <w:rPr>
                <w:rFonts w:asciiTheme="minorHAnsi" w:hAnsiTheme="minorHAnsi" w:cstheme="minorHAnsi"/>
                <w:sz w:val="20"/>
                <w:szCs w:val="20"/>
              </w:rPr>
              <w:t xml:space="preserve"> </w:t>
            </w:r>
            <w:r w:rsidRPr="003A1F3B">
              <w:rPr>
                <w:rFonts w:asciiTheme="minorHAnsi" w:hAnsiTheme="minorHAnsi" w:cstheme="minorHAnsi"/>
                <w:sz w:val="20"/>
                <w:szCs w:val="20"/>
              </w:rPr>
              <w:t xml:space="preserve">has resulted in an identified product/technology/research outcome that is commercialized and will lead to benefit to soybean farmers.  </w:t>
            </w:r>
          </w:p>
        </w:tc>
        <w:tc>
          <w:tcPr>
            <w:tcW w:w="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A50FE6" w:rsidRPr="003A1F3B" w:rsidRDefault="00A367E4" w:rsidP="00D923C3">
            <w:pPr>
              <w:jc w:val="center"/>
              <w:rPr>
                <w:rFonts w:asciiTheme="minorHAnsi" w:hAnsiTheme="minorHAnsi" w:cstheme="minorHAnsi"/>
                <w:sz w:val="20"/>
                <w:szCs w:val="20"/>
              </w:rPr>
            </w:pPr>
            <w:r w:rsidRPr="003A1F3B">
              <w:rPr>
                <w:rFonts w:asciiTheme="minorHAnsi" w:hAnsiTheme="minorHAnsi" w:cstheme="minorHAnsi"/>
                <w:sz w:val="20"/>
                <w:szCs w:val="20"/>
              </w:rPr>
              <w:t>x</w:t>
            </w:r>
          </w:p>
        </w:tc>
      </w:tr>
      <w:tr w:rsidR="00A50FE6" w:rsidRPr="003A1F3B" w:rsidTr="001418CD">
        <w:tc>
          <w:tcPr>
            <w:tcW w:w="7816" w:type="dxa"/>
            <w:tcBorders>
              <w:right w:val="single" w:sz="4" w:space="0" w:color="FFFFFF" w:themeColor="background1"/>
            </w:tcBorders>
            <w:tcMar>
              <w:top w:w="43" w:type="dxa"/>
              <w:left w:w="0" w:type="dxa"/>
              <w:bottom w:w="43" w:type="dxa"/>
              <w:right w:w="0" w:type="dxa"/>
            </w:tcMar>
          </w:tcPr>
          <w:p w:rsidR="00A50FE6" w:rsidRPr="003A1F3B" w:rsidRDefault="00A50FE6" w:rsidP="00CC3314">
            <w:pPr>
              <w:pStyle w:val="ListParagraph"/>
              <w:numPr>
                <w:ilvl w:val="0"/>
                <w:numId w:val="49"/>
              </w:numPr>
              <w:rPr>
                <w:rFonts w:asciiTheme="minorHAnsi" w:hAnsiTheme="minorHAnsi" w:cstheme="minorHAnsi"/>
                <w:sz w:val="20"/>
                <w:szCs w:val="20"/>
              </w:rPr>
            </w:pPr>
            <w:r w:rsidRPr="003A1F3B">
              <w:rPr>
                <w:rFonts w:asciiTheme="minorHAnsi" w:hAnsiTheme="minorHAnsi" w:cstheme="minorHAnsi"/>
                <w:sz w:val="20"/>
                <w:szCs w:val="20"/>
              </w:rPr>
              <w:t xml:space="preserve">This </w:t>
            </w:r>
            <w:r w:rsidR="008A1ADE" w:rsidRPr="003A1F3B">
              <w:rPr>
                <w:rFonts w:asciiTheme="minorHAnsi" w:hAnsiTheme="minorHAnsi" w:cstheme="minorHAnsi"/>
                <w:sz w:val="20"/>
                <w:szCs w:val="20"/>
              </w:rPr>
              <w:t>proposal</w:t>
            </w:r>
            <w:r w:rsidR="00D7730F" w:rsidRPr="003A1F3B">
              <w:rPr>
                <w:rFonts w:asciiTheme="minorHAnsi" w:hAnsiTheme="minorHAnsi" w:cstheme="minorHAnsi"/>
                <w:sz w:val="20"/>
                <w:szCs w:val="20"/>
              </w:rPr>
              <w:t xml:space="preserve"> </w:t>
            </w:r>
            <w:r w:rsidRPr="003A1F3B">
              <w:rPr>
                <w:rFonts w:asciiTheme="minorHAnsi" w:hAnsiTheme="minorHAnsi" w:cstheme="minorHAnsi"/>
                <w:sz w:val="20"/>
                <w:szCs w:val="20"/>
              </w:rPr>
              <w:t>has resulted in specific prospects for commercialization; the potential benefits are clear but an industrial partner needs to be identified in order to realize benefits</w:t>
            </w:r>
          </w:p>
        </w:tc>
        <w:tc>
          <w:tcPr>
            <w:tcW w:w="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A50FE6" w:rsidRPr="003A1F3B" w:rsidRDefault="00A50FE6" w:rsidP="00D923C3">
            <w:pPr>
              <w:jc w:val="center"/>
              <w:rPr>
                <w:rFonts w:asciiTheme="minorHAnsi" w:hAnsiTheme="minorHAnsi" w:cstheme="minorHAnsi"/>
                <w:sz w:val="20"/>
                <w:szCs w:val="20"/>
              </w:rPr>
            </w:pPr>
          </w:p>
        </w:tc>
      </w:tr>
      <w:tr w:rsidR="00A50FE6" w:rsidRPr="003A1F3B" w:rsidTr="001418CD">
        <w:tc>
          <w:tcPr>
            <w:tcW w:w="7816" w:type="dxa"/>
            <w:tcBorders>
              <w:right w:val="single" w:sz="4" w:space="0" w:color="FFFFFF" w:themeColor="background1"/>
            </w:tcBorders>
            <w:tcMar>
              <w:top w:w="43" w:type="dxa"/>
              <w:left w:w="0" w:type="dxa"/>
              <w:bottom w:w="43" w:type="dxa"/>
              <w:right w:w="0" w:type="dxa"/>
            </w:tcMar>
          </w:tcPr>
          <w:p w:rsidR="00A50FE6" w:rsidRPr="003A1F3B" w:rsidRDefault="00D7730F" w:rsidP="000521E5">
            <w:pPr>
              <w:pStyle w:val="ListParagraph"/>
              <w:numPr>
                <w:ilvl w:val="0"/>
                <w:numId w:val="49"/>
              </w:numPr>
              <w:rPr>
                <w:rFonts w:asciiTheme="minorHAnsi" w:hAnsiTheme="minorHAnsi" w:cstheme="minorHAnsi"/>
                <w:sz w:val="20"/>
                <w:szCs w:val="20"/>
              </w:rPr>
            </w:pPr>
            <w:r w:rsidRPr="003A1F3B">
              <w:rPr>
                <w:rFonts w:asciiTheme="minorHAnsi" w:hAnsiTheme="minorHAnsi" w:cstheme="minorHAnsi"/>
                <w:sz w:val="20"/>
                <w:szCs w:val="20"/>
              </w:rPr>
              <w:t xml:space="preserve">This </w:t>
            </w:r>
            <w:r w:rsidR="008A1ADE" w:rsidRPr="003A1F3B">
              <w:rPr>
                <w:rFonts w:asciiTheme="minorHAnsi" w:hAnsiTheme="minorHAnsi" w:cstheme="minorHAnsi"/>
                <w:sz w:val="20"/>
                <w:szCs w:val="20"/>
              </w:rPr>
              <w:t>proposal</w:t>
            </w:r>
            <w:r w:rsidR="00A50FE6" w:rsidRPr="003A1F3B">
              <w:rPr>
                <w:rFonts w:asciiTheme="minorHAnsi" w:hAnsiTheme="minorHAnsi" w:cstheme="minorHAnsi"/>
                <w:sz w:val="20"/>
                <w:szCs w:val="20"/>
              </w:rPr>
              <w:t xml:space="preserve"> has contributed to </w:t>
            </w:r>
            <w:r w:rsidR="000521E5" w:rsidRPr="003A1F3B">
              <w:rPr>
                <w:rFonts w:asciiTheme="minorHAnsi" w:hAnsiTheme="minorHAnsi" w:cstheme="minorHAnsi"/>
                <w:sz w:val="20"/>
                <w:szCs w:val="20"/>
              </w:rPr>
              <w:t>increasing the value and preference for U. S. soy</w:t>
            </w:r>
          </w:p>
        </w:tc>
        <w:tc>
          <w:tcPr>
            <w:tcW w:w="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A50FE6" w:rsidRPr="003A1F3B" w:rsidRDefault="00A367E4" w:rsidP="00D923C3">
            <w:pPr>
              <w:jc w:val="center"/>
              <w:rPr>
                <w:rFonts w:asciiTheme="minorHAnsi" w:hAnsiTheme="minorHAnsi" w:cstheme="minorHAnsi"/>
                <w:sz w:val="20"/>
                <w:szCs w:val="20"/>
              </w:rPr>
            </w:pPr>
            <w:r w:rsidRPr="003A1F3B">
              <w:rPr>
                <w:rFonts w:asciiTheme="minorHAnsi" w:hAnsiTheme="minorHAnsi" w:cstheme="minorHAnsi"/>
                <w:sz w:val="20"/>
                <w:szCs w:val="20"/>
              </w:rPr>
              <w:t>x</w:t>
            </w:r>
          </w:p>
        </w:tc>
      </w:tr>
      <w:tr w:rsidR="00A50FE6" w:rsidRPr="003A1F3B" w:rsidTr="001418CD">
        <w:tc>
          <w:tcPr>
            <w:tcW w:w="7816" w:type="dxa"/>
            <w:tcBorders>
              <w:right w:val="single" w:sz="4" w:space="0" w:color="FFFFFF" w:themeColor="background1"/>
            </w:tcBorders>
            <w:tcMar>
              <w:top w:w="43" w:type="dxa"/>
              <w:left w:w="0" w:type="dxa"/>
              <w:bottom w:w="43" w:type="dxa"/>
              <w:right w:w="0" w:type="dxa"/>
            </w:tcMar>
          </w:tcPr>
          <w:p w:rsidR="00A50FE6" w:rsidRPr="003A1F3B" w:rsidRDefault="00824CD4" w:rsidP="00CC3314">
            <w:pPr>
              <w:pStyle w:val="ListParagraph"/>
              <w:numPr>
                <w:ilvl w:val="0"/>
                <w:numId w:val="49"/>
              </w:numPr>
              <w:rPr>
                <w:rFonts w:asciiTheme="minorHAnsi" w:hAnsiTheme="minorHAnsi" w:cstheme="minorHAnsi"/>
                <w:sz w:val="20"/>
                <w:szCs w:val="20"/>
              </w:rPr>
            </w:pPr>
            <w:r w:rsidRPr="003A1F3B">
              <w:rPr>
                <w:rFonts w:asciiTheme="minorHAnsi" w:hAnsiTheme="minorHAnsi" w:cstheme="minorHAnsi"/>
                <w:sz w:val="20"/>
                <w:szCs w:val="20"/>
              </w:rPr>
              <w:t xml:space="preserve">The results of this </w:t>
            </w:r>
            <w:r w:rsidR="008A1ADE" w:rsidRPr="003A1F3B">
              <w:rPr>
                <w:rFonts w:asciiTheme="minorHAnsi" w:hAnsiTheme="minorHAnsi" w:cstheme="minorHAnsi"/>
                <w:sz w:val="20"/>
                <w:szCs w:val="20"/>
              </w:rPr>
              <w:t>proposal</w:t>
            </w:r>
            <w:r w:rsidRPr="003A1F3B">
              <w:rPr>
                <w:rFonts w:asciiTheme="minorHAnsi" w:hAnsiTheme="minorHAnsi" w:cstheme="minorHAnsi"/>
                <w:sz w:val="20"/>
                <w:szCs w:val="20"/>
              </w:rPr>
              <w:t xml:space="preserve"> are unlikely to lead to commercially viable benefits or to changes in attitudes and behavior in favor of soy farmer and industry interests</w:t>
            </w:r>
          </w:p>
        </w:tc>
        <w:tc>
          <w:tcPr>
            <w:tcW w:w="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A50FE6" w:rsidRPr="003A1F3B" w:rsidRDefault="00A50FE6" w:rsidP="00D923C3">
            <w:pPr>
              <w:jc w:val="center"/>
              <w:rPr>
                <w:rFonts w:asciiTheme="minorHAnsi" w:hAnsiTheme="minorHAnsi" w:cstheme="minorHAnsi"/>
                <w:sz w:val="20"/>
                <w:szCs w:val="20"/>
              </w:rPr>
            </w:pPr>
          </w:p>
        </w:tc>
      </w:tr>
      <w:tr w:rsidR="00D7730F" w:rsidRPr="003A1F3B" w:rsidTr="001418CD">
        <w:tc>
          <w:tcPr>
            <w:tcW w:w="7816" w:type="dxa"/>
            <w:tcBorders>
              <w:right w:val="single" w:sz="4" w:space="0" w:color="FFFFFF" w:themeColor="background1"/>
            </w:tcBorders>
            <w:tcMar>
              <w:top w:w="43" w:type="dxa"/>
              <w:left w:w="0" w:type="dxa"/>
              <w:bottom w:w="43" w:type="dxa"/>
              <w:right w:w="0" w:type="dxa"/>
            </w:tcMar>
          </w:tcPr>
          <w:p w:rsidR="00D7730F" w:rsidRPr="003A1F3B" w:rsidRDefault="00D7730F" w:rsidP="000521E5">
            <w:pPr>
              <w:pStyle w:val="ListParagraph"/>
              <w:keepNext/>
              <w:keepLines/>
              <w:numPr>
                <w:ilvl w:val="0"/>
                <w:numId w:val="49"/>
              </w:numPr>
              <w:rPr>
                <w:rFonts w:asciiTheme="minorHAnsi" w:hAnsiTheme="minorHAnsi" w:cstheme="minorHAnsi"/>
                <w:sz w:val="20"/>
                <w:szCs w:val="20"/>
              </w:rPr>
            </w:pPr>
            <w:r w:rsidRPr="003A1F3B">
              <w:rPr>
                <w:rFonts w:asciiTheme="minorHAnsi" w:hAnsiTheme="minorHAnsi" w:cstheme="minorHAnsi"/>
                <w:sz w:val="20"/>
                <w:szCs w:val="20"/>
              </w:rPr>
              <w:t xml:space="preserve">This </w:t>
            </w:r>
            <w:r w:rsidR="008A1ADE" w:rsidRPr="003A1F3B">
              <w:rPr>
                <w:rFonts w:asciiTheme="minorHAnsi" w:hAnsiTheme="minorHAnsi" w:cstheme="minorHAnsi"/>
                <w:sz w:val="20"/>
                <w:szCs w:val="20"/>
              </w:rPr>
              <w:t>proposal</w:t>
            </w:r>
            <w:r w:rsidRPr="003A1F3B">
              <w:rPr>
                <w:rFonts w:asciiTheme="minorHAnsi" w:hAnsiTheme="minorHAnsi" w:cstheme="minorHAnsi"/>
                <w:sz w:val="20"/>
                <w:szCs w:val="20"/>
              </w:rPr>
              <w:t xml:space="preserve"> has resulted in positive changes in the </w:t>
            </w:r>
            <w:r w:rsidR="000521E5" w:rsidRPr="003A1F3B">
              <w:rPr>
                <w:rFonts w:asciiTheme="minorHAnsi" w:hAnsiTheme="minorHAnsi" w:cstheme="minorHAnsi"/>
                <w:sz w:val="20"/>
                <w:szCs w:val="20"/>
              </w:rPr>
              <w:t>audience</w:t>
            </w:r>
            <w:r w:rsidRPr="003A1F3B">
              <w:rPr>
                <w:rFonts w:asciiTheme="minorHAnsi" w:hAnsiTheme="minorHAnsi" w:cstheme="minorHAnsi"/>
                <w:sz w:val="20"/>
                <w:szCs w:val="20"/>
              </w:rPr>
              <w:t>’ behavior</w:t>
            </w:r>
          </w:p>
        </w:tc>
        <w:tc>
          <w:tcPr>
            <w:tcW w:w="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D7730F" w:rsidRPr="003A1F3B" w:rsidRDefault="00A367E4" w:rsidP="00D923C3">
            <w:pPr>
              <w:keepNext/>
              <w:keepLines/>
              <w:jc w:val="center"/>
              <w:rPr>
                <w:rFonts w:asciiTheme="minorHAnsi" w:hAnsiTheme="minorHAnsi" w:cstheme="minorHAnsi"/>
                <w:sz w:val="20"/>
                <w:szCs w:val="20"/>
              </w:rPr>
            </w:pPr>
            <w:r w:rsidRPr="003A1F3B">
              <w:rPr>
                <w:rFonts w:asciiTheme="minorHAnsi" w:hAnsiTheme="minorHAnsi" w:cstheme="minorHAnsi"/>
                <w:sz w:val="20"/>
                <w:szCs w:val="20"/>
              </w:rPr>
              <w:t>x</w:t>
            </w:r>
          </w:p>
        </w:tc>
      </w:tr>
      <w:tr w:rsidR="00D7730F" w:rsidRPr="003A1F3B" w:rsidTr="001418CD">
        <w:tc>
          <w:tcPr>
            <w:tcW w:w="7816" w:type="dxa"/>
            <w:tcBorders>
              <w:right w:val="single" w:sz="4" w:space="0" w:color="FFFFFF" w:themeColor="background1"/>
            </w:tcBorders>
            <w:tcMar>
              <w:top w:w="43" w:type="dxa"/>
              <w:left w:w="0" w:type="dxa"/>
              <w:bottom w:w="43" w:type="dxa"/>
              <w:right w:w="0" w:type="dxa"/>
            </w:tcMar>
          </w:tcPr>
          <w:p w:rsidR="00D7730F" w:rsidRPr="003A1F3B" w:rsidRDefault="00824CD4" w:rsidP="000521E5">
            <w:pPr>
              <w:pStyle w:val="ListParagraph"/>
              <w:keepNext/>
              <w:keepLines/>
              <w:numPr>
                <w:ilvl w:val="0"/>
                <w:numId w:val="49"/>
              </w:numPr>
              <w:rPr>
                <w:rFonts w:asciiTheme="minorHAnsi" w:hAnsiTheme="minorHAnsi" w:cstheme="minorHAnsi"/>
                <w:sz w:val="20"/>
                <w:szCs w:val="20"/>
              </w:rPr>
            </w:pPr>
            <w:r w:rsidRPr="003A1F3B">
              <w:rPr>
                <w:rFonts w:asciiTheme="minorHAnsi" w:hAnsiTheme="minorHAnsi" w:cstheme="minorHAnsi"/>
                <w:sz w:val="20"/>
                <w:szCs w:val="20"/>
              </w:rPr>
              <w:t xml:space="preserve">This </w:t>
            </w:r>
            <w:r w:rsidR="008A1ADE" w:rsidRPr="003A1F3B">
              <w:rPr>
                <w:rFonts w:asciiTheme="minorHAnsi" w:hAnsiTheme="minorHAnsi" w:cstheme="minorHAnsi"/>
                <w:sz w:val="20"/>
                <w:szCs w:val="20"/>
              </w:rPr>
              <w:t>proposal</w:t>
            </w:r>
            <w:r w:rsidRPr="003A1F3B">
              <w:rPr>
                <w:rFonts w:asciiTheme="minorHAnsi" w:hAnsiTheme="minorHAnsi" w:cstheme="minorHAnsi"/>
                <w:sz w:val="20"/>
                <w:szCs w:val="20"/>
              </w:rPr>
              <w:t xml:space="preserve"> has resulted in changes in the </w:t>
            </w:r>
            <w:r w:rsidR="000521E5" w:rsidRPr="003A1F3B">
              <w:rPr>
                <w:rFonts w:asciiTheme="minorHAnsi" w:hAnsiTheme="minorHAnsi" w:cstheme="minorHAnsi"/>
                <w:sz w:val="20"/>
                <w:szCs w:val="20"/>
              </w:rPr>
              <w:t>audiences’</w:t>
            </w:r>
            <w:r w:rsidRPr="003A1F3B">
              <w:rPr>
                <w:rFonts w:asciiTheme="minorHAnsi" w:hAnsiTheme="minorHAnsi" w:cstheme="minorHAnsi"/>
                <w:sz w:val="20"/>
                <w:szCs w:val="20"/>
              </w:rPr>
              <w:t xml:space="preserve"> awareness and attitudes that will potentially lead to positive changes in behavior</w:t>
            </w:r>
          </w:p>
        </w:tc>
        <w:tc>
          <w:tcPr>
            <w:tcW w:w="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D7730F" w:rsidRPr="003A1F3B" w:rsidRDefault="00A367E4" w:rsidP="00D923C3">
            <w:pPr>
              <w:keepNext/>
              <w:keepLines/>
              <w:jc w:val="center"/>
              <w:rPr>
                <w:rFonts w:asciiTheme="minorHAnsi" w:hAnsiTheme="minorHAnsi" w:cstheme="minorHAnsi"/>
                <w:sz w:val="20"/>
                <w:szCs w:val="20"/>
              </w:rPr>
            </w:pPr>
            <w:r w:rsidRPr="003A1F3B">
              <w:rPr>
                <w:rFonts w:asciiTheme="minorHAnsi" w:hAnsiTheme="minorHAnsi" w:cstheme="minorHAnsi"/>
                <w:sz w:val="20"/>
                <w:szCs w:val="20"/>
              </w:rPr>
              <w:t>x</w:t>
            </w:r>
          </w:p>
        </w:tc>
      </w:tr>
      <w:tr w:rsidR="00824CD4" w:rsidRPr="003A1F3B" w:rsidTr="001418CD">
        <w:tc>
          <w:tcPr>
            <w:tcW w:w="7816" w:type="dxa"/>
            <w:tcBorders>
              <w:right w:val="single" w:sz="4" w:space="0" w:color="FFFFFF" w:themeColor="background1"/>
            </w:tcBorders>
            <w:tcMar>
              <w:top w:w="43" w:type="dxa"/>
              <w:left w:w="0" w:type="dxa"/>
              <w:bottom w:w="43" w:type="dxa"/>
              <w:right w:w="0" w:type="dxa"/>
            </w:tcMar>
          </w:tcPr>
          <w:p w:rsidR="00824CD4" w:rsidRPr="003A1F3B" w:rsidRDefault="00824CD4" w:rsidP="000521E5">
            <w:pPr>
              <w:pStyle w:val="ListParagraph"/>
              <w:numPr>
                <w:ilvl w:val="0"/>
                <w:numId w:val="49"/>
              </w:numPr>
              <w:rPr>
                <w:rFonts w:asciiTheme="minorHAnsi" w:hAnsiTheme="minorHAnsi" w:cstheme="minorHAnsi"/>
                <w:sz w:val="20"/>
                <w:szCs w:val="20"/>
              </w:rPr>
            </w:pPr>
            <w:r w:rsidRPr="003A1F3B">
              <w:rPr>
                <w:rFonts w:asciiTheme="minorHAnsi" w:hAnsiTheme="minorHAnsi" w:cstheme="minorHAnsi"/>
                <w:sz w:val="20"/>
                <w:szCs w:val="20"/>
              </w:rPr>
              <w:t xml:space="preserve">US soy farmers understand how check-off funds are being invested and how this work </w:t>
            </w:r>
            <w:r w:rsidR="000521E5" w:rsidRPr="003A1F3B">
              <w:rPr>
                <w:rFonts w:asciiTheme="minorHAnsi" w:hAnsiTheme="minorHAnsi" w:cstheme="minorHAnsi"/>
                <w:sz w:val="20"/>
                <w:szCs w:val="20"/>
              </w:rPr>
              <w:t xml:space="preserve">brings value to </w:t>
            </w:r>
            <w:r w:rsidRPr="003A1F3B">
              <w:rPr>
                <w:rFonts w:asciiTheme="minorHAnsi" w:hAnsiTheme="minorHAnsi" w:cstheme="minorHAnsi"/>
                <w:sz w:val="20"/>
                <w:szCs w:val="20"/>
              </w:rPr>
              <w:t>them; they continue to support the check-off</w:t>
            </w:r>
          </w:p>
        </w:tc>
        <w:tc>
          <w:tcPr>
            <w:tcW w:w="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824CD4" w:rsidRPr="003A1F3B" w:rsidRDefault="00A367E4" w:rsidP="00D923C3">
            <w:pPr>
              <w:jc w:val="center"/>
              <w:rPr>
                <w:rFonts w:asciiTheme="minorHAnsi" w:hAnsiTheme="minorHAnsi" w:cstheme="minorHAnsi"/>
                <w:sz w:val="20"/>
                <w:szCs w:val="20"/>
              </w:rPr>
            </w:pPr>
            <w:r w:rsidRPr="003A1F3B">
              <w:rPr>
                <w:rFonts w:asciiTheme="minorHAnsi" w:hAnsiTheme="minorHAnsi" w:cstheme="minorHAnsi"/>
                <w:sz w:val="20"/>
                <w:szCs w:val="20"/>
              </w:rPr>
              <w:t>x</w:t>
            </w:r>
          </w:p>
        </w:tc>
      </w:tr>
      <w:tr w:rsidR="00824CD4" w:rsidRPr="003A1F3B" w:rsidTr="001418CD">
        <w:tc>
          <w:tcPr>
            <w:tcW w:w="7816" w:type="dxa"/>
            <w:tcBorders>
              <w:right w:val="single" w:sz="4" w:space="0" w:color="FFFFFF" w:themeColor="background1"/>
            </w:tcBorders>
            <w:tcMar>
              <w:top w:w="43" w:type="dxa"/>
              <w:left w:w="0" w:type="dxa"/>
              <w:bottom w:w="43" w:type="dxa"/>
              <w:right w:w="0" w:type="dxa"/>
            </w:tcMar>
          </w:tcPr>
          <w:p w:rsidR="00824CD4" w:rsidRPr="003A1F3B" w:rsidRDefault="00824CD4" w:rsidP="00CC3314">
            <w:pPr>
              <w:pStyle w:val="ListParagraph"/>
              <w:numPr>
                <w:ilvl w:val="0"/>
                <w:numId w:val="49"/>
              </w:numPr>
              <w:rPr>
                <w:rFonts w:asciiTheme="minorHAnsi" w:hAnsiTheme="minorHAnsi" w:cstheme="minorHAnsi"/>
                <w:sz w:val="20"/>
                <w:szCs w:val="20"/>
              </w:rPr>
            </w:pPr>
            <w:r w:rsidRPr="003A1F3B">
              <w:rPr>
                <w:rFonts w:asciiTheme="minorHAnsi" w:hAnsiTheme="minorHAnsi" w:cstheme="minorHAnsi"/>
                <w:sz w:val="20"/>
                <w:szCs w:val="20"/>
              </w:rPr>
              <w:t xml:space="preserve">This </w:t>
            </w:r>
            <w:r w:rsidR="008A1ADE" w:rsidRPr="003A1F3B">
              <w:rPr>
                <w:rFonts w:asciiTheme="minorHAnsi" w:hAnsiTheme="minorHAnsi" w:cstheme="minorHAnsi"/>
                <w:sz w:val="20"/>
                <w:szCs w:val="20"/>
              </w:rPr>
              <w:t>proposal</w:t>
            </w:r>
            <w:r w:rsidRPr="003A1F3B">
              <w:rPr>
                <w:rFonts w:asciiTheme="minorHAnsi" w:hAnsiTheme="minorHAnsi" w:cstheme="minorHAnsi"/>
                <w:sz w:val="20"/>
                <w:szCs w:val="20"/>
              </w:rPr>
              <w:t xml:space="preserve"> is unlikely to contribute to farmers’ understanding and support of the check-off</w:t>
            </w:r>
          </w:p>
        </w:tc>
        <w:tc>
          <w:tcPr>
            <w:tcW w:w="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824CD4" w:rsidRPr="003A1F3B" w:rsidRDefault="00824CD4" w:rsidP="00D923C3">
            <w:pPr>
              <w:jc w:val="center"/>
              <w:rPr>
                <w:rFonts w:asciiTheme="minorHAnsi" w:hAnsiTheme="minorHAnsi" w:cstheme="minorHAnsi"/>
                <w:sz w:val="20"/>
                <w:szCs w:val="20"/>
              </w:rPr>
            </w:pPr>
          </w:p>
        </w:tc>
      </w:tr>
      <w:tr w:rsidR="00824CD4" w:rsidRPr="003A1F3B" w:rsidTr="001418CD">
        <w:tc>
          <w:tcPr>
            <w:tcW w:w="7816" w:type="dxa"/>
            <w:tcBorders>
              <w:right w:val="single" w:sz="4" w:space="0" w:color="FFFFFF" w:themeColor="background1"/>
            </w:tcBorders>
            <w:tcMar>
              <w:top w:w="43" w:type="dxa"/>
              <w:left w:w="0" w:type="dxa"/>
              <w:bottom w:w="43" w:type="dxa"/>
              <w:right w:w="0" w:type="dxa"/>
            </w:tcMar>
          </w:tcPr>
          <w:p w:rsidR="00824CD4" w:rsidRPr="003A1F3B" w:rsidRDefault="00824CD4" w:rsidP="000521E5">
            <w:pPr>
              <w:pStyle w:val="ListParagraph"/>
              <w:numPr>
                <w:ilvl w:val="0"/>
                <w:numId w:val="49"/>
              </w:numPr>
              <w:rPr>
                <w:rFonts w:asciiTheme="minorHAnsi" w:hAnsiTheme="minorHAnsi" w:cstheme="minorHAnsi"/>
                <w:sz w:val="20"/>
                <w:szCs w:val="20"/>
              </w:rPr>
            </w:pPr>
            <w:r w:rsidRPr="003A1F3B">
              <w:rPr>
                <w:rFonts w:asciiTheme="minorHAnsi" w:hAnsiTheme="minorHAnsi" w:cstheme="minorHAnsi"/>
                <w:sz w:val="20"/>
                <w:szCs w:val="20"/>
              </w:rPr>
              <w:t xml:space="preserve">This </w:t>
            </w:r>
            <w:r w:rsidR="008A1ADE" w:rsidRPr="003A1F3B">
              <w:rPr>
                <w:rFonts w:asciiTheme="minorHAnsi" w:hAnsiTheme="minorHAnsi" w:cstheme="minorHAnsi"/>
                <w:sz w:val="20"/>
                <w:szCs w:val="20"/>
              </w:rPr>
              <w:t>proposal</w:t>
            </w:r>
            <w:r w:rsidRPr="003A1F3B">
              <w:rPr>
                <w:rFonts w:asciiTheme="minorHAnsi" w:hAnsiTheme="minorHAnsi" w:cstheme="minorHAnsi"/>
                <w:sz w:val="20"/>
                <w:szCs w:val="20"/>
              </w:rPr>
              <w:t xml:space="preserve"> has </w:t>
            </w:r>
            <w:r w:rsidR="000521E5" w:rsidRPr="003A1F3B">
              <w:rPr>
                <w:rFonts w:asciiTheme="minorHAnsi" w:hAnsiTheme="minorHAnsi" w:cstheme="minorHAnsi"/>
                <w:sz w:val="20"/>
                <w:szCs w:val="20"/>
              </w:rPr>
              <w:t xml:space="preserve">addressed the business case </w:t>
            </w:r>
            <w:r w:rsidRPr="003A1F3B">
              <w:rPr>
                <w:rFonts w:asciiTheme="minorHAnsi" w:hAnsiTheme="minorHAnsi" w:cstheme="minorHAnsi"/>
                <w:sz w:val="20"/>
                <w:szCs w:val="20"/>
              </w:rPr>
              <w:t xml:space="preserve"> and the out</w:t>
            </w:r>
            <w:r w:rsidR="000521E5" w:rsidRPr="003A1F3B">
              <w:rPr>
                <w:rFonts w:asciiTheme="minorHAnsi" w:hAnsiTheme="minorHAnsi" w:cstheme="minorHAnsi"/>
                <w:sz w:val="20"/>
                <w:szCs w:val="20"/>
              </w:rPr>
              <w:t>puts/deliverables</w:t>
            </w:r>
            <w:r w:rsidRPr="003A1F3B">
              <w:rPr>
                <w:rFonts w:asciiTheme="minorHAnsi" w:hAnsiTheme="minorHAnsi" w:cstheme="minorHAnsi"/>
                <w:sz w:val="20"/>
                <w:szCs w:val="20"/>
              </w:rPr>
              <w:t xml:space="preserve"> and  contribute</w:t>
            </w:r>
            <w:r w:rsidR="000521E5" w:rsidRPr="003A1F3B">
              <w:rPr>
                <w:rFonts w:asciiTheme="minorHAnsi" w:hAnsiTheme="minorHAnsi" w:cstheme="minorHAnsi"/>
                <w:sz w:val="20"/>
                <w:szCs w:val="20"/>
              </w:rPr>
              <w:t>d</w:t>
            </w:r>
            <w:r w:rsidRPr="003A1F3B">
              <w:rPr>
                <w:rFonts w:asciiTheme="minorHAnsi" w:hAnsiTheme="minorHAnsi" w:cstheme="minorHAnsi"/>
                <w:sz w:val="20"/>
                <w:szCs w:val="20"/>
              </w:rPr>
              <w:t xml:space="preserve"> to meeting USB’s strategic objectives</w:t>
            </w:r>
          </w:p>
        </w:tc>
        <w:tc>
          <w:tcPr>
            <w:tcW w:w="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824CD4" w:rsidRPr="003A1F3B" w:rsidRDefault="00A367E4" w:rsidP="00D923C3">
            <w:pPr>
              <w:jc w:val="center"/>
              <w:rPr>
                <w:rFonts w:asciiTheme="minorHAnsi" w:hAnsiTheme="minorHAnsi" w:cstheme="minorHAnsi"/>
                <w:sz w:val="20"/>
                <w:szCs w:val="20"/>
              </w:rPr>
            </w:pPr>
            <w:r w:rsidRPr="003A1F3B">
              <w:rPr>
                <w:rFonts w:asciiTheme="minorHAnsi" w:hAnsiTheme="minorHAnsi" w:cstheme="minorHAnsi"/>
                <w:sz w:val="20"/>
                <w:szCs w:val="20"/>
              </w:rPr>
              <w:t>x</w:t>
            </w:r>
          </w:p>
        </w:tc>
      </w:tr>
      <w:tr w:rsidR="00824CD4" w:rsidRPr="003A1F3B" w:rsidTr="001418CD">
        <w:tc>
          <w:tcPr>
            <w:tcW w:w="7816" w:type="dxa"/>
            <w:tcBorders>
              <w:right w:val="single" w:sz="4" w:space="0" w:color="FFFFFF" w:themeColor="background1"/>
            </w:tcBorders>
            <w:tcMar>
              <w:top w:w="43" w:type="dxa"/>
              <w:left w:w="0" w:type="dxa"/>
              <w:bottom w:w="43" w:type="dxa"/>
              <w:right w:w="0" w:type="dxa"/>
            </w:tcMar>
          </w:tcPr>
          <w:p w:rsidR="00824CD4" w:rsidRPr="003A1F3B" w:rsidRDefault="00824CD4" w:rsidP="00CC3314">
            <w:pPr>
              <w:pStyle w:val="ListParagraph"/>
              <w:numPr>
                <w:ilvl w:val="0"/>
                <w:numId w:val="49"/>
              </w:numPr>
              <w:rPr>
                <w:rFonts w:asciiTheme="minorHAnsi" w:hAnsiTheme="minorHAnsi" w:cstheme="minorHAnsi"/>
                <w:sz w:val="20"/>
                <w:szCs w:val="20"/>
              </w:rPr>
            </w:pPr>
            <w:r w:rsidRPr="003A1F3B">
              <w:rPr>
                <w:rFonts w:asciiTheme="minorHAnsi" w:hAnsiTheme="minorHAnsi" w:cstheme="minorHAnsi"/>
                <w:sz w:val="20"/>
                <w:szCs w:val="20"/>
              </w:rPr>
              <w:t xml:space="preserve">This </w:t>
            </w:r>
            <w:r w:rsidR="008A1ADE" w:rsidRPr="003A1F3B">
              <w:rPr>
                <w:rFonts w:asciiTheme="minorHAnsi" w:hAnsiTheme="minorHAnsi" w:cstheme="minorHAnsi"/>
                <w:sz w:val="20"/>
                <w:szCs w:val="20"/>
              </w:rPr>
              <w:t>proposal</w:t>
            </w:r>
            <w:r w:rsidRPr="003A1F3B">
              <w:rPr>
                <w:rFonts w:asciiTheme="minorHAnsi" w:hAnsiTheme="minorHAnsi" w:cstheme="minorHAnsi"/>
                <w:sz w:val="20"/>
                <w:szCs w:val="20"/>
              </w:rPr>
              <w:t xml:space="preserve"> has not developed according to plan and expectations</w:t>
            </w:r>
          </w:p>
        </w:tc>
        <w:tc>
          <w:tcPr>
            <w:tcW w:w="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824CD4" w:rsidRPr="003A1F3B" w:rsidRDefault="00824CD4" w:rsidP="00D923C3">
            <w:pPr>
              <w:jc w:val="center"/>
              <w:rPr>
                <w:rFonts w:asciiTheme="minorHAnsi" w:hAnsiTheme="minorHAnsi" w:cstheme="minorHAnsi"/>
                <w:sz w:val="20"/>
                <w:szCs w:val="20"/>
              </w:rPr>
            </w:pPr>
          </w:p>
        </w:tc>
      </w:tr>
    </w:tbl>
    <w:p w:rsidR="00A50FE6" w:rsidRPr="003A1F3B" w:rsidRDefault="00A50FE6" w:rsidP="00A50FE6">
      <w:pPr>
        <w:rPr>
          <w:rFonts w:asciiTheme="minorHAnsi" w:hAnsiTheme="minorHAnsi" w:cstheme="minorHAnsi"/>
          <w:sz w:val="20"/>
          <w:szCs w:val="20"/>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816"/>
        <w:gridCol w:w="814"/>
      </w:tblGrid>
      <w:tr w:rsidR="00824CD4" w:rsidRPr="003A1F3B" w:rsidTr="00824CD4">
        <w:tc>
          <w:tcPr>
            <w:tcW w:w="7835" w:type="dxa"/>
            <w:shd w:val="clear" w:color="auto" w:fill="auto"/>
            <w:tcMar>
              <w:top w:w="43" w:type="dxa"/>
              <w:left w:w="0" w:type="dxa"/>
              <w:bottom w:w="43" w:type="dxa"/>
              <w:right w:w="0" w:type="dxa"/>
            </w:tcMar>
          </w:tcPr>
          <w:p w:rsidR="0007079A" w:rsidRPr="003A1F3B" w:rsidRDefault="00824CD4" w:rsidP="00CC3314">
            <w:pPr>
              <w:pStyle w:val="Heading2"/>
              <w:outlineLvl w:val="1"/>
              <w:rPr>
                <w:rFonts w:asciiTheme="minorHAnsi" w:hAnsiTheme="minorHAnsi" w:cstheme="minorHAnsi"/>
                <w:szCs w:val="20"/>
              </w:rPr>
            </w:pPr>
            <w:r w:rsidRPr="003A1F3B">
              <w:rPr>
                <w:rFonts w:asciiTheme="minorHAnsi" w:hAnsiTheme="minorHAnsi" w:cstheme="minorHAnsi"/>
                <w:szCs w:val="20"/>
              </w:rPr>
              <w:t xml:space="preserve">Is any further investment required for this </w:t>
            </w:r>
            <w:r w:rsidR="008A1ADE" w:rsidRPr="003A1F3B">
              <w:rPr>
                <w:rFonts w:asciiTheme="minorHAnsi" w:hAnsiTheme="minorHAnsi" w:cstheme="minorHAnsi"/>
                <w:szCs w:val="20"/>
              </w:rPr>
              <w:t>proposal</w:t>
            </w:r>
            <w:r w:rsidRPr="003A1F3B">
              <w:rPr>
                <w:rFonts w:asciiTheme="minorHAnsi" w:hAnsiTheme="minorHAnsi" w:cstheme="minorHAnsi"/>
                <w:szCs w:val="20"/>
              </w:rPr>
              <w:t xml:space="preserve"> to realize its intended benefits for US soybean farmers?</w:t>
            </w:r>
          </w:p>
        </w:tc>
        <w:tc>
          <w:tcPr>
            <w:tcW w:w="815" w:type="dxa"/>
            <w:tcBorders>
              <w:bottom w:val="single" w:sz="4" w:space="0" w:color="FFFFFF" w:themeColor="background1"/>
            </w:tcBorders>
            <w:shd w:val="clear" w:color="auto" w:fill="auto"/>
            <w:tcMar>
              <w:top w:w="43" w:type="dxa"/>
              <w:left w:w="0" w:type="dxa"/>
              <w:bottom w:w="43" w:type="dxa"/>
              <w:right w:w="0" w:type="dxa"/>
            </w:tcMar>
          </w:tcPr>
          <w:p w:rsidR="00824CD4" w:rsidRPr="003A1F3B" w:rsidRDefault="00824CD4" w:rsidP="00A97E37">
            <w:pPr>
              <w:jc w:val="center"/>
              <w:rPr>
                <w:rFonts w:asciiTheme="minorHAnsi" w:hAnsiTheme="minorHAnsi" w:cstheme="minorHAnsi"/>
                <w:sz w:val="20"/>
                <w:szCs w:val="20"/>
                <w:u w:val="single"/>
              </w:rPr>
            </w:pPr>
            <w:r w:rsidRPr="003A1F3B">
              <w:rPr>
                <w:rFonts w:asciiTheme="minorHAnsi" w:hAnsiTheme="minorHAnsi" w:cstheme="minorHAnsi"/>
                <w:sz w:val="20"/>
                <w:szCs w:val="20"/>
                <w:u w:val="single"/>
              </w:rPr>
              <w:t>CHECK ONE</w:t>
            </w:r>
          </w:p>
        </w:tc>
      </w:tr>
      <w:tr w:rsidR="00824CD4" w:rsidRPr="003A1F3B" w:rsidTr="00A97E37">
        <w:tc>
          <w:tcPr>
            <w:tcW w:w="7835" w:type="dxa"/>
            <w:tcBorders>
              <w:right w:val="single" w:sz="4" w:space="0" w:color="FFFFFF" w:themeColor="background1"/>
            </w:tcBorders>
            <w:tcMar>
              <w:top w:w="43" w:type="dxa"/>
              <w:left w:w="0" w:type="dxa"/>
              <w:bottom w:w="43" w:type="dxa"/>
              <w:right w:w="0" w:type="dxa"/>
            </w:tcMar>
          </w:tcPr>
          <w:p w:rsidR="00824CD4" w:rsidRPr="003A1F3B" w:rsidRDefault="006507FB" w:rsidP="003A10D8">
            <w:pPr>
              <w:pStyle w:val="ListParagraph"/>
              <w:numPr>
                <w:ilvl w:val="0"/>
                <w:numId w:val="39"/>
              </w:numPr>
              <w:rPr>
                <w:rFonts w:asciiTheme="minorHAnsi" w:hAnsiTheme="minorHAnsi" w:cstheme="minorHAnsi"/>
                <w:sz w:val="20"/>
                <w:szCs w:val="20"/>
              </w:rPr>
            </w:pPr>
            <w:r w:rsidRPr="003A1F3B">
              <w:rPr>
                <w:rFonts w:asciiTheme="minorHAnsi" w:hAnsiTheme="minorHAnsi" w:cstheme="minorHAnsi"/>
                <w:sz w:val="20"/>
                <w:szCs w:val="20"/>
                <w:u w:val="single"/>
              </w:rPr>
              <w:t>No further investment</w:t>
            </w:r>
            <w:r w:rsidRPr="003A1F3B">
              <w:rPr>
                <w:rFonts w:asciiTheme="minorHAnsi" w:hAnsiTheme="minorHAnsi" w:cstheme="minorHAnsi"/>
                <w:sz w:val="20"/>
                <w:szCs w:val="20"/>
              </w:rPr>
              <w:t xml:space="preserve"> is required</w:t>
            </w:r>
            <w:r w:rsidR="003A10D8" w:rsidRPr="003A1F3B">
              <w:rPr>
                <w:rFonts w:asciiTheme="minorHAnsi" w:hAnsiTheme="minorHAnsi" w:cstheme="minorHAnsi"/>
                <w:sz w:val="20"/>
                <w:szCs w:val="20"/>
              </w:rPr>
              <w:t xml:space="preserve">, </w:t>
            </w:r>
            <w:r w:rsidRPr="003A1F3B">
              <w:rPr>
                <w:rFonts w:asciiTheme="minorHAnsi" w:hAnsiTheme="minorHAnsi" w:cstheme="minorHAnsi"/>
                <w:sz w:val="20"/>
                <w:szCs w:val="20"/>
              </w:rPr>
              <w:t>benefits have been realized</w:t>
            </w:r>
          </w:p>
        </w:tc>
        <w:tc>
          <w:tcPr>
            <w:tcW w:w="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824CD4" w:rsidRPr="003A1F3B" w:rsidRDefault="00824CD4" w:rsidP="00D923C3">
            <w:pPr>
              <w:jc w:val="center"/>
              <w:rPr>
                <w:rFonts w:asciiTheme="minorHAnsi" w:hAnsiTheme="minorHAnsi" w:cstheme="minorHAnsi"/>
                <w:sz w:val="20"/>
                <w:szCs w:val="20"/>
              </w:rPr>
            </w:pPr>
          </w:p>
        </w:tc>
      </w:tr>
      <w:tr w:rsidR="00824CD4" w:rsidRPr="003A1F3B" w:rsidTr="00A97E37">
        <w:tc>
          <w:tcPr>
            <w:tcW w:w="7835" w:type="dxa"/>
            <w:tcBorders>
              <w:right w:val="single" w:sz="4" w:space="0" w:color="FFFFFF" w:themeColor="background1"/>
            </w:tcBorders>
            <w:tcMar>
              <w:top w:w="43" w:type="dxa"/>
              <w:left w:w="0" w:type="dxa"/>
              <w:bottom w:w="43" w:type="dxa"/>
              <w:right w:w="0" w:type="dxa"/>
            </w:tcMar>
          </w:tcPr>
          <w:p w:rsidR="00824CD4" w:rsidRPr="003A1F3B" w:rsidRDefault="006507FB" w:rsidP="006507FB">
            <w:pPr>
              <w:pStyle w:val="ListParagraph"/>
              <w:numPr>
                <w:ilvl w:val="0"/>
                <w:numId w:val="39"/>
              </w:numPr>
              <w:rPr>
                <w:rFonts w:asciiTheme="minorHAnsi" w:hAnsiTheme="minorHAnsi" w:cstheme="minorHAnsi"/>
                <w:sz w:val="20"/>
                <w:szCs w:val="20"/>
              </w:rPr>
            </w:pPr>
            <w:r w:rsidRPr="003A1F3B">
              <w:rPr>
                <w:rFonts w:asciiTheme="minorHAnsi" w:hAnsiTheme="minorHAnsi" w:cstheme="minorHAnsi"/>
                <w:sz w:val="20"/>
                <w:szCs w:val="20"/>
                <w:u w:val="single"/>
              </w:rPr>
              <w:t>Smaller (75% or less)</w:t>
            </w:r>
            <w:r w:rsidRPr="003A1F3B">
              <w:rPr>
                <w:rFonts w:asciiTheme="minorHAnsi" w:hAnsiTheme="minorHAnsi" w:cstheme="minorHAnsi"/>
                <w:sz w:val="20"/>
                <w:szCs w:val="20"/>
              </w:rPr>
              <w:t xml:space="preserve"> than the current level of investment is required to realize benefits.  </w:t>
            </w:r>
          </w:p>
        </w:tc>
        <w:tc>
          <w:tcPr>
            <w:tcW w:w="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824CD4" w:rsidRPr="003A1F3B" w:rsidRDefault="00824CD4" w:rsidP="00D923C3">
            <w:pPr>
              <w:jc w:val="center"/>
              <w:rPr>
                <w:rFonts w:asciiTheme="minorHAnsi" w:hAnsiTheme="minorHAnsi" w:cstheme="minorHAnsi"/>
                <w:sz w:val="20"/>
                <w:szCs w:val="20"/>
              </w:rPr>
            </w:pPr>
          </w:p>
        </w:tc>
      </w:tr>
      <w:tr w:rsidR="00824CD4" w:rsidRPr="003A1F3B" w:rsidTr="00A97E37">
        <w:tc>
          <w:tcPr>
            <w:tcW w:w="7835" w:type="dxa"/>
            <w:tcBorders>
              <w:right w:val="single" w:sz="4" w:space="0" w:color="FFFFFF" w:themeColor="background1"/>
            </w:tcBorders>
            <w:tcMar>
              <w:top w:w="43" w:type="dxa"/>
              <w:left w:w="0" w:type="dxa"/>
              <w:bottom w:w="43" w:type="dxa"/>
              <w:right w:w="0" w:type="dxa"/>
            </w:tcMar>
          </w:tcPr>
          <w:p w:rsidR="00824CD4" w:rsidRPr="003A1F3B" w:rsidRDefault="006507FB" w:rsidP="006507FB">
            <w:pPr>
              <w:pStyle w:val="ListParagraph"/>
              <w:numPr>
                <w:ilvl w:val="0"/>
                <w:numId w:val="39"/>
              </w:numPr>
              <w:rPr>
                <w:rFonts w:asciiTheme="minorHAnsi" w:hAnsiTheme="minorHAnsi" w:cstheme="minorHAnsi"/>
                <w:sz w:val="20"/>
                <w:szCs w:val="20"/>
              </w:rPr>
            </w:pPr>
            <w:r w:rsidRPr="003A1F3B">
              <w:rPr>
                <w:rFonts w:asciiTheme="minorHAnsi" w:hAnsiTheme="minorHAnsi" w:cstheme="minorHAnsi"/>
                <w:sz w:val="20"/>
                <w:szCs w:val="20"/>
                <w:u w:val="single"/>
              </w:rPr>
              <w:t>Maintain</w:t>
            </w:r>
            <w:r w:rsidRPr="003A1F3B">
              <w:rPr>
                <w:rFonts w:asciiTheme="minorHAnsi" w:hAnsiTheme="minorHAnsi" w:cstheme="minorHAnsi"/>
                <w:sz w:val="20"/>
                <w:szCs w:val="20"/>
              </w:rPr>
              <w:t xml:space="preserve"> approximately the current level of investment.  </w:t>
            </w:r>
          </w:p>
        </w:tc>
        <w:tc>
          <w:tcPr>
            <w:tcW w:w="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824CD4" w:rsidRPr="003A1F3B" w:rsidRDefault="00824CD4" w:rsidP="00D923C3">
            <w:pPr>
              <w:jc w:val="center"/>
              <w:rPr>
                <w:rFonts w:asciiTheme="minorHAnsi" w:hAnsiTheme="minorHAnsi" w:cstheme="minorHAnsi"/>
                <w:sz w:val="20"/>
                <w:szCs w:val="20"/>
              </w:rPr>
            </w:pPr>
          </w:p>
        </w:tc>
      </w:tr>
      <w:tr w:rsidR="006507FB" w:rsidRPr="003A1F3B" w:rsidTr="00A97E37">
        <w:tc>
          <w:tcPr>
            <w:tcW w:w="7835" w:type="dxa"/>
            <w:tcBorders>
              <w:right w:val="single" w:sz="4" w:space="0" w:color="FFFFFF" w:themeColor="background1"/>
            </w:tcBorders>
            <w:tcMar>
              <w:top w:w="43" w:type="dxa"/>
              <w:left w:w="0" w:type="dxa"/>
              <w:bottom w:w="43" w:type="dxa"/>
              <w:right w:w="0" w:type="dxa"/>
            </w:tcMar>
          </w:tcPr>
          <w:p w:rsidR="006507FB" w:rsidRPr="003A1F3B" w:rsidRDefault="006507FB" w:rsidP="006507FB">
            <w:pPr>
              <w:pStyle w:val="ListParagraph"/>
              <w:numPr>
                <w:ilvl w:val="0"/>
                <w:numId w:val="39"/>
              </w:numPr>
              <w:rPr>
                <w:rFonts w:asciiTheme="minorHAnsi" w:hAnsiTheme="minorHAnsi" w:cstheme="minorHAnsi"/>
                <w:sz w:val="20"/>
                <w:szCs w:val="20"/>
                <w:u w:val="single"/>
              </w:rPr>
            </w:pPr>
            <w:r w:rsidRPr="003A1F3B">
              <w:rPr>
                <w:rFonts w:asciiTheme="minorHAnsi" w:hAnsiTheme="minorHAnsi" w:cstheme="minorHAnsi"/>
                <w:sz w:val="20"/>
                <w:szCs w:val="20"/>
                <w:u w:val="single"/>
              </w:rPr>
              <w:t>Larger (25% or more</w:t>
            </w:r>
            <w:r w:rsidRPr="003A1F3B">
              <w:rPr>
                <w:rFonts w:asciiTheme="minorHAnsi" w:hAnsiTheme="minorHAnsi" w:cstheme="minorHAnsi"/>
                <w:sz w:val="20"/>
                <w:szCs w:val="20"/>
              </w:rPr>
              <w:t>) than the current level of investment in further work is required</w:t>
            </w:r>
            <w:r w:rsidRPr="003A1F3B">
              <w:rPr>
                <w:rFonts w:asciiTheme="minorHAnsi" w:hAnsiTheme="minorHAnsi" w:cstheme="minorHAnsi"/>
                <w:sz w:val="20"/>
                <w:szCs w:val="20"/>
                <w:u w:val="single"/>
              </w:rPr>
              <w:t xml:space="preserve">.  </w:t>
            </w:r>
          </w:p>
        </w:tc>
        <w:tc>
          <w:tcPr>
            <w:tcW w:w="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6507FB" w:rsidRPr="003A1F3B" w:rsidRDefault="00A367E4" w:rsidP="00D923C3">
            <w:pPr>
              <w:jc w:val="center"/>
              <w:rPr>
                <w:rFonts w:asciiTheme="minorHAnsi" w:hAnsiTheme="minorHAnsi" w:cstheme="minorHAnsi"/>
                <w:sz w:val="20"/>
                <w:szCs w:val="20"/>
              </w:rPr>
            </w:pPr>
            <w:r w:rsidRPr="003A1F3B">
              <w:rPr>
                <w:rFonts w:asciiTheme="minorHAnsi" w:hAnsiTheme="minorHAnsi" w:cstheme="minorHAnsi"/>
                <w:sz w:val="20"/>
                <w:szCs w:val="20"/>
              </w:rPr>
              <w:t>x</w:t>
            </w:r>
          </w:p>
        </w:tc>
      </w:tr>
      <w:tr w:rsidR="006507FB" w:rsidRPr="003A1F3B" w:rsidTr="00A97E37">
        <w:tc>
          <w:tcPr>
            <w:tcW w:w="7835" w:type="dxa"/>
            <w:tcBorders>
              <w:right w:val="single" w:sz="4" w:space="0" w:color="FFFFFF" w:themeColor="background1"/>
            </w:tcBorders>
            <w:tcMar>
              <w:top w:w="43" w:type="dxa"/>
              <w:left w:w="0" w:type="dxa"/>
              <w:bottom w:w="43" w:type="dxa"/>
              <w:right w:w="0" w:type="dxa"/>
            </w:tcMar>
          </w:tcPr>
          <w:p w:rsidR="006507FB" w:rsidRPr="003A1F3B" w:rsidRDefault="006507FB" w:rsidP="006507FB">
            <w:pPr>
              <w:pStyle w:val="ListParagraph"/>
              <w:numPr>
                <w:ilvl w:val="0"/>
                <w:numId w:val="39"/>
              </w:numPr>
              <w:rPr>
                <w:rFonts w:asciiTheme="minorHAnsi" w:hAnsiTheme="minorHAnsi" w:cstheme="minorHAnsi"/>
                <w:sz w:val="20"/>
                <w:szCs w:val="20"/>
              </w:rPr>
            </w:pPr>
            <w:r w:rsidRPr="003A1F3B">
              <w:rPr>
                <w:rFonts w:asciiTheme="minorHAnsi" w:hAnsiTheme="minorHAnsi" w:cstheme="minorHAnsi"/>
                <w:sz w:val="20"/>
                <w:szCs w:val="20"/>
              </w:rPr>
              <w:t xml:space="preserve">There should be </w:t>
            </w:r>
            <w:r w:rsidRPr="003A1F3B">
              <w:rPr>
                <w:rFonts w:asciiTheme="minorHAnsi" w:hAnsiTheme="minorHAnsi" w:cstheme="minorHAnsi"/>
                <w:sz w:val="20"/>
                <w:szCs w:val="20"/>
                <w:u w:val="single"/>
              </w:rPr>
              <w:t>no further investment</w:t>
            </w:r>
            <w:r w:rsidRPr="003A1F3B">
              <w:rPr>
                <w:rFonts w:asciiTheme="minorHAnsi" w:hAnsiTheme="minorHAnsi" w:cstheme="minorHAnsi"/>
                <w:sz w:val="20"/>
                <w:szCs w:val="20"/>
              </w:rPr>
              <w:t xml:space="preserve"> in this </w:t>
            </w:r>
            <w:r w:rsidR="008A1ADE" w:rsidRPr="003A1F3B">
              <w:rPr>
                <w:rFonts w:asciiTheme="minorHAnsi" w:hAnsiTheme="minorHAnsi" w:cstheme="minorHAnsi"/>
                <w:sz w:val="20"/>
                <w:szCs w:val="20"/>
              </w:rPr>
              <w:t>proposal</w:t>
            </w:r>
            <w:r w:rsidRPr="003A1F3B">
              <w:rPr>
                <w:rFonts w:asciiTheme="minorHAnsi" w:hAnsiTheme="minorHAnsi" w:cstheme="minorHAnsi"/>
                <w:sz w:val="20"/>
                <w:szCs w:val="20"/>
              </w:rPr>
              <w:t xml:space="preserve"> because the results are unlikely to lead to contribute to </w:t>
            </w:r>
            <w:r w:rsidR="003A10D8" w:rsidRPr="003A1F3B">
              <w:rPr>
                <w:rFonts w:asciiTheme="minorHAnsi" w:hAnsiTheme="minorHAnsi" w:cstheme="minorHAnsi"/>
                <w:sz w:val="20"/>
                <w:szCs w:val="20"/>
              </w:rPr>
              <w:t xml:space="preserve">maximizing value for U.S. </w:t>
            </w:r>
            <w:r w:rsidRPr="003A1F3B">
              <w:rPr>
                <w:rFonts w:asciiTheme="minorHAnsi" w:hAnsiTheme="minorHAnsi" w:cstheme="minorHAnsi"/>
                <w:sz w:val="20"/>
                <w:szCs w:val="20"/>
              </w:rPr>
              <w:t xml:space="preserve">soybean farmers and </w:t>
            </w:r>
            <w:r w:rsidR="003A10D8" w:rsidRPr="003A1F3B">
              <w:rPr>
                <w:rFonts w:asciiTheme="minorHAnsi" w:hAnsiTheme="minorHAnsi" w:cstheme="minorHAnsi"/>
                <w:sz w:val="20"/>
                <w:szCs w:val="20"/>
              </w:rPr>
              <w:t xml:space="preserve">increasing the value and preference for U.S. soy. </w:t>
            </w:r>
          </w:p>
        </w:tc>
        <w:tc>
          <w:tcPr>
            <w:tcW w:w="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6507FB" w:rsidRPr="003A1F3B" w:rsidRDefault="006507FB" w:rsidP="00D923C3">
            <w:pPr>
              <w:jc w:val="center"/>
              <w:rPr>
                <w:rFonts w:asciiTheme="minorHAnsi" w:hAnsiTheme="minorHAnsi" w:cstheme="minorHAnsi"/>
                <w:sz w:val="20"/>
                <w:szCs w:val="20"/>
              </w:rPr>
            </w:pPr>
          </w:p>
        </w:tc>
      </w:tr>
    </w:tbl>
    <w:p w:rsidR="00824CD4" w:rsidRPr="003A1F3B" w:rsidRDefault="00824CD4" w:rsidP="00A50FE6">
      <w:pPr>
        <w:rPr>
          <w:rFonts w:asciiTheme="minorHAnsi" w:hAnsiTheme="minorHAnsi" w:cstheme="minorHAnsi"/>
          <w:sz w:val="20"/>
          <w:szCs w:val="20"/>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816"/>
        <w:gridCol w:w="814"/>
      </w:tblGrid>
      <w:tr w:rsidR="006507FB" w:rsidRPr="003A1F3B" w:rsidTr="00A97E37">
        <w:tc>
          <w:tcPr>
            <w:tcW w:w="7835" w:type="dxa"/>
            <w:shd w:val="clear" w:color="auto" w:fill="auto"/>
            <w:tcMar>
              <w:top w:w="43" w:type="dxa"/>
              <w:left w:w="0" w:type="dxa"/>
              <w:bottom w:w="43" w:type="dxa"/>
              <w:right w:w="0" w:type="dxa"/>
            </w:tcMar>
          </w:tcPr>
          <w:p w:rsidR="001943BF" w:rsidRPr="003A1F3B" w:rsidRDefault="006507FB" w:rsidP="00CC3314">
            <w:pPr>
              <w:pStyle w:val="Heading2"/>
              <w:outlineLvl w:val="1"/>
              <w:rPr>
                <w:rFonts w:asciiTheme="minorHAnsi" w:hAnsiTheme="minorHAnsi" w:cstheme="minorHAnsi"/>
                <w:szCs w:val="20"/>
              </w:rPr>
            </w:pPr>
            <w:r w:rsidRPr="003A1F3B">
              <w:rPr>
                <w:rFonts w:asciiTheme="minorHAnsi" w:hAnsiTheme="minorHAnsi" w:cstheme="minorHAnsi"/>
                <w:szCs w:val="20"/>
              </w:rPr>
              <w:t>Over what period of time will the expected benefits to US farmers be realized?</w:t>
            </w:r>
          </w:p>
        </w:tc>
        <w:tc>
          <w:tcPr>
            <w:tcW w:w="815" w:type="dxa"/>
            <w:tcBorders>
              <w:bottom w:val="single" w:sz="4" w:space="0" w:color="FFFFFF" w:themeColor="background1"/>
            </w:tcBorders>
            <w:shd w:val="clear" w:color="auto" w:fill="auto"/>
            <w:tcMar>
              <w:top w:w="43" w:type="dxa"/>
              <w:left w:w="0" w:type="dxa"/>
              <w:bottom w:w="43" w:type="dxa"/>
              <w:right w:w="0" w:type="dxa"/>
            </w:tcMar>
          </w:tcPr>
          <w:p w:rsidR="006507FB" w:rsidRPr="003A1F3B" w:rsidRDefault="006507FB" w:rsidP="00A97E37">
            <w:pPr>
              <w:jc w:val="center"/>
              <w:rPr>
                <w:rFonts w:asciiTheme="minorHAnsi" w:hAnsiTheme="minorHAnsi" w:cstheme="minorHAnsi"/>
                <w:sz w:val="20"/>
                <w:szCs w:val="20"/>
                <w:u w:val="single"/>
              </w:rPr>
            </w:pPr>
            <w:r w:rsidRPr="003A1F3B">
              <w:rPr>
                <w:rFonts w:asciiTheme="minorHAnsi" w:hAnsiTheme="minorHAnsi" w:cstheme="minorHAnsi"/>
                <w:sz w:val="20"/>
                <w:szCs w:val="20"/>
                <w:u w:val="single"/>
              </w:rPr>
              <w:t>CHECK ONE</w:t>
            </w:r>
          </w:p>
        </w:tc>
      </w:tr>
      <w:tr w:rsidR="006507FB" w:rsidRPr="003A1F3B" w:rsidTr="00A97E37">
        <w:tc>
          <w:tcPr>
            <w:tcW w:w="7835" w:type="dxa"/>
            <w:tcBorders>
              <w:right w:val="single" w:sz="4" w:space="0" w:color="FFFFFF" w:themeColor="background1"/>
            </w:tcBorders>
            <w:tcMar>
              <w:top w:w="43" w:type="dxa"/>
              <w:left w:w="0" w:type="dxa"/>
              <w:bottom w:w="43" w:type="dxa"/>
              <w:right w:w="0" w:type="dxa"/>
            </w:tcMar>
          </w:tcPr>
          <w:p w:rsidR="006507FB" w:rsidRPr="003A1F3B" w:rsidRDefault="006507FB" w:rsidP="006507FB">
            <w:pPr>
              <w:pStyle w:val="ListParagraph"/>
              <w:numPr>
                <w:ilvl w:val="0"/>
                <w:numId w:val="40"/>
              </w:numPr>
              <w:rPr>
                <w:rFonts w:asciiTheme="minorHAnsi" w:hAnsiTheme="minorHAnsi" w:cstheme="minorHAnsi"/>
                <w:sz w:val="20"/>
                <w:szCs w:val="20"/>
              </w:rPr>
            </w:pPr>
            <w:r w:rsidRPr="003A1F3B">
              <w:rPr>
                <w:rFonts w:asciiTheme="minorHAnsi" w:hAnsiTheme="minorHAnsi" w:cstheme="minorHAnsi"/>
                <w:sz w:val="20"/>
                <w:szCs w:val="20"/>
              </w:rPr>
              <w:t>Immediate to near future</w:t>
            </w:r>
          </w:p>
        </w:tc>
        <w:tc>
          <w:tcPr>
            <w:tcW w:w="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6507FB" w:rsidRPr="003A1F3B" w:rsidRDefault="006507FB" w:rsidP="00D923C3">
            <w:pPr>
              <w:jc w:val="center"/>
              <w:rPr>
                <w:rFonts w:asciiTheme="minorHAnsi" w:hAnsiTheme="minorHAnsi" w:cstheme="minorHAnsi"/>
                <w:sz w:val="20"/>
                <w:szCs w:val="20"/>
              </w:rPr>
            </w:pPr>
          </w:p>
        </w:tc>
      </w:tr>
      <w:tr w:rsidR="006507FB" w:rsidRPr="003A1F3B" w:rsidTr="00A97E37">
        <w:tc>
          <w:tcPr>
            <w:tcW w:w="7835" w:type="dxa"/>
            <w:tcBorders>
              <w:right w:val="single" w:sz="4" w:space="0" w:color="FFFFFF" w:themeColor="background1"/>
            </w:tcBorders>
            <w:tcMar>
              <w:top w:w="43" w:type="dxa"/>
              <w:left w:w="0" w:type="dxa"/>
              <w:bottom w:w="43" w:type="dxa"/>
              <w:right w:w="0" w:type="dxa"/>
            </w:tcMar>
          </w:tcPr>
          <w:p w:rsidR="006507FB" w:rsidRPr="003A1F3B" w:rsidRDefault="006507FB" w:rsidP="006507FB">
            <w:pPr>
              <w:pStyle w:val="ListParagraph"/>
              <w:numPr>
                <w:ilvl w:val="0"/>
                <w:numId w:val="40"/>
              </w:numPr>
              <w:rPr>
                <w:rFonts w:asciiTheme="minorHAnsi" w:hAnsiTheme="minorHAnsi" w:cstheme="minorHAnsi"/>
                <w:sz w:val="20"/>
                <w:szCs w:val="20"/>
              </w:rPr>
            </w:pPr>
            <w:r w:rsidRPr="003A1F3B">
              <w:rPr>
                <w:rFonts w:asciiTheme="minorHAnsi" w:hAnsiTheme="minorHAnsi" w:cstheme="minorHAnsi"/>
                <w:sz w:val="20"/>
                <w:szCs w:val="20"/>
              </w:rPr>
              <w:t>3 - 5 years</w:t>
            </w:r>
          </w:p>
        </w:tc>
        <w:tc>
          <w:tcPr>
            <w:tcW w:w="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6507FB" w:rsidRPr="003A1F3B" w:rsidRDefault="00A367E4" w:rsidP="00D923C3">
            <w:pPr>
              <w:jc w:val="center"/>
              <w:rPr>
                <w:rFonts w:asciiTheme="minorHAnsi" w:hAnsiTheme="minorHAnsi" w:cstheme="minorHAnsi"/>
                <w:sz w:val="20"/>
                <w:szCs w:val="20"/>
              </w:rPr>
            </w:pPr>
            <w:r w:rsidRPr="003A1F3B">
              <w:rPr>
                <w:rFonts w:asciiTheme="minorHAnsi" w:hAnsiTheme="minorHAnsi" w:cstheme="minorHAnsi"/>
                <w:sz w:val="20"/>
                <w:szCs w:val="20"/>
              </w:rPr>
              <w:t>x</w:t>
            </w:r>
          </w:p>
        </w:tc>
      </w:tr>
      <w:tr w:rsidR="006507FB" w:rsidRPr="003A1F3B" w:rsidTr="00A97E37">
        <w:tc>
          <w:tcPr>
            <w:tcW w:w="7835" w:type="dxa"/>
            <w:tcBorders>
              <w:right w:val="single" w:sz="4" w:space="0" w:color="FFFFFF" w:themeColor="background1"/>
            </w:tcBorders>
            <w:tcMar>
              <w:top w:w="43" w:type="dxa"/>
              <w:left w:w="0" w:type="dxa"/>
              <w:bottom w:w="43" w:type="dxa"/>
              <w:right w:w="0" w:type="dxa"/>
            </w:tcMar>
          </w:tcPr>
          <w:p w:rsidR="006507FB" w:rsidRPr="003A1F3B" w:rsidRDefault="006507FB" w:rsidP="006507FB">
            <w:pPr>
              <w:pStyle w:val="ListParagraph"/>
              <w:numPr>
                <w:ilvl w:val="0"/>
                <w:numId w:val="40"/>
              </w:numPr>
              <w:rPr>
                <w:rFonts w:asciiTheme="minorHAnsi" w:hAnsiTheme="minorHAnsi" w:cstheme="minorHAnsi"/>
                <w:sz w:val="20"/>
                <w:szCs w:val="20"/>
              </w:rPr>
            </w:pPr>
            <w:r w:rsidRPr="003A1F3B">
              <w:rPr>
                <w:rFonts w:asciiTheme="minorHAnsi" w:hAnsiTheme="minorHAnsi" w:cstheme="minorHAnsi"/>
                <w:sz w:val="20"/>
                <w:szCs w:val="20"/>
              </w:rPr>
              <w:t>More than 5 years</w:t>
            </w:r>
          </w:p>
        </w:tc>
        <w:tc>
          <w:tcPr>
            <w:tcW w:w="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6507FB" w:rsidRPr="003A1F3B" w:rsidRDefault="006507FB" w:rsidP="00D923C3">
            <w:pPr>
              <w:jc w:val="center"/>
              <w:rPr>
                <w:rFonts w:asciiTheme="minorHAnsi" w:hAnsiTheme="minorHAnsi" w:cstheme="minorHAnsi"/>
                <w:sz w:val="20"/>
                <w:szCs w:val="20"/>
              </w:rPr>
            </w:pPr>
          </w:p>
        </w:tc>
      </w:tr>
      <w:tr w:rsidR="006507FB" w:rsidRPr="003A1F3B" w:rsidTr="00A97E37">
        <w:tc>
          <w:tcPr>
            <w:tcW w:w="7835" w:type="dxa"/>
            <w:tcBorders>
              <w:right w:val="single" w:sz="4" w:space="0" w:color="FFFFFF" w:themeColor="background1"/>
            </w:tcBorders>
            <w:tcMar>
              <w:top w:w="43" w:type="dxa"/>
              <w:left w:w="0" w:type="dxa"/>
              <w:bottom w:w="43" w:type="dxa"/>
              <w:right w:w="0" w:type="dxa"/>
            </w:tcMar>
          </w:tcPr>
          <w:p w:rsidR="006507FB" w:rsidRPr="003A1F3B" w:rsidRDefault="006507FB" w:rsidP="006507FB">
            <w:pPr>
              <w:pStyle w:val="ListParagraph"/>
              <w:numPr>
                <w:ilvl w:val="0"/>
                <w:numId w:val="40"/>
              </w:numPr>
              <w:rPr>
                <w:rFonts w:asciiTheme="minorHAnsi" w:hAnsiTheme="minorHAnsi" w:cstheme="minorHAnsi"/>
                <w:sz w:val="20"/>
                <w:szCs w:val="20"/>
                <w:u w:val="single"/>
              </w:rPr>
            </w:pPr>
            <w:r w:rsidRPr="003A1F3B">
              <w:rPr>
                <w:rFonts w:asciiTheme="minorHAnsi" w:hAnsiTheme="minorHAnsi" w:cstheme="minorHAnsi"/>
                <w:sz w:val="20"/>
                <w:szCs w:val="20"/>
              </w:rPr>
              <w:lastRenderedPageBreak/>
              <w:t xml:space="preserve">N/A, </w:t>
            </w:r>
            <w:r w:rsidR="008A1ADE" w:rsidRPr="003A1F3B">
              <w:rPr>
                <w:rFonts w:asciiTheme="minorHAnsi" w:hAnsiTheme="minorHAnsi" w:cstheme="minorHAnsi"/>
                <w:sz w:val="20"/>
                <w:szCs w:val="20"/>
              </w:rPr>
              <w:t>proposal</w:t>
            </w:r>
            <w:r w:rsidRPr="003A1F3B">
              <w:rPr>
                <w:rFonts w:asciiTheme="minorHAnsi" w:hAnsiTheme="minorHAnsi" w:cstheme="minorHAnsi"/>
                <w:sz w:val="20"/>
                <w:szCs w:val="20"/>
              </w:rPr>
              <w:t xml:space="preserve"> is not showing potential to realize benefits or this has been a one-off </w:t>
            </w:r>
            <w:r w:rsidR="00127294" w:rsidRPr="003A1F3B">
              <w:rPr>
                <w:rFonts w:asciiTheme="minorHAnsi" w:hAnsiTheme="minorHAnsi" w:cstheme="minorHAnsi"/>
                <w:sz w:val="20"/>
                <w:szCs w:val="20"/>
              </w:rPr>
              <w:t xml:space="preserve"> </w:t>
            </w:r>
            <w:r w:rsidRPr="003A1F3B">
              <w:rPr>
                <w:rFonts w:asciiTheme="minorHAnsi" w:hAnsiTheme="minorHAnsi" w:cstheme="minorHAnsi"/>
                <w:sz w:val="20"/>
                <w:szCs w:val="20"/>
              </w:rPr>
              <w:t xml:space="preserve">Special </w:t>
            </w:r>
            <w:r w:rsidR="008A1ADE" w:rsidRPr="003A1F3B">
              <w:rPr>
                <w:rFonts w:asciiTheme="minorHAnsi" w:hAnsiTheme="minorHAnsi" w:cstheme="minorHAnsi"/>
                <w:sz w:val="20"/>
                <w:szCs w:val="20"/>
              </w:rPr>
              <w:t>Proposal</w:t>
            </w:r>
            <w:r w:rsidRPr="003A1F3B">
              <w:rPr>
                <w:rFonts w:asciiTheme="minorHAnsi" w:hAnsiTheme="minorHAnsi" w:cstheme="minorHAnsi"/>
                <w:sz w:val="20"/>
                <w:szCs w:val="20"/>
              </w:rPr>
              <w:t xml:space="preserve">  </w:t>
            </w:r>
          </w:p>
        </w:tc>
        <w:tc>
          <w:tcPr>
            <w:tcW w:w="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6507FB" w:rsidRPr="003A1F3B" w:rsidRDefault="006507FB" w:rsidP="00D923C3">
            <w:pPr>
              <w:jc w:val="center"/>
              <w:rPr>
                <w:rFonts w:asciiTheme="minorHAnsi" w:hAnsiTheme="minorHAnsi" w:cstheme="minorHAnsi"/>
                <w:sz w:val="20"/>
                <w:szCs w:val="20"/>
              </w:rPr>
            </w:pPr>
          </w:p>
        </w:tc>
      </w:tr>
    </w:tbl>
    <w:p w:rsidR="00BD1E89" w:rsidRPr="003A1F3B" w:rsidRDefault="00BD1E89" w:rsidP="00BD1E89">
      <w:pPr>
        <w:pStyle w:val="Heading1"/>
        <w:rPr>
          <w:rFonts w:asciiTheme="minorHAnsi" w:hAnsiTheme="minorHAnsi" w:cstheme="minorHAnsi"/>
          <w:sz w:val="20"/>
          <w:szCs w:val="20"/>
        </w:rPr>
      </w:pPr>
      <w:r w:rsidRPr="003A1F3B">
        <w:rPr>
          <w:rFonts w:asciiTheme="minorHAnsi" w:hAnsiTheme="minorHAnsi" w:cstheme="minorHAnsi"/>
          <w:sz w:val="20"/>
          <w:szCs w:val="20"/>
        </w:rPr>
        <w:t>Learning and next steps</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630"/>
      </w:tblGrid>
      <w:tr w:rsidR="00CC3314" w:rsidRPr="003A1F3B" w:rsidTr="00A97E37">
        <w:tc>
          <w:tcPr>
            <w:tcW w:w="8650" w:type="dxa"/>
            <w:tcBorders>
              <w:bottom w:val="single" w:sz="4" w:space="0" w:color="D9D9D9" w:themeColor="background1" w:themeShade="D9"/>
            </w:tcBorders>
            <w:tcMar>
              <w:top w:w="43" w:type="dxa"/>
              <w:left w:w="0" w:type="dxa"/>
              <w:bottom w:w="43" w:type="dxa"/>
              <w:right w:w="0" w:type="dxa"/>
            </w:tcMar>
          </w:tcPr>
          <w:p w:rsidR="00CC3314" w:rsidRPr="003A1F3B" w:rsidRDefault="00CC3314" w:rsidP="00CC3314">
            <w:pPr>
              <w:pStyle w:val="Heading2"/>
              <w:outlineLvl w:val="1"/>
              <w:rPr>
                <w:rFonts w:asciiTheme="minorHAnsi" w:hAnsiTheme="minorHAnsi" w:cstheme="minorHAnsi"/>
                <w:szCs w:val="20"/>
                <w:u w:val="single"/>
              </w:rPr>
            </w:pPr>
            <w:r w:rsidRPr="003A1F3B">
              <w:rPr>
                <w:rFonts w:asciiTheme="minorHAnsi" w:hAnsiTheme="minorHAnsi" w:cstheme="minorHAnsi"/>
                <w:szCs w:val="20"/>
              </w:rPr>
              <w:t xml:space="preserve">What </w:t>
            </w:r>
            <w:r w:rsidR="008A1ADE" w:rsidRPr="003A1F3B">
              <w:rPr>
                <w:rFonts w:asciiTheme="minorHAnsi" w:hAnsiTheme="minorHAnsi" w:cstheme="minorHAnsi"/>
                <w:szCs w:val="20"/>
              </w:rPr>
              <w:t>proposal</w:t>
            </w:r>
            <w:r w:rsidRPr="003A1F3B">
              <w:rPr>
                <w:rFonts w:asciiTheme="minorHAnsi" w:hAnsiTheme="minorHAnsi" w:cstheme="minorHAnsi"/>
                <w:szCs w:val="20"/>
              </w:rPr>
              <w:t>(s) should be considered next to continue advancing this program? Attach Program Maturity Roadmap, if applicable.</w:t>
            </w:r>
          </w:p>
        </w:tc>
      </w:tr>
      <w:tr w:rsidR="00CC3314" w:rsidRPr="003A1F3B" w:rsidTr="00963EA2">
        <w:trPr>
          <w:trHeight w:val="190"/>
        </w:trPr>
        <w:tc>
          <w:tcPr>
            <w:tcW w:w="8650" w:type="dxa"/>
            <w:tcBorders>
              <w:right w:val="single" w:sz="4" w:space="0" w:color="FFFFFF" w:themeColor="background1"/>
            </w:tcBorders>
            <w:tcMar>
              <w:top w:w="43" w:type="dxa"/>
              <w:left w:w="0" w:type="dxa"/>
              <w:bottom w:w="43" w:type="dxa"/>
              <w:right w:w="0" w:type="dxa"/>
            </w:tcMar>
          </w:tcPr>
          <w:p w:rsidR="00CC3314" w:rsidRPr="003A1F3B" w:rsidRDefault="00CC3314" w:rsidP="00A97E37">
            <w:pPr>
              <w:rPr>
                <w:rFonts w:asciiTheme="minorHAnsi" w:hAnsiTheme="minorHAnsi" w:cstheme="minorHAnsi"/>
                <w:sz w:val="20"/>
                <w:szCs w:val="20"/>
              </w:rPr>
            </w:pPr>
          </w:p>
        </w:tc>
      </w:tr>
      <w:tr w:rsidR="00BD1E89" w:rsidRPr="003A1F3B" w:rsidTr="00A97E37">
        <w:tc>
          <w:tcPr>
            <w:tcW w:w="8650" w:type="dxa"/>
            <w:tcMar>
              <w:top w:w="43" w:type="dxa"/>
              <w:left w:w="0" w:type="dxa"/>
              <w:bottom w:w="43" w:type="dxa"/>
              <w:right w:w="0" w:type="dxa"/>
            </w:tcMar>
          </w:tcPr>
          <w:p w:rsidR="00BD1E89" w:rsidRPr="003A1F3B" w:rsidRDefault="00BD1E89" w:rsidP="00BD1E89">
            <w:pPr>
              <w:pStyle w:val="Heading2"/>
              <w:outlineLvl w:val="1"/>
              <w:rPr>
                <w:rFonts w:asciiTheme="minorHAnsi" w:hAnsiTheme="minorHAnsi" w:cstheme="minorHAnsi"/>
                <w:szCs w:val="20"/>
              </w:rPr>
            </w:pPr>
            <w:r w:rsidRPr="003A1F3B">
              <w:rPr>
                <w:rFonts w:asciiTheme="minorHAnsi" w:hAnsiTheme="minorHAnsi" w:cstheme="minorHAnsi"/>
                <w:szCs w:val="20"/>
              </w:rPr>
              <w:t>What, if any, follow-on steps are required to capture benefits for all US soybean farmers</w:t>
            </w:r>
            <w:r w:rsidR="00472A90" w:rsidRPr="003A1F3B">
              <w:rPr>
                <w:rFonts w:asciiTheme="minorHAnsi" w:hAnsiTheme="minorHAnsi" w:cstheme="minorHAnsi"/>
                <w:szCs w:val="20"/>
              </w:rPr>
              <w:t>?</w:t>
            </w:r>
          </w:p>
          <w:p w:rsidR="00BD1E89" w:rsidRPr="003A1F3B" w:rsidRDefault="00BD1E89" w:rsidP="00A97E37">
            <w:pPr>
              <w:rPr>
                <w:rFonts w:asciiTheme="minorHAnsi" w:hAnsiTheme="minorHAnsi" w:cstheme="minorHAnsi"/>
                <w:i/>
                <w:sz w:val="20"/>
                <w:szCs w:val="20"/>
              </w:rPr>
            </w:pPr>
            <w:r w:rsidRPr="003A1F3B">
              <w:rPr>
                <w:rFonts w:asciiTheme="minorHAnsi" w:hAnsiTheme="minorHAnsi" w:cstheme="minorHAnsi"/>
                <w:i/>
                <w:color w:val="808080" w:themeColor="background1" w:themeShade="80"/>
                <w:sz w:val="20"/>
                <w:szCs w:val="20"/>
              </w:rPr>
              <w:t xml:space="preserve">Describe in a few sentences how the results of this </w:t>
            </w:r>
            <w:r w:rsidR="008A1ADE" w:rsidRPr="003A1F3B">
              <w:rPr>
                <w:rFonts w:asciiTheme="minorHAnsi" w:hAnsiTheme="minorHAnsi" w:cstheme="minorHAnsi"/>
                <w:i/>
                <w:color w:val="808080" w:themeColor="background1" w:themeShade="80"/>
                <w:sz w:val="20"/>
                <w:szCs w:val="20"/>
              </w:rPr>
              <w:t>proposal</w:t>
            </w:r>
            <w:r w:rsidRPr="003A1F3B">
              <w:rPr>
                <w:rFonts w:asciiTheme="minorHAnsi" w:hAnsiTheme="minorHAnsi" w:cstheme="minorHAnsi"/>
                <w:i/>
                <w:color w:val="808080" w:themeColor="background1" w:themeShade="80"/>
                <w:sz w:val="20"/>
                <w:szCs w:val="20"/>
              </w:rPr>
              <w:t xml:space="preserve"> will be used, whether the USB should invest in similar work in the future and how such a </w:t>
            </w:r>
            <w:r w:rsidR="008A1ADE" w:rsidRPr="003A1F3B">
              <w:rPr>
                <w:rFonts w:asciiTheme="minorHAnsi" w:hAnsiTheme="minorHAnsi" w:cstheme="minorHAnsi"/>
                <w:i/>
                <w:color w:val="808080" w:themeColor="background1" w:themeShade="80"/>
                <w:sz w:val="20"/>
                <w:szCs w:val="20"/>
              </w:rPr>
              <w:t>proposal</w:t>
            </w:r>
            <w:r w:rsidRPr="003A1F3B">
              <w:rPr>
                <w:rFonts w:asciiTheme="minorHAnsi" w:hAnsiTheme="minorHAnsi" w:cstheme="minorHAnsi"/>
                <w:i/>
                <w:color w:val="808080" w:themeColor="background1" w:themeShade="80"/>
                <w:sz w:val="20"/>
                <w:szCs w:val="20"/>
              </w:rPr>
              <w:t xml:space="preserve"> will differ from the current one, why.  For </w:t>
            </w:r>
            <w:r w:rsidR="008A1ADE" w:rsidRPr="003A1F3B">
              <w:rPr>
                <w:rFonts w:asciiTheme="minorHAnsi" w:hAnsiTheme="minorHAnsi" w:cstheme="minorHAnsi"/>
                <w:i/>
                <w:color w:val="808080" w:themeColor="background1" w:themeShade="80"/>
                <w:sz w:val="20"/>
                <w:szCs w:val="20"/>
              </w:rPr>
              <w:t>proposal</w:t>
            </w:r>
            <w:r w:rsidRPr="003A1F3B">
              <w:rPr>
                <w:rFonts w:asciiTheme="minorHAnsi" w:hAnsiTheme="minorHAnsi" w:cstheme="minorHAnsi"/>
                <w:i/>
                <w:color w:val="808080" w:themeColor="background1" w:themeShade="80"/>
                <w:sz w:val="20"/>
                <w:szCs w:val="20"/>
              </w:rPr>
              <w:t>s in progress, do you recommend continuation, continuation with modification, or cancellation?  Explain why.</w:t>
            </w:r>
          </w:p>
        </w:tc>
      </w:tr>
      <w:tr w:rsidR="00BD1E89" w:rsidRPr="003A1F3B" w:rsidTr="00963EA2">
        <w:trPr>
          <w:trHeight w:val="1000"/>
        </w:trPr>
        <w:tc>
          <w:tcPr>
            <w:tcW w:w="8650" w:type="dxa"/>
            <w:tcMar>
              <w:top w:w="43" w:type="dxa"/>
              <w:left w:w="0" w:type="dxa"/>
              <w:bottom w:w="43" w:type="dxa"/>
              <w:right w:w="0" w:type="dxa"/>
            </w:tcMar>
          </w:tcPr>
          <w:p w:rsidR="003A1F3B" w:rsidRPr="003A1F3B" w:rsidRDefault="00A367E4" w:rsidP="00A367E4">
            <w:pPr>
              <w:pStyle w:val="Default"/>
              <w:rPr>
                <w:rFonts w:asciiTheme="minorHAnsi" w:hAnsiTheme="minorHAnsi" w:cstheme="minorHAnsi"/>
                <w:sz w:val="20"/>
                <w:szCs w:val="20"/>
              </w:rPr>
            </w:pPr>
            <w:r w:rsidRPr="003A1F3B">
              <w:rPr>
                <w:rFonts w:asciiTheme="minorHAnsi" w:hAnsiTheme="minorHAnsi" w:cstheme="minorHAnsi"/>
                <w:sz w:val="20"/>
                <w:szCs w:val="20"/>
              </w:rPr>
              <w:t xml:space="preserve">Next step required are to further develop the technology to improve model accuracy. This improvement feasibility was demonstrated and implementation should now start to provide maximal value to the farmers. </w:t>
            </w:r>
          </w:p>
          <w:p w:rsidR="00BD1E89" w:rsidRPr="003A1F3B" w:rsidRDefault="00A367E4" w:rsidP="00963EA2">
            <w:pPr>
              <w:rPr>
                <w:rFonts w:asciiTheme="minorHAnsi" w:hAnsiTheme="minorHAnsi" w:cstheme="minorHAnsi"/>
                <w:b/>
                <w:sz w:val="20"/>
                <w:szCs w:val="20"/>
              </w:rPr>
            </w:pPr>
            <w:r w:rsidRPr="003A1F3B">
              <w:rPr>
                <w:rFonts w:asciiTheme="minorHAnsi" w:hAnsiTheme="minorHAnsi" w:cstheme="minorHAnsi"/>
                <w:sz w:val="20"/>
                <w:szCs w:val="20"/>
              </w:rPr>
              <w:t xml:space="preserve">Once the performance is improved, we would recommend distributing the solution to all farmers. </w:t>
            </w:r>
            <w:bookmarkStart w:id="0" w:name="_GoBack"/>
            <w:bookmarkEnd w:id="0"/>
          </w:p>
        </w:tc>
      </w:tr>
      <w:tr w:rsidR="00EE5B74" w:rsidRPr="003A1F3B" w:rsidTr="00A97E37">
        <w:tc>
          <w:tcPr>
            <w:tcW w:w="8650" w:type="dxa"/>
            <w:tcMar>
              <w:top w:w="43" w:type="dxa"/>
              <w:left w:w="0" w:type="dxa"/>
              <w:bottom w:w="43" w:type="dxa"/>
              <w:right w:w="0" w:type="dxa"/>
            </w:tcMar>
          </w:tcPr>
          <w:p w:rsidR="00EE5B74" w:rsidRPr="003A1F3B" w:rsidRDefault="00EE5B74" w:rsidP="00EE5B74">
            <w:pPr>
              <w:pStyle w:val="Heading2"/>
              <w:outlineLvl w:val="1"/>
              <w:rPr>
                <w:rFonts w:asciiTheme="minorHAnsi" w:hAnsiTheme="minorHAnsi" w:cstheme="minorHAnsi"/>
                <w:szCs w:val="20"/>
              </w:rPr>
            </w:pPr>
            <w:r w:rsidRPr="003A1F3B">
              <w:rPr>
                <w:rFonts w:asciiTheme="minorHAnsi" w:hAnsiTheme="minorHAnsi" w:cstheme="minorHAnsi"/>
                <w:szCs w:val="20"/>
              </w:rPr>
              <w:t>Open ended commentary of contractor performance</w:t>
            </w:r>
          </w:p>
          <w:p w:rsidR="00EE5B74" w:rsidRPr="003A1F3B" w:rsidRDefault="00EE5B74" w:rsidP="00EE5B74">
            <w:pPr>
              <w:rPr>
                <w:rFonts w:asciiTheme="minorHAnsi" w:hAnsiTheme="minorHAnsi" w:cstheme="minorHAnsi"/>
                <w:b/>
                <w:sz w:val="20"/>
                <w:szCs w:val="20"/>
              </w:rPr>
            </w:pPr>
            <w:r w:rsidRPr="003A1F3B">
              <w:rPr>
                <w:rFonts w:asciiTheme="minorHAnsi" w:hAnsiTheme="minorHAnsi" w:cstheme="minorHAnsi"/>
                <w:i/>
                <w:color w:val="808080" w:themeColor="background1" w:themeShade="80"/>
                <w:sz w:val="20"/>
                <w:szCs w:val="20"/>
              </w:rPr>
              <w:t>Describe the success or failure realized by the contractor and their qualifications for continued consideration by USB</w:t>
            </w:r>
            <w:r w:rsidR="003D1737" w:rsidRPr="003A1F3B">
              <w:rPr>
                <w:rFonts w:asciiTheme="minorHAnsi" w:hAnsiTheme="minorHAnsi" w:cstheme="minorHAnsi"/>
                <w:i/>
                <w:color w:val="808080" w:themeColor="background1" w:themeShade="80"/>
                <w:sz w:val="20"/>
                <w:szCs w:val="20"/>
              </w:rPr>
              <w:t xml:space="preserve"> not previously considered on this form</w:t>
            </w:r>
            <w:r w:rsidRPr="003A1F3B">
              <w:rPr>
                <w:rFonts w:asciiTheme="minorHAnsi" w:hAnsiTheme="minorHAnsi" w:cstheme="minorHAnsi"/>
                <w:i/>
                <w:color w:val="808080" w:themeColor="background1" w:themeShade="80"/>
                <w:sz w:val="20"/>
                <w:szCs w:val="20"/>
              </w:rPr>
              <w:t xml:space="preserve">; </w:t>
            </w:r>
            <w:r w:rsidR="003D1737" w:rsidRPr="003A1F3B">
              <w:rPr>
                <w:rFonts w:asciiTheme="minorHAnsi" w:hAnsiTheme="minorHAnsi" w:cstheme="minorHAnsi"/>
                <w:i/>
                <w:color w:val="808080" w:themeColor="background1" w:themeShade="80"/>
                <w:sz w:val="20"/>
                <w:szCs w:val="20"/>
              </w:rPr>
              <w:t xml:space="preserve">for example </w:t>
            </w:r>
            <w:r w:rsidRPr="003A1F3B">
              <w:rPr>
                <w:rFonts w:asciiTheme="minorHAnsi" w:hAnsiTheme="minorHAnsi" w:cstheme="minorHAnsi"/>
                <w:i/>
                <w:color w:val="808080" w:themeColor="background1" w:themeShade="80"/>
                <w:sz w:val="20"/>
                <w:szCs w:val="20"/>
              </w:rPr>
              <w:t xml:space="preserve">key </w:t>
            </w:r>
            <w:r w:rsidR="00912B9E" w:rsidRPr="003A1F3B">
              <w:rPr>
                <w:rFonts w:asciiTheme="minorHAnsi" w:hAnsiTheme="minorHAnsi" w:cstheme="minorHAnsi"/>
                <w:i/>
                <w:color w:val="808080" w:themeColor="background1" w:themeShade="80"/>
                <w:sz w:val="20"/>
                <w:szCs w:val="20"/>
              </w:rPr>
              <w:t>individual’s</w:t>
            </w:r>
            <w:r w:rsidR="003D1737" w:rsidRPr="003A1F3B">
              <w:rPr>
                <w:rFonts w:asciiTheme="minorHAnsi" w:hAnsiTheme="minorHAnsi" w:cstheme="minorHAnsi"/>
                <w:i/>
                <w:color w:val="808080" w:themeColor="background1" w:themeShade="80"/>
                <w:sz w:val="20"/>
                <w:szCs w:val="20"/>
              </w:rPr>
              <w:t xml:space="preserve"> performance</w:t>
            </w:r>
            <w:r w:rsidRPr="003A1F3B">
              <w:rPr>
                <w:rFonts w:asciiTheme="minorHAnsi" w:hAnsiTheme="minorHAnsi" w:cstheme="minorHAnsi"/>
                <w:i/>
                <w:color w:val="808080" w:themeColor="background1" w:themeShade="80"/>
                <w:sz w:val="20"/>
                <w:szCs w:val="20"/>
              </w:rPr>
              <w:t xml:space="preserve">, completed on time, completed within original line-item </w:t>
            </w:r>
            <w:r w:rsidR="005B4A98" w:rsidRPr="003A1F3B">
              <w:rPr>
                <w:rFonts w:asciiTheme="minorHAnsi" w:hAnsiTheme="minorHAnsi" w:cstheme="minorHAnsi"/>
                <w:i/>
                <w:color w:val="808080" w:themeColor="background1" w:themeShade="80"/>
                <w:sz w:val="20"/>
                <w:szCs w:val="20"/>
              </w:rPr>
              <w:t>budget</w:t>
            </w:r>
            <w:r w:rsidR="00D923C3" w:rsidRPr="003A1F3B">
              <w:rPr>
                <w:rFonts w:asciiTheme="minorHAnsi" w:hAnsiTheme="minorHAnsi" w:cstheme="minorHAnsi"/>
                <w:i/>
                <w:color w:val="808080" w:themeColor="background1" w:themeShade="80"/>
                <w:sz w:val="20"/>
                <w:szCs w:val="20"/>
              </w:rPr>
              <w:t>.</w:t>
            </w:r>
          </w:p>
        </w:tc>
      </w:tr>
      <w:tr w:rsidR="00EE5B74" w:rsidRPr="003A1F3B" w:rsidTr="00A97E37">
        <w:tc>
          <w:tcPr>
            <w:tcW w:w="8650" w:type="dxa"/>
            <w:tcMar>
              <w:top w:w="43" w:type="dxa"/>
              <w:left w:w="0" w:type="dxa"/>
              <w:bottom w:w="43" w:type="dxa"/>
              <w:right w:w="0" w:type="dxa"/>
            </w:tcMar>
          </w:tcPr>
          <w:p w:rsidR="003D1737" w:rsidRPr="003A1F3B" w:rsidRDefault="00965D45" w:rsidP="00963EA2">
            <w:pPr>
              <w:rPr>
                <w:rFonts w:asciiTheme="minorHAnsi" w:hAnsiTheme="minorHAnsi" w:cstheme="minorHAnsi"/>
                <w:b/>
                <w:sz w:val="20"/>
                <w:szCs w:val="20"/>
              </w:rPr>
            </w:pPr>
            <w:r>
              <w:rPr>
                <w:rFonts w:asciiTheme="minorHAnsi" w:hAnsiTheme="minorHAnsi" w:cstheme="minorHAnsi"/>
                <w:sz w:val="20"/>
                <w:szCs w:val="20"/>
              </w:rPr>
              <w:t>The contractor is a startup with unique technology and product that can benefit soybean farmers. The team is very responsive to any requests.</w:t>
            </w:r>
          </w:p>
        </w:tc>
      </w:tr>
    </w:tbl>
    <w:p w:rsidR="00BD1E89" w:rsidRPr="003A1F3B" w:rsidRDefault="00BD1E89" w:rsidP="00BD1E89">
      <w:pPr>
        <w:rPr>
          <w:rFonts w:asciiTheme="minorHAnsi" w:hAnsiTheme="minorHAnsi" w:cstheme="minorHAnsi"/>
          <w:sz w:val="20"/>
          <w:szCs w:val="20"/>
        </w:rPr>
      </w:pPr>
    </w:p>
    <w:p w:rsidR="008A57D6" w:rsidRPr="003A1F3B" w:rsidRDefault="008A57D6" w:rsidP="00BD1E89">
      <w:pPr>
        <w:rPr>
          <w:rFonts w:asciiTheme="minorHAnsi" w:hAnsiTheme="minorHAnsi" w:cstheme="minorHAnsi"/>
          <w:color w:val="808080" w:themeColor="background1" w:themeShade="80"/>
          <w:sz w:val="20"/>
          <w:szCs w:val="20"/>
        </w:rPr>
      </w:pPr>
      <w:r w:rsidRPr="003A1F3B">
        <w:rPr>
          <w:rFonts w:asciiTheme="minorHAnsi" w:hAnsiTheme="minorHAnsi" w:cstheme="minorHAnsi"/>
          <w:color w:val="808080" w:themeColor="background1" w:themeShade="80"/>
          <w:sz w:val="20"/>
          <w:szCs w:val="20"/>
        </w:rPr>
        <w:t>Please use naming convention below to name file before sending to USB:</w:t>
      </w:r>
    </w:p>
    <w:p w:rsidR="00C666ED" w:rsidRPr="003A1F3B" w:rsidRDefault="00C666ED" w:rsidP="00C666ED">
      <w:pPr>
        <w:rPr>
          <w:rFonts w:asciiTheme="minorHAnsi" w:hAnsiTheme="minorHAnsi" w:cstheme="minorHAnsi"/>
          <w:color w:val="808080" w:themeColor="background1" w:themeShade="80"/>
          <w:sz w:val="20"/>
          <w:szCs w:val="20"/>
        </w:rPr>
      </w:pPr>
      <w:r w:rsidRPr="003A1F3B">
        <w:rPr>
          <w:rFonts w:asciiTheme="minorHAnsi" w:hAnsiTheme="minorHAnsi" w:cstheme="minorHAnsi"/>
          <w:color w:val="808080" w:themeColor="background1" w:themeShade="80"/>
          <w:sz w:val="20"/>
          <w:szCs w:val="20"/>
        </w:rPr>
        <w:t>Creation Date (YYYYMMDD)_C(USB-Retention-Period)_DR/FN(Draft/Final)_Version_USB-Number_Report_ PR/FN(progress/final)</w:t>
      </w:r>
    </w:p>
    <w:p w:rsidR="00C666ED" w:rsidRPr="003A1F3B" w:rsidRDefault="00C666ED" w:rsidP="00C666ED">
      <w:pPr>
        <w:rPr>
          <w:rFonts w:asciiTheme="minorHAnsi" w:hAnsiTheme="minorHAnsi" w:cstheme="minorHAnsi"/>
          <w:color w:val="808080" w:themeColor="background1" w:themeShade="80"/>
          <w:sz w:val="20"/>
          <w:szCs w:val="20"/>
        </w:rPr>
      </w:pPr>
    </w:p>
    <w:p w:rsidR="00C666ED" w:rsidRPr="003A1F3B" w:rsidRDefault="00C666ED" w:rsidP="00C666ED">
      <w:pPr>
        <w:rPr>
          <w:rFonts w:asciiTheme="minorHAnsi" w:hAnsiTheme="minorHAnsi" w:cstheme="minorHAnsi"/>
          <w:color w:val="808080" w:themeColor="background1" w:themeShade="80"/>
          <w:sz w:val="20"/>
          <w:szCs w:val="20"/>
        </w:rPr>
      </w:pPr>
      <w:r w:rsidRPr="003A1F3B">
        <w:rPr>
          <w:rFonts w:asciiTheme="minorHAnsi" w:hAnsiTheme="minorHAnsi" w:cstheme="minorHAnsi"/>
          <w:color w:val="808080" w:themeColor="background1" w:themeShade="80"/>
          <w:sz w:val="20"/>
          <w:szCs w:val="20"/>
        </w:rPr>
        <w:t>Examples:</w:t>
      </w:r>
    </w:p>
    <w:p w:rsidR="00C666ED" w:rsidRPr="003A1F3B" w:rsidRDefault="00C666ED" w:rsidP="00C666ED">
      <w:pPr>
        <w:rPr>
          <w:rFonts w:asciiTheme="minorHAnsi" w:hAnsiTheme="minorHAnsi" w:cstheme="minorHAnsi"/>
          <w:color w:val="808080" w:themeColor="background1" w:themeShade="80"/>
          <w:sz w:val="20"/>
          <w:szCs w:val="20"/>
        </w:rPr>
      </w:pPr>
      <w:r w:rsidRPr="003A1F3B">
        <w:rPr>
          <w:rFonts w:asciiTheme="minorHAnsi" w:hAnsiTheme="minorHAnsi" w:cstheme="minorHAnsi"/>
          <w:color w:val="808080" w:themeColor="background1" w:themeShade="80"/>
          <w:sz w:val="20"/>
          <w:szCs w:val="20"/>
        </w:rPr>
        <w:t>Progress Report:</w:t>
      </w:r>
    </w:p>
    <w:p w:rsidR="00C666ED" w:rsidRPr="003A1F3B" w:rsidRDefault="00C666ED" w:rsidP="00C666ED">
      <w:pPr>
        <w:rPr>
          <w:rFonts w:asciiTheme="minorHAnsi" w:hAnsiTheme="minorHAnsi" w:cstheme="minorHAnsi"/>
          <w:color w:val="808080" w:themeColor="background1" w:themeShade="80"/>
          <w:sz w:val="20"/>
          <w:szCs w:val="20"/>
        </w:rPr>
      </w:pPr>
      <w:bookmarkStart w:id="1" w:name="OLE_LINK4"/>
      <w:r w:rsidRPr="003A1F3B">
        <w:rPr>
          <w:rFonts w:asciiTheme="minorHAnsi" w:hAnsiTheme="minorHAnsi" w:cstheme="minorHAnsi"/>
          <w:color w:val="808080" w:themeColor="background1" w:themeShade="80"/>
          <w:sz w:val="20"/>
          <w:szCs w:val="20"/>
        </w:rPr>
        <w:t>20170501_C_FN_V01_1770-700-9464_Report_PR</w:t>
      </w:r>
    </w:p>
    <w:bookmarkEnd w:id="1"/>
    <w:p w:rsidR="00C666ED" w:rsidRPr="003A1F3B" w:rsidRDefault="00C666ED" w:rsidP="00C666ED">
      <w:pPr>
        <w:rPr>
          <w:rFonts w:asciiTheme="minorHAnsi" w:hAnsiTheme="minorHAnsi" w:cstheme="minorHAnsi"/>
          <w:color w:val="808080" w:themeColor="background1" w:themeShade="80"/>
          <w:sz w:val="20"/>
          <w:szCs w:val="20"/>
        </w:rPr>
      </w:pPr>
      <w:r w:rsidRPr="003A1F3B">
        <w:rPr>
          <w:rFonts w:asciiTheme="minorHAnsi" w:hAnsiTheme="minorHAnsi" w:cstheme="minorHAnsi"/>
          <w:color w:val="808080" w:themeColor="background1" w:themeShade="80"/>
          <w:sz w:val="20"/>
          <w:szCs w:val="20"/>
        </w:rPr>
        <w:t>Final Report:</w:t>
      </w:r>
    </w:p>
    <w:p w:rsidR="00C666ED" w:rsidRPr="003A1F3B" w:rsidRDefault="00C666ED" w:rsidP="00C666ED">
      <w:pPr>
        <w:rPr>
          <w:rFonts w:asciiTheme="minorHAnsi" w:hAnsiTheme="minorHAnsi" w:cstheme="minorHAnsi"/>
          <w:color w:val="808080" w:themeColor="background1" w:themeShade="80"/>
          <w:sz w:val="20"/>
          <w:szCs w:val="20"/>
        </w:rPr>
      </w:pPr>
      <w:r w:rsidRPr="003A1F3B">
        <w:rPr>
          <w:rFonts w:asciiTheme="minorHAnsi" w:hAnsiTheme="minorHAnsi" w:cstheme="minorHAnsi"/>
          <w:color w:val="808080" w:themeColor="background1" w:themeShade="80"/>
          <w:sz w:val="20"/>
          <w:szCs w:val="20"/>
        </w:rPr>
        <w:t>20171201_C_FN_V01_1770-700-9464_Report_FN</w:t>
      </w:r>
    </w:p>
    <w:sectPr w:rsidR="00C666ED" w:rsidRPr="003A1F3B" w:rsidSect="00127294">
      <w:headerReference w:type="default" r:id="rId8"/>
      <w:headerReference w:type="first" r:id="rId9"/>
      <w:pgSz w:w="12240" w:h="15840"/>
      <w:pgMar w:top="1260" w:right="1800" w:bottom="36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B8A" w:rsidRDefault="008A6B8A" w:rsidP="00BD1E89">
      <w:pPr>
        <w:spacing w:line="240" w:lineRule="auto"/>
      </w:pPr>
      <w:r>
        <w:separator/>
      </w:r>
    </w:p>
  </w:endnote>
  <w:endnote w:type="continuationSeparator" w:id="0">
    <w:p w:rsidR="008A6B8A" w:rsidRDefault="008A6B8A" w:rsidP="00BD1E89">
      <w:pPr>
        <w:spacing w:line="240" w:lineRule="auto"/>
      </w:pPr>
      <w:r>
        <w:continuationSeparator/>
      </w:r>
    </w:p>
  </w:endnote>
  <w:endnote w:type="continuationNotice" w:id="1">
    <w:p w:rsidR="008A6B8A" w:rsidRDefault="008A6B8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B8A" w:rsidRDefault="008A6B8A" w:rsidP="00BD1E89">
      <w:pPr>
        <w:spacing w:line="240" w:lineRule="auto"/>
      </w:pPr>
      <w:r>
        <w:separator/>
      </w:r>
    </w:p>
  </w:footnote>
  <w:footnote w:type="continuationSeparator" w:id="0">
    <w:p w:rsidR="008A6B8A" w:rsidRDefault="008A6B8A" w:rsidP="00BD1E89">
      <w:pPr>
        <w:spacing w:line="240" w:lineRule="auto"/>
      </w:pPr>
      <w:r>
        <w:continuationSeparator/>
      </w:r>
    </w:p>
  </w:footnote>
  <w:footnote w:type="continuationNotice" w:id="1">
    <w:p w:rsidR="008A6B8A" w:rsidRDefault="008A6B8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099" w:rsidRPr="00981460" w:rsidRDefault="00520099" w:rsidP="00981460">
    <w:pPr>
      <w:pStyle w:val="Title"/>
      <w:jc w:val="right"/>
      <w:rPr>
        <w:sz w:val="24"/>
        <w:szCs w:val="24"/>
      </w:rPr>
    </w:pPr>
    <w:r w:rsidRPr="00981460">
      <w:rPr>
        <w:sz w:val="24"/>
        <w:szCs w:val="24"/>
      </w:rPr>
      <w:t>USB Report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099" w:rsidRPr="00300814" w:rsidRDefault="00520099" w:rsidP="00300814">
    <w:pPr>
      <w:pStyle w:val="Title"/>
      <w:jc w:val="center"/>
      <w:rPr>
        <w:sz w:val="36"/>
        <w:szCs w:val="24"/>
      </w:rPr>
    </w:pPr>
    <w:r w:rsidRPr="00300814">
      <w:rPr>
        <w:sz w:val="36"/>
        <w:szCs w:val="24"/>
      </w:rPr>
      <w:t>USB 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740871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B2A93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9C0EB4"/>
    <w:multiLevelType w:val="hybridMultilevel"/>
    <w:tmpl w:val="6BD2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55BC6"/>
    <w:multiLevelType w:val="hybridMultilevel"/>
    <w:tmpl w:val="127EE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D101AF"/>
    <w:multiLevelType w:val="hybridMultilevel"/>
    <w:tmpl w:val="FF6EB7B0"/>
    <w:lvl w:ilvl="0" w:tplc="071ADE7C">
      <w:numFmt w:val="bullet"/>
      <w:lvlText w:val="-"/>
      <w:lvlJc w:val="left"/>
      <w:pPr>
        <w:ind w:left="360" w:hanging="360"/>
      </w:pPr>
      <w:rPr>
        <w:rFonts w:ascii="Calibri" w:eastAsiaTheme="minorEastAsia" w:hAnsi="Calibri" w:cs="Arial" w:hint="default"/>
        <w:i/>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CF274B"/>
    <w:multiLevelType w:val="hybridMultilevel"/>
    <w:tmpl w:val="DB5E5856"/>
    <w:lvl w:ilvl="0" w:tplc="28CCA1E8">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050C3"/>
    <w:multiLevelType w:val="hybridMultilevel"/>
    <w:tmpl w:val="1932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1C0184"/>
    <w:multiLevelType w:val="hybridMultilevel"/>
    <w:tmpl w:val="BE4A98E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ADE7ABA"/>
    <w:multiLevelType w:val="hybridMultilevel"/>
    <w:tmpl w:val="0E38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363634"/>
    <w:multiLevelType w:val="multilevel"/>
    <w:tmpl w:val="BE82FA14"/>
    <w:lvl w:ilvl="0">
      <w:start w:val="1"/>
      <w:numFmt w:val="decimal"/>
      <w:lvlText w:val="%1."/>
      <w:lvlJc w:val="left"/>
      <w:pPr>
        <w:ind w:left="360" w:hanging="360"/>
      </w:pPr>
      <w:rPr>
        <w:rFonts w:hint="default"/>
        <w:sz w:val="18"/>
        <w:szCs w:val="18"/>
      </w:rPr>
    </w:lvl>
    <w:lvl w:ilvl="1">
      <w:start w:val="1"/>
      <w:numFmt w:val="decimal"/>
      <w:lvlText w:val="3.%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63154F8"/>
    <w:multiLevelType w:val="hybridMultilevel"/>
    <w:tmpl w:val="D3CE26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69A1F6A"/>
    <w:multiLevelType w:val="hybridMultilevel"/>
    <w:tmpl w:val="B546E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022001"/>
    <w:multiLevelType w:val="hybridMultilevel"/>
    <w:tmpl w:val="1A2E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580924"/>
    <w:multiLevelType w:val="hybridMultilevel"/>
    <w:tmpl w:val="AD1CA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6E77DE"/>
    <w:multiLevelType w:val="hybridMultilevel"/>
    <w:tmpl w:val="C8367836"/>
    <w:lvl w:ilvl="0" w:tplc="D9E48CB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 w15:restartNumberingAfterBreak="0">
    <w:nsid w:val="37BB5035"/>
    <w:multiLevelType w:val="hybridMultilevel"/>
    <w:tmpl w:val="7E420D50"/>
    <w:lvl w:ilvl="0" w:tplc="D73E1B8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B930D7B"/>
    <w:multiLevelType w:val="hybridMultilevel"/>
    <w:tmpl w:val="D58CDB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567673"/>
    <w:multiLevelType w:val="hybridMultilevel"/>
    <w:tmpl w:val="BCF8F9B8"/>
    <w:lvl w:ilvl="0" w:tplc="D73E1B8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FA11A1"/>
    <w:multiLevelType w:val="hybridMultilevel"/>
    <w:tmpl w:val="E0A01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1B12C8"/>
    <w:multiLevelType w:val="hybridMultilevel"/>
    <w:tmpl w:val="82D4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201114"/>
    <w:multiLevelType w:val="hybridMultilevel"/>
    <w:tmpl w:val="B3CAD1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95134B"/>
    <w:multiLevelType w:val="hybridMultilevel"/>
    <w:tmpl w:val="AE34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86485F"/>
    <w:multiLevelType w:val="hybridMultilevel"/>
    <w:tmpl w:val="5150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CE512C"/>
    <w:multiLevelType w:val="hybridMultilevel"/>
    <w:tmpl w:val="969C8D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50A0144"/>
    <w:multiLevelType w:val="hybridMultilevel"/>
    <w:tmpl w:val="4796974A"/>
    <w:lvl w:ilvl="0" w:tplc="A1E8B7F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BB6E70"/>
    <w:multiLevelType w:val="hybridMultilevel"/>
    <w:tmpl w:val="1C72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DD6921"/>
    <w:multiLevelType w:val="hybridMultilevel"/>
    <w:tmpl w:val="DBACD4CC"/>
    <w:lvl w:ilvl="0" w:tplc="40C2DDB4">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FF429CB"/>
    <w:multiLevelType w:val="hybridMultilevel"/>
    <w:tmpl w:val="345E6B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4006B1"/>
    <w:multiLevelType w:val="hybridMultilevel"/>
    <w:tmpl w:val="E3A23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720"/>
        </w:tabs>
        <w:ind w:left="72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31" w15:restartNumberingAfterBreak="0">
    <w:nsid w:val="74B643AA"/>
    <w:multiLevelType w:val="hybridMultilevel"/>
    <w:tmpl w:val="4AE6CE9E"/>
    <w:lvl w:ilvl="0" w:tplc="94C83FEE">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8EA7B8A"/>
    <w:multiLevelType w:val="hybridMultilevel"/>
    <w:tmpl w:val="6180C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C770E0"/>
    <w:multiLevelType w:val="multilevel"/>
    <w:tmpl w:val="1ACAFF22"/>
    <w:lvl w:ilvl="0">
      <w:start w:val="1"/>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u w:color="1F497D" w:themeColor="text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AE7514B"/>
    <w:multiLevelType w:val="hybridMultilevel"/>
    <w:tmpl w:val="E406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AE4FC8"/>
    <w:multiLevelType w:val="hybridMultilevel"/>
    <w:tmpl w:val="BD84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E453CC"/>
    <w:multiLevelType w:val="hybridMultilevel"/>
    <w:tmpl w:val="EE7A83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CD20F2"/>
    <w:multiLevelType w:val="hybridMultilevel"/>
    <w:tmpl w:val="361C3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31"/>
  </w:num>
  <w:num w:numId="3">
    <w:abstractNumId w:val="4"/>
  </w:num>
  <w:num w:numId="4">
    <w:abstractNumId w:val="5"/>
  </w:num>
  <w:num w:numId="5">
    <w:abstractNumId w:val="30"/>
  </w:num>
  <w:num w:numId="6">
    <w:abstractNumId w:val="15"/>
  </w:num>
  <w:num w:numId="7">
    <w:abstractNumId w:val="9"/>
  </w:num>
  <w:num w:numId="8">
    <w:abstractNumId w:val="33"/>
  </w:num>
  <w:num w:numId="9">
    <w:abstractNumId w:val="10"/>
  </w:num>
  <w:num w:numId="10">
    <w:abstractNumId w:val="14"/>
  </w:num>
  <w:num w:numId="11">
    <w:abstractNumId w:val="18"/>
  </w:num>
  <w:num w:numId="12">
    <w:abstractNumId w:val="30"/>
  </w:num>
  <w:num w:numId="13">
    <w:abstractNumId w:val="26"/>
  </w:num>
  <w:num w:numId="14">
    <w:abstractNumId w:val="6"/>
  </w:num>
  <w:num w:numId="15">
    <w:abstractNumId w:val="35"/>
  </w:num>
  <w:num w:numId="16">
    <w:abstractNumId w:val="23"/>
  </w:num>
  <w:num w:numId="17">
    <w:abstractNumId w:val="2"/>
  </w:num>
  <w:num w:numId="18">
    <w:abstractNumId w:val="22"/>
  </w:num>
  <w:num w:numId="19">
    <w:abstractNumId w:val="8"/>
  </w:num>
  <w:num w:numId="20">
    <w:abstractNumId w:val="34"/>
  </w:num>
  <w:num w:numId="21">
    <w:abstractNumId w:val="12"/>
  </w:num>
  <w:num w:numId="22">
    <w:abstractNumId w:val="20"/>
  </w:num>
  <w:num w:numId="23">
    <w:abstractNumId w:val="32"/>
  </w:num>
  <w:num w:numId="24">
    <w:abstractNumId w:val="15"/>
  </w:num>
  <w:num w:numId="25">
    <w:abstractNumId w:val="30"/>
  </w:num>
  <w:num w:numId="26">
    <w:abstractNumId w:val="30"/>
  </w:num>
  <w:num w:numId="27">
    <w:abstractNumId w:val="30"/>
  </w:num>
  <w:num w:numId="28">
    <w:abstractNumId w:val="30"/>
  </w:num>
  <w:num w:numId="29">
    <w:abstractNumId w:val="15"/>
  </w:num>
  <w:num w:numId="30">
    <w:abstractNumId w:val="15"/>
  </w:num>
  <w:num w:numId="31">
    <w:abstractNumId w:val="15"/>
  </w:num>
  <w:num w:numId="32">
    <w:abstractNumId w:val="15"/>
  </w:num>
  <w:num w:numId="33">
    <w:abstractNumId w:val="15"/>
  </w:num>
  <w:num w:numId="34">
    <w:abstractNumId w:val="30"/>
  </w:num>
  <w:num w:numId="35">
    <w:abstractNumId w:val="30"/>
  </w:num>
  <w:num w:numId="36">
    <w:abstractNumId w:val="37"/>
  </w:num>
  <w:num w:numId="37">
    <w:abstractNumId w:val="1"/>
  </w:num>
  <w:num w:numId="38">
    <w:abstractNumId w:val="0"/>
  </w:num>
  <w:num w:numId="39">
    <w:abstractNumId w:val="36"/>
  </w:num>
  <w:num w:numId="40">
    <w:abstractNumId w:val="13"/>
  </w:num>
  <w:num w:numId="41">
    <w:abstractNumId w:val="21"/>
  </w:num>
  <w:num w:numId="42">
    <w:abstractNumId w:val="29"/>
  </w:num>
  <w:num w:numId="43">
    <w:abstractNumId w:val="3"/>
  </w:num>
  <w:num w:numId="44">
    <w:abstractNumId w:val="28"/>
  </w:num>
  <w:num w:numId="45">
    <w:abstractNumId w:val="30"/>
  </w:num>
  <w:num w:numId="46">
    <w:abstractNumId w:val="30"/>
  </w:num>
  <w:num w:numId="47">
    <w:abstractNumId w:val="30"/>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num>
  <w:num w:numId="50">
    <w:abstractNumId w:val="25"/>
  </w:num>
  <w:num w:numId="51">
    <w:abstractNumId w:val="30"/>
  </w:num>
  <w:num w:numId="52">
    <w:abstractNumId w:val="16"/>
  </w:num>
  <w:num w:numId="53">
    <w:abstractNumId w:val="24"/>
  </w:num>
  <w:num w:numId="54">
    <w:abstractNumId w:val="17"/>
  </w:num>
  <w:num w:numId="55">
    <w:abstractNumId w:val="19"/>
  </w:num>
  <w:num w:numId="56">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MwMTE3Njc2MzYwNDVW0lEKTi0uzszPAykwrAUA1HwePCwAAAA="/>
    <w:docVar w:name="dgnword-docGUID" w:val="{5F7EBFE7-45F3-4C71-84E2-555E59E8FD8F}"/>
    <w:docVar w:name="dgnword-eventsink" w:val="75130192"/>
  </w:docVars>
  <w:rsids>
    <w:rsidRoot w:val="00A65BD5"/>
    <w:rsid w:val="00014790"/>
    <w:rsid w:val="0001709F"/>
    <w:rsid w:val="0003601D"/>
    <w:rsid w:val="00040404"/>
    <w:rsid w:val="0004056A"/>
    <w:rsid w:val="000521E5"/>
    <w:rsid w:val="000613DF"/>
    <w:rsid w:val="0007079A"/>
    <w:rsid w:val="00087C7F"/>
    <w:rsid w:val="000942F4"/>
    <w:rsid w:val="000A1AAC"/>
    <w:rsid w:val="000A378E"/>
    <w:rsid w:val="000B06CD"/>
    <w:rsid w:val="000B7D6D"/>
    <w:rsid w:val="000C41F6"/>
    <w:rsid w:val="000D726D"/>
    <w:rsid w:val="000D782C"/>
    <w:rsid w:val="000E6330"/>
    <w:rsid w:val="00107714"/>
    <w:rsid w:val="00115BC3"/>
    <w:rsid w:val="00127294"/>
    <w:rsid w:val="001418CD"/>
    <w:rsid w:val="00153F61"/>
    <w:rsid w:val="0015482F"/>
    <w:rsid w:val="0016007C"/>
    <w:rsid w:val="00162654"/>
    <w:rsid w:val="00177089"/>
    <w:rsid w:val="00183A1A"/>
    <w:rsid w:val="00184DBB"/>
    <w:rsid w:val="001902E3"/>
    <w:rsid w:val="001943BF"/>
    <w:rsid w:val="001B1781"/>
    <w:rsid w:val="001C34A3"/>
    <w:rsid w:val="001C4C57"/>
    <w:rsid w:val="001E2F8F"/>
    <w:rsid w:val="00203599"/>
    <w:rsid w:val="00204263"/>
    <w:rsid w:val="002044CF"/>
    <w:rsid w:val="00204AF0"/>
    <w:rsid w:val="002148E3"/>
    <w:rsid w:val="00227538"/>
    <w:rsid w:val="00234746"/>
    <w:rsid w:val="002378AF"/>
    <w:rsid w:val="00245B98"/>
    <w:rsid w:val="00246B18"/>
    <w:rsid w:val="002479BE"/>
    <w:rsid w:val="00250732"/>
    <w:rsid w:val="0026093F"/>
    <w:rsid w:val="0028114C"/>
    <w:rsid w:val="00291A31"/>
    <w:rsid w:val="00291D0A"/>
    <w:rsid w:val="00297877"/>
    <w:rsid w:val="002A115E"/>
    <w:rsid w:val="002C30C2"/>
    <w:rsid w:val="002C6626"/>
    <w:rsid w:val="002D5074"/>
    <w:rsid w:val="00300814"/>
    <w:rsid w:val="00302EDA"/>
    <w:rsid w:val="00307EAB"/>
    <w:rsid w:val="00320C8D"/>
    <w:rsid w:val="0032545C"/>
    <w:rsid w:val="00333B09"/>
    <w:rsid w:val="00335A26"/>
    <w:rsid w:val="00335FC1"/>
    <w:rsid w:val="00340F4C"/>
    <w:rsid w:val="00362A90"/>
    <w:rsid w:val="0036429B"/>
    <w:rsid w:val="00365081"/>
    <w:rsid w:val="00370695"/>
    <w:rsid w:val="003728A6"/>
    <w:rsid w:val="00373BBC"/>
    <w:rsid w:val="00383AB7"/>
    <w:rsid w:val="00383F0E"/>
    <w:rsid w:val="00390570"/>
    <w:rsid w:val="00395C1F"/>
    <w:rsid w:val="00396079"/>
    <w:rsid w:val="003A10D8"/>
    <w:rsid w:val="003A1F3B"/>
    <w:rsid w:val="003A46F7"/>
    <w:rsid w:val="003B2A34"/>
    <w:rsid w:val="003B5F5A"/>
    <w:rsid w:val="003B7A55"/>
    <w:rsid w:val="003D1737"/>
    <w:rsid w:val="003D3E21"/>
    <w:rsid w:val="003D6401"/>
    <w:rsid w:val="003D7F8D"/>
    <w:rsid w:val="003E70DA"/>
    <w:rsid w:val="00402D0B"/>
    <w:rsid w:val="004073DA"/>
    <w:rsid w:val="004076FD"/>
    <w:rsid w:val="00410A0D"/>
    <w:rsid w:val="00424292"/>
    <w:rsid w:val="00425FE4"/>
    <w:rsid w:val="00427F85"/>
    <w:rsid w:val="0043706C"/>
    <w:rsid w:val="00437218"/>
    <w:rsid w:val="00451F10"/>
    <w:rsid w:val="00452DF1"/>
    <w:rsid w:val="00453E17"/>
    <w:rsid w:val="00454965"/>
    <w:rsid w:val="00455551"/>
    <w:rsid w:val="00463593"/>
    <w:rsid w:val="00470EEC"/>
    <w:rsid w:val="00472A90"/>
    <w:rsid w:val="00493BDE"/>
    <w:rsid w:val="004941A1"/>
    <w:rsid w:val="004A6728"/>
    <w:rsid w:val="004A7A14"/>
    <w:rsid w:val="004A7B46"/>
    <w:rsid w:val="004C09F2"/>
    <w:rsid w:val="004C6840"/>
    <w:rsid w:val="004D0D1D"/>
    <w:rsid w:val="004E0418"/>
    <w:rsid w:val="004E4F44"/>
    <w:rsid w:val="00507BF3"/>
    <w:rsid w:val="00520099"/>
    <w:rsid w:val="00521C25"/>
    <w:rsid w:val="0054156B"/>
    <w:rsid w:val="00582B63"/>
    <w:rsid w:val="005844D0"/>
    <w:rsid w:val="00596B63"/>
    <w:rsid w:val="005A61C0"/>
    <w:rsid w:val="005B4A98"/>
    <w:rsid w:val="005B5964"/>
    <w:rsid w:val="005C6CC3"/>
    <w:rsid w:val="005C77C0"/>
    <w:rsid w:val="005D7144"/>
    <w:rsid w:val="005E48FD"/>
    <w:rsid w:val="005E71F3"/>
    <w:rsid w:val="005E7DB4"/>
    <w:rsid w:val="005F492E"/>
    <w:rsid w:val="00605758"/>
    <w:rsid w:val="00632864"/>
    <w:rsid w:val="00643728"/>
    <w:rsid w:val="006445C6"/>
    <w:rsid w:val="006507FB"/>
    <w:rsid w:val="006572F3"/>
    <w:rsid w:val="006709BB"/>
    <w:rsid w:val="00684BCF"/>
    <w:rsid w:val="0069666C"/>
    <w:rsid w:val="006A6A77"/>
    <w:rsid w:val="006A6CCC"/>
    <w:rsid w:val="006B7596"/>
    <w:rsid w:val="006C76A2"/>
    <w:rsid w:val="006D1B77"/>
    <w:rsid w:val="006D3433"/>
    <w:rsid w:val="006D7199"/>
    <w:rsid w:val="006E0A14"/>
    <w:rsid w:val="006E24E6"/>
    <w:rsid w:val="006E412F"/>
    <w:rsid w:val="006E7499"/>
    <w:rsid w:val="006F6240"/>
    <w:rsid w:val="006F62F8"/>
    <w:rsid w:val="00713B34"/>
    <w:rsid w:val="00717254"/>
    <w:rsid w:val="007259A0"/>
    <w:rsid w:val="00733D8F"/>
    <w:rsid w:val="00736421"/>
    <w:rsid w:val="00744EF4"/>
    <w:rsid w:val="00773484"/>
    <w:rsid w:val="00775634"/>
    <w:rsid w:val="00777C6E"/>
    <w:rsid w:val="007823B2"/>
    <w:rsid w:val="007860C0"/>
    <w:rsid w:val="00794235"/>
    <w:rsid w:val="0079496C"/>
    <w:rsid w:val="007A72A3"/>
    <w:rsid w:val="007B0BBB"/>
    <w:rsid w:val="007B3F58"/>
    <w:rsid w:val="007B7BC8"/>
    <w:rsid w:val="007C03E3"/>
    <w:rsid w:val="007D0E1B"/>
    <w:rsid w:val="007F60E4"/>
    <w:rsid w:val="0080336D"/>
    <w:rsid w:val="00806DDF"/>
    <w:rsid w:val="008101B7"/>
    <w:rsid w:val="008132D0"/>
    <w:rsid w:val="00824CD4"/>
    <w:rsid w:val="00831DDF"/>
    <w:rsid w:val="00845912"/>
    <w:rsid w:val="00845E86"/>
    <w:rsid w:val="0085586D"/>
    <w:rsid w:val="008562C0"/>
    <w:rsid w:val="0085692A"/>
    <w:rsid w:val="00864BAF"/>
    <w:rsid w:val="0088793A"/>
    <w:rsid w:val="00897B7D"/>
    <w:rsid w:val="008A1ADE"/>
    <w:rsid w:val="008A57D6"/>
    <w:rsid w:val="008A6B8A"/>
    <w:rsid w:val="008B1D7D"/>
    <w:rsid w:val="008B4A0E"/>
    <w:rsid w:val="008C085D"/>
    <w:rsid w:val="008C6D67"/>
    <w:rsid w:val="008F1BE4"/>
    <w:rsid w:val="00912B9E"/>
    <w:rsid w:val="00917422"/>
    <w:rsid w:val="009211F7"/>
    <w:rsid w:val="0092416B"/>
    <w:rsid w:val="009245D5"/>
    <w:rsid w:val="00927F69"/>
    <w:rsid w:val="009524AA"/>
    <w:rsid w:val="0096092A"/>
    <w:rsid w:val="00963EA2"/>
    <w:rsid w:val="00964D40"/>
    <w:rsid w:val="00965D45"/>
    <w:rsid w:val="00966780"/>
    <w:rsid w:val="00970350"/>
    <w:rsid w:val="0097290B"/>
    <w:rsid w:val="00974467"/>
    <w:rsid w:val="00981460"/>
    <w:rsid w:val="00994AEE"/>
    <w:rsid w:val="009C246A"/>
    <w:rsid w:val="009C5A99"/>
    <w:rsid w:val="009D5AFE"/>
    <w:rsid w:val="009D739E"/>
    <w:rsid w:val="009E19AE"/>
    <w:rsid w:val="009F05A5"/>
    <w:rsid w:val="009F4968"/>
    <w:rsid w:val="009F6283"/>
    <w:rsid w:val="00A1615F"/>
    <w:rsid w:val="00A20BF0"/>
    <w:rsid w:val="00A31942"/>
    <w:rsid w:val="00A367E4"/>
    <w:rsid w:val="00A3773B"/>
    <w:rsid w:val="00A37E7D"/>
    <w:rsid w:val="00A433FA"/>
    <w:rsid w:val="00A44140"/>
    <w:rsid w:val="00A4782E"/>
    <w:rsid w:val="00A50FE6"/>
    <w:rsid w:val="00A65BD5"/>
    <w:rsid w:val="00A71013"/>
    <w:rsid w:val="00A929F3"/>
    <w:rsid w:val="00A97E37"/>
    <w:rsid w:val="00AA6752"/>
    <w:rsid w:val="00AB4B27"/>
    <w:rsid w:val="00AB63EC"/>
    <w:rsid w:val="00AE34BF"/>
    <w:rsid w:val="00AE3CBA"/>
    <w:rsid w:val="00B162EB"/>
    <w:rsid w:val="00B20FB0"/>
    <w:rsid w:val="00B33DA7"/>
    <w:rsid w:val="00B3786C"/>
    <w:rsid w:val="00B435A7"/>
    <w:rsid w:val="00B54C8A"/>
    <w:rsid w:val="00B603B4"/>
    <w:rsid w:val="00B67297"/>
    <w:rsid w:val="00B71665"/>
    <w:rsid w:val="00B7562B"/>
    <w:rsid w:val="00B84923"/>
    <w:rsid w:val="00B918A7"/>
    <w:rsid w:val="00B9392A"/>
    <w:rsid w:val="00BA502A"/>
    <w:rsid w:val="00BB136D"/>
    <w:rsid w:val="00BB25AA"/>
    <w:rsid w:val="00BC3D5F"/>
    <w:rsid w:val="00BD1E89"/>
    <w:rsid w:val="00BE7127"/>
    <w:rsid w:val="00BF333A"/>
    <w:rsid w:val="00C02347"/>
    <w:rsid w:val="00C223FB"/>
    <w:rsid w:val="00C373D3"/>
    <w:rsid w:val="00C4018E"/>
    <w:rsid w:val="00C52FCC"/>
    <w:rsid w:val="00C55C81"/>
    <w:rsid w:val="00C56F7B"/>
    <w:rsid w:val="00C601A6"/>
    <w:rsid w:val="00C602B2"/>
    <w:rsid w:val="00C63B3D"/>
    <w:rsid w:val="00C666ED"/>
    <w:rsid w:val="00C7108B"/>
    <w:rsid w:val="00C71FDE"/>
    <w:rsid w:val="00C9612A"/>
    <w:rsid w:val="00CA4CDD"/>
    <w:rsid w:val="00CB3ECD"/>
    <w:rsid w:val="00CC0B25"/>
    <w:rsid w:val="00CC3314"/>
    <w:rsid w:val="00CD0D59"/>
    <w:rsid w:val="00CE1042"/>
    <w:rsid w:val="00CE17DE"/>
    <w:rsid w:val="00CE4772"/>
    <w:rsid w:val="00CF1E6A"/>
    <w:rsid w:val="00D00099"/>
    <w:rsid w:val="00D04BE9"/>
    <w:rsid w:val="00D15EA8"/>
    <w:rsid w:val="00D235E2"/>
    <w:rsid w:val="00D3649F"/>
    <w:rsid w:val="00D415FF"/>
    <w:rsid w:val="00D42DA7"/>
    <w:rsid w:val="00D43767"/>
    <w:rsid w:val="00D44A86"/>
    <w:rsid w:val="00D50CA1"/>
    <w:rsid w:val="00D66CF4"/>
    <w:rsid w:val="00D704E3"/>
    <w:rsid w:val="00D7201F"/>
    <w:rsid w:val="00D7730F"/>
    <w:rsid w:val="00D83274"/>
    <w:rsid w:val="00D84185"/>
    <w:rsid w:val="00D8537F"/>
    <w:rsid w:val="00D874D6"/>
    <w:rsid w:val="00D923C3"/>
    <w:rsid w:val="00DA1E9F"/>
    <w:rsid w:val="00DA45E4"/>
    <w:rsid w:val="00DA5F9E"/>
    <w:rsid w:val="00DA700E"/>
    <w:rsid w:val="00DC7BC5"/>
    <w:rsid w:val="00DD2F80"/>
    <w:rsid w:val="00E109F2"/>
    <w:rsid w:val="00E11369"/>
    <w:rsid w:val="00E173A0"/>
    <w:rsid w:val="00E331DE"/>
    <w:rsid w:val="00E35831"/>
    <w:rsid w:val="00E438DD"/>
    <w:rsid w:val="00E551F1"/>
    <w:rsid w:val="00E5787F"/>
    <w:rsid w:val="00E61A19"/>
    <w:rsid w:val="00E722DC"/>
    <w:rsid w:val="00E7793C"/>
    <w:rsid w:val="00E806A9"/>
    <w:rsid w:val="00E83449"/>
    <w:rsid w:val="00E90475"/>
    <w:rsid w:val="00EA0768"/>
    <w:rsid w:val="00EA25AD"/>
    <w:rsid w:val="00EC043D"/>
    <w:rsid w:val="00EC1BEF"/>
    <w:rsid w:val="00ED05E7"/>
    <w:rsid w:val="00ED3898"/>
    <w:rsid w:val="00EE43B2"/>
    <w:rsid w:val="00EE5B74"/>
    <w:rsid w:val="00EF3730"/>
    <w:rsid w:val="00EF3E19"/>
    <w:rsid w:val="00EF45C6"/>
    <w:rsid w:val="00EF46CC"/>
    <w:rsid w:val="00F006FD"/>
    <w:rsid w:val="00F01CE3"/>
    <w:rsid w:val="00F06AE9"/>
    <w:rsid w:val="00F071B8"/>
    <w:rsid w:val="00F11B50"/>
    <w:rsid w:val="00F16477"/>
    <w:rsid w:val="00F35D9B"/>
    <w:rsid w:val="00F47A68"/>
    <w:rsid w:val="00F503DA"/>
    <w:rsid w:val="00F52113"/>
    <w:rsid w:val="00F541F4"/>
    <w:rsid w:val="00F70B08"/>
    <w:rsid w:val="00F71C12"/>
    <w:rsid w:val="00F76142"/>
    <w:rsid w:val="00F84F2B"/>
    <w:rsid w:val="00FA1622"/>
    <w:rsid w:val="00FA3A24"/>
    <w:rsid w:val="00FA603D"/>
    <w:rsid w:val="00FB0EE9"/>
    <w:rsid w:val="00FB761F"/>
    <w:rsid w:val="00FC4CD7"/>
    <w:rsid w:val="00FC6A7B"/>
    <w:rsid w:val="00FC79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5:docId w15:val="{4A6720E1-5B19-46B1-9A98-EE34B7AD5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8"/>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8"/>
      </w:numPr>
      <w:spacing w:after="60" w:line="240" w:lineRule="auto"/>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8"/>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8"/>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3"/>
      </w:numPr>
      <w:spacing w:before="120"/>
    </w:pPr>
  </w:style>
  <w:style w:type="paragraph" w:styleId="ListBullet2">
    <w:name w:val="List Bullet 2"/>
    <w:basedOn w:val="Normal"/>
    <w:link w:val="ListBullet2Char"/>
    <w:qFormat/>
    <w:rsid w:val="00ED05E7"/>
    <w:pPr>
      <w:numPr>
        <w:ilvl w:val="1"/>
        <w:numId w:val="33"/>
      </w:numPr>
      <w:spacing w:before="120"/>
      <w:ind w:left="1080" w:hanging="360"/>
    </w:pPr>
  </w:style>
  <w:style w:type="paragraph" w:styleId="ListBullet3">
    <w:name w:val="List Bullet 3"/>
    <w:basedOn w:val="Normal"/>
    <w:qFormat/>
    <w:rsid w:val="00335A26"/>
    <w:pPr>
      <w:numPr>
        <w:ilvl w:val="2"/>
        <w:numId w:val="33"/>
      </w:numPr>
      <w:spacing w:before="120"/>
    </w:pPr>
  </w:style>
  <w:style w:type="paragraph" w:styleId="ListBullet4">
    <w:name w:val="List Bullet 4"/>
    <w:basedOn w:val="Normal"/>
    <w:qFormat/>
    <w:rsid w:val="00335A26"/>
    <w:pPr>
      <w:numPr>
        <w:ilvl w:val="3"/>
        <w:numId w:val="33"/>
      </w:numPr>
      <w:spacing w:before="120"/>
    </w:pPr>
  </w:style>
  <w:style w:type="paragraph" w:styleId="ListBullet5">
    <w:name w:val="List Bullet 5"/>
    <w:basedOn w:val="Normal"/>
    <w:qFormat/>
    <w:rsid w:val="00335A26"/>
    <w:pPr>
      <w:numPr>
        <w:ilvl w:val="4"/>
        <w:numId w:val="33"/>
      </w:numPr>
      <w:spacing w:before="120"/>
    </w:pPr>
  </w:style>
  <w:style w:type="numbering" w:customStyle="1" w:styleId="AgralyticaBullets">
    <w:name w:val="Agralytica Bullets"/>
    <w:uiPriority w:val="99"/>
    <w:rsid w:val="00335A26"/>
    <w:pPr>
      <w:numPr>
        <w:numId w:val="6"/>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 w:type="character" w:styleId="PlaceholderText">
    <w:name w:val="Placeholder Text"/>
    <w:basedOn w:val="DefaultParagraphFont"/>
    <w:uiPriority w:val="99"/>
    <w:semiHidden/>
    <w:rsid w:val="00453E17"/>
    <w:rPr>
      <w:color w:val="808080"/>
    </w:rPr>
  </w:style>
  <w:style w:type="paragraph" w:customStyle="1" w:styleId="Default">
    <w:name w:val="Default"/>
    <w:rsid w:val="00307EAB"/>
    <w:pPr>
      <w:autoSpaceDE w:val="0"/>
      <w:autoSpaceDN w:val="0"/>
      <w:adjustRightInd w:val="0"/>
      <w:spacing w:after="0" w:line="240" w:lineRule="auto"/>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053507323">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2773E525BD94C66910F990D16436E50"/>
        <w:category>
          <w:name w:val="General"/>
          <w:gallery w:val="placeholder"/>
        </w:category>
        <w:types>
          <w:type w:val="bbPlcHdr"/>
        </w:types>
        <w:behaviors>
          <w:behavior w:val="content"/>
        </w:behaviors>
        <w:guid w:val="{A38B601A-ABF7-469B-83E2-F97461DDB9EB}"/>
      </w:docPartPr>
      <w:docPartBody>
        <w:p w:rsidR="00B9313A" w:rsidRDefault="00F62C93" w:rsidP="00F62C93">
          <w:pPr>
            <w:pStyle w:val="A2773E525BD94C66910F990D16436E50"/>
          </w:pPr>
          <w:r w:rsidRPr="00610A0A">
            <w:rPr>
              <w:rStyle w:val="PlaceholderText"/>
              <w:rFonts w:eastAsia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Yu Mincho">
    <w:altName w:val="游明朝"/>
    <w:panose1 w:val="00000000000000000000"/>
    <w:charset w:val="80"/>
    <w:family w:val="roman"/>
    <w:notTrueType/>
    <w:pitch w:val="default"/>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4FB"/>
    <w:rsid w:val="0000624F"/>
    <w:rsid w:val="001361B7"/>
    <w:rsid w:val="00217F30"/>
    <w:rsid w:val="00397AD0"/>
    <w:rsid w:val="003D4D45"/>
    <w:rsid w:val="003F7637"/>
    <w:rsid w:val="00411305"/>
    <w:rsid w:val="00480F73"/>
    <w:rsid w:val="00542414"/>
    <w:rsid w:val="005C3478"/>
    <w:rsid w:val="005E715A"/>
    <w:rsid w:val="0069673E"/>
    <w:rsid w:val="007815BC"/>
    <w:rsid w:val="007C74FB"/>
    <w:rsid w:val="008D1848"/>
    <w:rsid w:val="00910E3C"/>
    <w:rsid w:val="009B0471"/>
    <w:rsid w:val="00A05891"/>
    <w:rsid w:val="00A22B08"/>
    <w:rsid w:val="00A31684"/>
    <w:rsid w:val="00A6103A"/>
    <w:rsid w:val="00A724B3"/>
    <w:rsid w:val="00AD426C"/>
    <w:rsid w:val="00B47813"/>
    <w:rsid w:val="00B9313A"/>
    <w:rsid w:val="00C548E6"/>
    <w:rsid w:val="00CB307E"/>
    <w:rsid w:val="00D012E2"/>
    <w:rsid w:val="00D51D7B"/>
    <w:rsid w:val="00D6289F"/>
    <w:rsid w:val="00DB61D4"/>
    <w:rsid w:val="00DD0B2D"/>
    <w:rsid w:val="00F106B3"/>
    <w:rsid w:val="00F623C6"/>
    <w:rsid w:val="00F62C93"/>
    <w:rsid w:val="00F91E53"/>
    <w:rsid w:val="00F967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2C93"/>
    <w:rPr>
      <w:color w:val="808080"/>
    </w:rPr>
  </w:style>
  <w:style w:type="paragraph" w:customStyle="1" w:styleId="36E267293858422181BD74CF0684131B">
    <w:name w:val="36E267293858422181BD74CF0684131B"/>
    <w:rsid w:val="007C74FB"/>
  </w:style>
  <w:style w:type="paragraph" w:customStyle="1" w:styleId="EEBEB7E4DF084E3CBA146A42AA73DC60">
    <w:name w:val="EEBEB7E4DF084E3CBA146A42AA73DC60"/>
    <w:rsid w:val="007C74FB"/>
  </w:style>
  <w:style w:type="paragraph" w:customStyle="1" w:styleId="A6C6F38A1E2949269417A50C87D170D2">
    <w:name w:val="A6C6F38A1E2949269417A50C87D170D2"/>
    <w:rsid w:val="007C74FB"/>
  </w:style>
  <w:style w:type="paragraph" w:customStyle="1" w:styleId="733A14C259B64538B73273204EA2AD25">
    <w:name w:val="733A14C259B64538B73273204EA2AD25"/>
    <w:rsid w:val="008D1848"/>
  </w:style>
  <w:style w:type="paragraph" w:customStyle="1" w:styleId="D2E73DF7EA834748B5CAB510CBC18435">
    <w:name w:val="D2E73DF7EA834748B5CAB510CBC18435"/>
    <w:rsid w:val="00D6289F"/>
  </w:style>
  <w:style w:type="paragraph" w:customStyle="1" w:styleId="A417DEF207E4418C885FCD407FFA04AD">
    <w:name w:val="A417DEF207E4418C885FCD407FFA04AD"/>
    <w:rsid w:val="00F91E53"/>
  </w:style>
  <w:style w:type="paragraph" w:customStyle="1" w:styleId="DF09DC0052CD45F5B3C48149D950DF82">
    <w:name w:val="DF09DC0052CD45F5B3C48149D950DF82"/>
    <w:rsid w:val="00F91E53"/>
  </w:style>
  <w:style w:type="paragraph" w:customStyle="1" w:styleId="82E2B1EF7BA3CA4A8CA608C5D68A0B23">
    <w:name w:val="82E2B1EF7BA3CA4A8CA608C5D68A0B23"/>
    <w:rsid w:val="00A22B08"/>
    <w:pPr>
      <w:spacing w:after="0" w:line="240" w:lineRule="auto"/>
    </w:pPr>
    <w:rPr>
      <w:sz w:val="24"/>
      <w:szCs w:val="24"/>
      <w:lang w:eastAsia="ja-JP"/>
    </w:rPr>
  </w:style>
  <w:style w:type="paragraph" w:customStyle="1" w:styleId="A2773E525BD94C66910F990D16436E50">
    <w:name w:val="A2773E525BD94C66910F990D16436E50"/>
    <w:rsid w:val="00F62C93"/>
    <w:pPr>
      <w:spacing w:after="0" w:line="288" w:lineRule="auto"/>
    </w:pPr>
    <w:rPr>
      <w:rFonts w:ascii="Trebuchet MS" w:eastAsia="Times New Roman" w:hAnsi="Trebuchet MS" w:cs="Arial"/>
      <w:bCs/>
      <w:kern w:val="32"/>
      <w:sz w:val="18"/>
      <w:szCs w:val="3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4637D-510D-49ED-9774-DCA7D16B4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6</Pages>
  <Words>1556</Words>
  <Characters>8873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Zeik</dc:creator>
  <cp:lastModifiedBy>Thornton, Kim</cp:lastModifiedBy>
  <cp:revision>11</cp:revision>
  <cp:lastPrinted>2014-10-17T12:34:00Z</cp:lastPrinted>
  <dcterms:created xsi:type="dcterms:W3CDTF">2018-03-15T18:51:00Z</dcterms:created>
  <dcterms:modified xsi:type="dcterms:W3CDTF">2018-11-28T16:56:00Z</dcterms:modified>
</cp:coreProperties>
</file>