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4217C0" w14:textId="77777777" w:rsidR="00C25C84" w:rsidRPr="00C25C84" w:rsidRDefault="00C25C84" w:rsidP="00C25C84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187996543"/>
      <w:commentRangeStart w:id="1"/>
      <w:commentRangeStart w:id="2"/>
      <w:r w:rsidRPr="00C25C84">
        <w:rPr>
          <w:rFonts w:ascii="Times New Roman" w:hAnsi="Times New Roman" w:cs="Times New Roman"/>
          <w:b/>
          <w:bCs/>
          <w:sz w:val="24"/>
          <w:szCs w:val="24"/>
        </w:rPr>
        <w:t>Table 2.</w:t>
      </w:r>
      <w:r w:rsidRPr="00C25C84">
        <w:rPr>
          <w:rFonts w:ascii="Times New Roman" w:hAnsi="Times New Roman" w:cs="Times New Roman"/>
          <w:sz w:val="24"/>
          <w:szCs w:val="24"/>
        </w:rPr>
        <w:t xml:space="preserve"> </w:t>
      </w:r>
      <w:commentRangeEnd w:id="1"/>
      <w:r w:rsidRPr="00C25C84">
        <w:rPr>
          <w:rStyle w:val="CommentReference"/>
          <w:rFonts w:ascii="Times New Roman" w:hAnsi="Times New Roman" w:cs="Times New Roman"/>
          <w:sz w:val="24"/>
          <w:szCs w:val="24"/>
        </w:rPr>
        <w:commentReference w:id="1"/>
      </w:r>
      <w:commentRangeEnd w:id="2"/>
      <w:r w:rsidRPr="00C25C84">
        <w:rPr>
          <w:rStyle w:val="CommentReference"/>
          <w:rFonts w:ascii="Times New Roman" w:hAnsi="Times New Roman" w:cs="Times New Roman"/>
          <w:sz w:val="24"/>
          <w:szCs w:val="24"/>
        </w:rPr>
        <w:commentReference w:id="2"/>
      </w:r>
      <w:r w:rsidRPr="00C25C84">
        <w:rPr>
          <w:rStyle w:val="CommentReference"/>
          <w:rFonts w:ascii="Times New Roman" w:hAnsi="Times New Roman" w:cs="Times New Roman"/>
          <w:sz w:val="24"/>
          <w:szCs w:val="24"/>
        </w:rPr>
        <w:t>Summary</w:t>
      </w:r>
      <w:r w:rsidRPr="00C25C84">
        <w:rPr>
          <w:rFonts w:ascii="Times New Roman" w:hAnsi="Times New Roman" w:cs="Times New Roman"/>
          <w:sz w:val="24"/>
          <w:szCs w:val="24"/>
        </w:rPr>
        <w:t xml:space="preserve"> of soybean aphid genotypes of aphids collected in Iowa fields from 2021-2023 independent of pyrethroid application</w:t>
      </w:r>
    </w:p>
    <w:tbl>
      <w:tblPr>
        <w:tblStyle w:val="TableGrid"/>
        <w:tblW w:w="12360" w:type="dxa"/>
        <w:tblInd w:w="-30" w:type="dxa"/>
        <w:tblLayout w:type="fixed"/>
        <w:tblLook w:val="04A0" w:firstRow="1" w:lastRow="0" w:firstColumn="1" w:lastColumn="0" w:noHBand="0" w:noVBand="1"/>
      </w:tblPr>
      <w:tblGrid>
        <w:gridCol w:w="1200"/>
        <w:gridCol w:w="690"/>
        <w:gridCol w:w="990"/>
        <w:gridCol w:w="990"/>
        <w:gridCol w:w="90"/>
        <w:gridCol w:w="1170"/>
        <w:gridCol w:w="990"/>
        <w:gridCol w:w="1170"/>
        <w:gridCol w:w="1170"/>
        <w:gridCol w:w="120"/>
        <w:gridCol w:w="690"/>
        <w:gridCol w:w="1260"/>
        <w:gridCol w:w="1080"/>
        <w:gridCol w:w="750"/>
      </w:tblGrid>
      <w:tr w:rsidR="00C25C84" w:rsidRPr="00C25C84" w14:paraId="3347E3D0" w14:textId="77777777" w:rsidTr="00F004B1">
        <w:trPr>
          <w:trHeight w:val="287"/>
        </w:trPr>
        <w:tc>
          <w:tcPr>
            <w:tcW w:w="39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95E131" w14:textId="77777777" w:rsidR="00C25C84" w:rsidRPr="00C25C84" w:rsidRDefault="00C25C84" w:rsidP="002B3C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ECD05F" w14:textId="77777777" w:rsidR="00C25C84" w:rsidRPr="00C25C84" w:rsidRDefault="00C25C84" w:rsidP="002B3C1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9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028F80" w14:textId="77777777" w:rsidR="00C25C84" w:rsidRPr="00C25C84" w:rsidRDefault="00C25C84" w:rsidP="002B3C1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C25C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Prior Observations</w:t>
            </w:r>
            <w:r w:rsidRPr="00C25C84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7</w:t>
            </w:r>
          </w:p>
        </w:tc>
      </w:tr>
      <w:tr w:rsidR="00C25C84" w:rsidRPr="00C25C84" w14:paraId="26E3E8E1" w14:textId="77777777" w:rsidTr="00F004B1">
        <w:trPr>
          <w:trHeight w:val="144"/>
        </w:trPr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7FB72E2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4733D84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40BBCA1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15057DD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24777ED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</w:pPr>
            <w:r w:rsidRPr="00C25C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Amino acids</w:t>
            </w:r>
            <w:r w:rsidRPr="00C25C84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AD0933F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EAD8AB0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AE619E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25C84" w:rsidRPr="00C25C84" w14:paraId="6D577B4F" w14:textId="77777777" w:rsidTr="00F004B1">
        <w:trPr>
          <w:trHeight w:val="144"/>
        </w:trPr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69CA98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</w:pPr>
            <w:r w:rsidRPr="00C25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Variant</w:t>
            </w:r>
            <w:r w:rsidRPr="00C25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8DEE4D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</w:pPr>
            <w:r w:rsidRPr="00C25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Freq</w:t>
            </w:r>
            <w:r w:rsidRPr="00C25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FBEBF1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</w:pPr>
            <w:r w:rsidRPr="00C25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Fields</w:t>
            </w:r>
            <w:r w:rsidRPr="00C25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9772F1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</w:pPr>
            <w:r w:rsidRPr="00C25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918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213ABA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</w:pPr>
            <w:r w:rsidRPr="00C25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918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D6CDBC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</w:pPr>
            <w:r w:rsidRPr="00C25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925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9F68CF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</w:pPr>
            <w:r w:rsidRPr="00C25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1014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8499ED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</w:pPr>
            <w:r w:rsidRPr="00C25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RR</w:t>
            </w:r>
            <w:r w:rsidRPr="00C25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11F2F0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Soybean aphid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A1B2DD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Other aphids</w:t>
            </w:r>
          </w:p>
        </w:tc>
      </w:tr>
      <w:tr w:rsidR="00C25C84" w:rsidRPr="00C25C84" w14:paraId="65F797A1" w14:textId="77777777" w:rsidTr="00F004B1">
        <w:trPr>
          <w:trHeight w:val="144"/>
        </w:trPr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0227A49" w14:textId="77777777" w:rsidR="00C25C84" w:rsidRPr="00F004B1" w:rsidRDefault="00C25C84" w:rsidP="002B3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004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Wild Type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5BA34A2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25C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3821D31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1A6C1B0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MM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5612B18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MM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BBF0D5D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LL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B7073DD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LL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419BF47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ACBC00A" w14:textId="77777777" w:rsidR="00C25C84" w:rsidRPr="00F004B1" w:rsidRDefault="00C25C84" w:rsidP="002B3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004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Giordano </w:t>
            </w:r>
            <w:r w:rsidRPr="00F004B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et al. </w:t>
            </w:r>
            <w:r w:rsidRPr="00F004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9310C8" w14:textId="77777777" w:rsidR="00C25C84" w:rsidRPr="00F004B1" w:rsidRDefault="00C25C84" w:rsidP="002B3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004B1">
              <w:rPr>
                <w:rFonts w:ascii="Times New Roman" w:eastAsia="Times New Roman" w:hAnsi="Times New Roman" w:cs="Times New Roman"/>
                <w:sz w:val="16"/>
                <w:szCs w:val="16"/>
              </w:rPr>
              <w:t>N/A</w:t>
            </w:r>
          </w:p>
        </w:tc>
      </w:tr>
      <w:tr w:rsidR="00C25C84" w:rsidRPr="00C25C84" w14:paraId="190CCCFB" w14:textId="77777777" w:rsidTr="00F004B1">
        <w:trPr>
          <w:trHeight w:val="144"/>
        </w:trPr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680E68F" w14:textId="77777777" w:rsidR="00C25C84" w:rsidRPr="00F004B1" w:rsidRDefault="00C25C84" w:rsidP="002B3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004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susceptible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19EB70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6A32AE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1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82714F4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25C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Amino acid changes</w:t>
            </w:r>
            <w:r w:rsidRPr="00C25C84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5BA304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89AA25" w14:textId="77777777" w:rsidR="00C25C84" w:rsidRPr="00F004B1" w:rsidRDefault="00C25C84" w:rsidP="002B3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1112D" w14:textId="77777777" w:rsidR="00C25C84" w:rsidRPr="00F004B1" w:rsidRDefault="00C25C84" w:rsidP="002B3C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25C84" w:rsidRPr="00C25C84" w14:paraId="351AAC71" w14:textId="77777777" w:rsidTr="00F004B1">
        <w:trPr>
          <w:trHeight w:val="368"/>
        </w:trPr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B2086A9" w14:textId="77777777" w:rsidR="00C25C84" w:rsidRPr="00C25C84" w:rsidRDefault="00C25C84" w:rsidP="00C25C8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Resistant</w:t>
            </w:r>
            <w:r w:rsidRPr="00C25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Variant</w:t>
            </w:r>
            <w:r w:rsidRPr="00C25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DAD431" w14:textId="77777777" w:rsidR="00C25C84" w:rsidRPr="00C25C84" w:rsidRDefault="00C25C84" w:rsidP="002B3C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0B2A9F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66F1943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M918L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F28F0CA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M918I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0AA39DE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L925M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D7AD43D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L1014F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2CF2CA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6B05ED" w14:textId="77777777" w:rsidR="00C25C84" w:rsidRPr="00F004B1" w:rsidRDefault="00C25C84" w:rsidP="002B3C1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F2711" w14:textId="77777777" w:rsidR="00C25C84" w:rsidRPr="00F004B1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25C84" w:rsidRPr="00C25C84" w14:paraId="3430F732" w14:textId="77777777" w:rsidTr="00F004B1">
        <w:trPr>
          <w:trHeight w:val="368"/>
        </w:trPr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628CA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67C100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35.65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63DAE5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D13805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MM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5ECD78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MM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FD2A2A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LL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478897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4FE218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A19960" w14:textId="77777777" w:rsidR="00C25C84" w:rsidRPr="00F004B1" w:rsidRDefault="00C25C84" w:rsidP="002B3C1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04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Valmorbida </w:t>
            </w:r>
            <w:r w:rsidRPr="00F004B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et al. </w:t>
            </w:r>
            <w:r w:rsidRPr="00F004B1">
              <w:rPr>
                <w:rFonts w:ascii="Times New Roman" w:eastAsia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85A5A8" w14:textId="77777777" w:rsidR="00C25C84" w:rsidRPr="00F004B1" w:rsidRDefault="00C25C84" w:rsidP="002B3C1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04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Marshall </w:t>
            </w:r>
            <w:r w:rsidRPr="00F004B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et al</w:t>
            </w:r>
            <w:r w:rsidRPr="00F004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 2012</w:t>
            </w:r>
          </w:p>
        </w:tc>
      </w:tr>
      <w:tr w:rsidR="00C25C84" w:rsidRPr="00C25C84" w14:paraId="0CBA27BB" w14:textId="77777777" w:rsidTr="00F004B1">
        <w:trPr>
          <w:trHeight w:val="368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818D9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2E14F2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E67922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C1D270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MM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B2D84C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MM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20ABA2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653F64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3DBB7D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4E9449" w14:textId="77777777" w:rsidR="00C25C84" w:rsidRPr="00F004B1" w:rsidRDefault="00C25C84" w:rsidP="002B3C1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04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Paula </w:t>
            </w:r>
            <w:r w:rsidRPr="00F004B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et al. </w:t>
            </w:r>
            <w:r w:rsidRPr="00F004B1">
              <w:rPr>
                <w:rFonts w:ascii="Times New Roman" w:eastAsia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18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B813E" w14:textId="77777777" w:rsidR="00C25C84" w:rsidRPr="00F004B1" w:rsidRDefault="00C25C84" w:rsidP="002B3C1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04B1">
              <w:rPr>
                <w:rFonts w:ascii="Times New Roman" w:eastAsia="Times New Roman" w:hAnsi="Times New Roman" w:cs="Times New Roman"/>
                <w:sz w:val="16"/>
                <w:szCs w:val="16"/>
              </w:rPr>
              <w:t>N/A</w:t>
            </w:r>
          </w:p>
        </w:tc>
      </w:tr>
      <w:tr w:rsidR="00C25C84" w:rsidRPr="00C25C84" w14:paraId="12F18315" w14:textId="77777777" w:rsidTr="00F004B1">
        <w:trPr>
          <w:trHeight w:val="368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92DC51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1AEFCA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17.26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6DBC1F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6E3C1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MM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EC2B92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IM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504C51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8C95D1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C5D53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35.62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75104B" w14:textId="77777777" w:rsidR="00C25C84" w:rsidRPr="00F004B1" w:rsidRDefault="00C25C84" w:rsidP="002B3C1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04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Paula </w:t>
            </w:r>
            <w:r w:rsidRPr="00F004B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et al. </w:t>
            </w:r>
            <w:r w:rsidRPr="00F004B1">
              <w:rPr>
                <w:rFonts w:ascii="Times New Roman" w:eastAsia="Times New Roman" w:hAnsi="Times New Roman" w:cs="Times New Roman"/>
                <w:sz w:val="16"/>
                <w:szCs w:val="16"/>
              </w:rPr>
              <w:t>2021,</w:t>
            </w:r>
          </w:p>
          <w:p w14:paraId="78FEF099" w14:textId="77777777" w:rsidR="00C25C84" w:rsidRPr="00F004B1" w:rsidRDefault="00C25C84" w:rsidP="002B3C1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04B1">
              <w:rPr>
                <w:rFonts w:ascii="Times New Roman" w:eastAsia="Times New Roman" w:hAnsi="Times New Roman" w:cs="Times New Roman"/>
                <w:sz w:val="16"/>
                <w:szCs w:val="16"/>
              </w:rPr>
              <w:t>Valmorbida</w:t>
            </w:r>
            <w:r w:rsidRPr="00F004B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et al</w:t>
            </w:r>
            <w:r w:rsidRPr="00F004B1">
              <w:rPr>
                <w:rFonts w:ascii="Times New Roman" w:eastAsia="Times New Roman" w:hAnsi="Times New Roman" w:cs="Times New Roman"/>
                <w:sz w:val="16"/>
                <w:szCs w:val="16"/>
              </w:rPr>
              <w:t>. 2022</w:t>
            </w:r>
            <w:bookmarkStart w:id="3" w:name="_GoBack"/>
            <w:bookmarkEnd w:id="3"/>
          </w:p>
        </w:tc>
        <w:tc>
          <w:tcPr>
            <w:tcW w:w="18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11863" w14:textId="77777777" w:rsidR="00C25C84" w:rsidRPr="00F004B1" w:rsidRDefault="00C25C84" w:rsidP="002B3C1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04B1">
              <w:rPr>
                <w:rFonts w:ascii="Times New Roman" w:eastAsia="Times New Roman" w:hAnsi="Times New Roman" w:cs="Times New Roman"/>
                <w:sz w:val="16"/>
                <w:szCs w:val="16"/>
              </w:rPr>
              <w:t>N/A</w:t>
            </w:r>
          </w:p>
        </w:tc>
      </w:tr>
      <w:tr w:rsidR="00C25C84" w:rsidRPr="00C25C84" w14:paraId="637DB4FA" w14:textId="77777777" w:rsidTr="00F004B1">
        <w:trPr>
          <w:trHeight w:val="368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3E6C6F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2B3D2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8.89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493C6E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A02A31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MM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7F78A8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MM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44C396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102365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FF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A7B43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37.06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C77B33" w14:textId="77777777" w:rsidR="00C25C84" w:rsidRPr="00F004B1" w:rsidRDefault="00C25C84" w:rsidP="002B3C1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04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Valmorbida </w:t>
            </w:r>
            <w:r w:rsidRPr="00F004B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et al. </w:t>
            </w:r>
            <w:r w:rsidRPr="00F004B1">
              <w:rPr>
                <w:rFonts w:ascii="Times New Roman" w:eastAsia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18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E46C4" w14:textId="77777777" w:rsidR="00C25C84" w:rsidRPr="00F004B1" w:rsidRDefault="00C25C84" w:rsidP="002B3C1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04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Anstead </w:t>
            </w:r>
            <w:r w:rsidRPr="00F004B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et al</w:t>
            </w:r>
            <w:r w:rsidRPr="00F004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 2004</w:t>
            </w:r>
          </w:p>
        </w:tc>
      </w:tr>
      <w:tr w:rsidR="00C25C84" w:rsidRPr="00C25C84" w14:paraId="779A6736" w14:textId="77777777" w:rsidTr="00F004B1">
        <w:trPr>
          <w:trHeight w:val="368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94CAB0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30A30C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EBC66B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27E684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MM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C3224E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MM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07E7B2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507DF0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LL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C5E10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B19202" w14:textId="77777777" w:rsidR="00C25C84" w:rsidRPr="00F004B1" w:rsidRDefault="00C25C84" w:rsidP="002B3C1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04B1">
              <w:rPr>
                <w:rFonts w:ascii="Times New Roman" w:eastAsia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8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B3CDB" w14:textId="77777777" w:rsidR="00C25C84" w:rsidRPr="00F004B1" w:rsidRDefault="00C25C84" w:rsidP="002B3C1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04B1">
              <w:rPr>
                <w:rFonts w:ascii="Times New Roman" w:eastAsia="Times New Roman" w:hAnsi="Times New Roman" w:cs="Times New Roman"/>
                <w:sz w:val="16"/>
                <w:szCs w:val="16"/>
              </w:rPr>
              <w:t>N/A</w:t>
            </w:r>
          </w:p>
        </w:tc>
      </w:tr>
      <w:tr w:rsidR="00C25C84" w:rsidRPr="00C25C84" w14:paraId="46422950" w14:textId="77777777" w:rsidTr="00F004B1">
        <w:trPr>
          <w:trHeight w:val="368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7671A8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F341BA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2D549C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13CEEB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MM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F5FCF0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IM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F56EC8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A7E891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91CA76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10C4CA" w14:textId="77777777" w:rsidR="00C25C84" w:rsidRPr="00F004B1" w:rsidRDefault="00C25C84" w:rsidP="002B3C1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04B1">
              <w:rPr>
                <w:rFonts w:ascii="Times New Roman" w:eastAsia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8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A74DD" w14:textId="77777777" w:rsidR="00C25C84" w:rsidRPr="00F004B1" w:rsidRDefault="00C25C84" w:rsidP="002B3C1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04B1">
              <w:rPr>
                <w:rFonts w:ascii="Times New Roman" w:eastAsia="Times New Roman" w:hAnsi="Times New Roman" w:cs="Times New Roman"/>
                <w:sz w:val="16"/>
                <w:szCs w:val="16"/>
              </w:rPr>
              <w:t>N/A</w:t>
            </w:r>
          </w:p>
        </w:tc>
      </w:tr>
      <w:tr w:rsidR="00C25C84" w:rsidRPr="00C25C84" w14:paraId="2F9A61D1" w14:textId="77777777" w:rsidTr="00F004B1">
        <w:trPr>
          <w:trHeight w:val="368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37B288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C90EC2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47EBFD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3515A3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LM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8BE80D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IM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5232C1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7215DD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BDB3F4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AD43FF" w14:textId="77777777" w:rsidR="00C25C84" w:rsidRPr="00F004B1" w:rsidRDefault="00C25C84" w:rsidP="002B3C1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04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Paula </w:t>
            </w:r>
            <w:r w:rsidRPr="00F004B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et al. </w:t>
            </w:r>
            <w:r w:rsidRPr="00F004B1">
              <w:rPr>
                <w:rFonts w:ascii="Times New Roman" w:eastAsia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18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67BDC" w14:textId="77777777" w:rsidR="00C25C84" w:rsidRPr="00F004B1" w:rsidRDefault="00C25C84" w:rsidP="002B3C1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04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Eleftherianos </w:t>
            </w:r>
            <w:r w:rsidRPr="00F004B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et al.</w:t>
            </w:r>
            <w:r w:rsidRPr="00F004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2008, Fontaine </w:t>
            </w:r>
            <w:r w:rsidRPr="00F004B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et al. </w:t>
            </w:r>
            <w:r w:rsidRPr="00F004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2011</w:t>
            </w:r>
          </w:p>
        </w:tc>
      </w:tr>
      <w:tr w:rsidR="00C25C84" w:rsidRPr="00C25C84" w14:paraId="0E9DC8D1" w14:textId="77777777" w:rsidTr="00F004B1">
        <w:trPr>
          <w:trHeight w:val="368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A75FEC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17C823" w14:textId="77777777" w:rsidR="00C25C84" w:rsidRPr="00C25C84" w:rsidRDefault="00C25C84" w:rsidP="002B3C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65B3AA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AA6F81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MM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846D53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IM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62CB3E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1BC4F1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LL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5F2CF6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4CCA48" w14:textId="77777777" w:rsidR="00C25C84" w:rsidRPr="00F004B1" w:rsidRDefault="00C25C84" w:rsidP="002B3C1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04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Paula </w:t>
            </w:r>
            <w:r w:rsidRPr="00F004B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et al. </w:t>
            </w:r>
            <w:r w:rsidRPr="00F004B1">
              <w:rPr>
                <w:rFonts w:ascii="Times New Roman" w:eastAsia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18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92218" w14:textId="77777777" w:rsidR="00C25C84" w:rsidRPr="00F004B1" w:rsidRDefault="00C25C84" w:rsidP="002B3C1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04B1">
              <w:rPr>
                <w:rFonts w:ascii="Times New Roman" w:eastAsia="Times New Roman" w:hAnsi="Times New Roman" w:cs="Times New Roman"/>
                <w:sz w:val="16"/>
                <w:szCs w:val="16"/>
              </w:rPr>
              <w:t>N/A</w:t>
            </w:r>
          </w:p>
        </w:tc>
      </w:tr>
      <w:tr w:rsidR="00C25C84" w:rsidRPr="00C25C84" w14:paraId="7E0545A3" w14:textId="77777777" w:rsidTr="00F004B1">
        <w:trPr>
          <w:trHeight w:val="368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2DA216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B00D9F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074842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6BC800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LM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44811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MM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ADAA7D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7266FC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E5A8D6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37.58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8B0B09" w14:textId="77777777" w:rsidR="00C25C84" w:rsidRPr="00F004B1" w:rsidRDefault="00C25C84" w:rsidP="002B3C1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04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Valmorbida </w:t>
            </w:r>
            <w:r w:rsidRPr="00F004B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et al.</w:t>
            </w:r>
            <w:r w:rsidRPr="00F004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2022</w:t>
            </w:r>
          </w:p>
        </w:tc>
        <w:tc>
          <w:tcPr>
            <w:tcW w:w="18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32453" w14:textId="77777777" w:rsidR="00C25C84" w:rsidRPr="00F004B1" w:rsidRDefault="00C25C84" w:rsidP="002B3C1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04B1">
              <w:rPr>
                <w:rFonts w:ascii="Times New Roman" w:eastAsia="Times New Roman" w:hAnsi="Times New Roman" w:cs="Times New Roman"/>
                <w:sz w:val="16"/>
                <w:szCs w:val="16"/>
              </w:rPr>
              <w:t>N/A</w:t>
            </w:r>
          </w:p>
        </w:tc>
      </w:tr>
      <w:tr w:rsidR="00C25C84" w:rsidRPr="00C25C84" w14:paraId="1D9D0318" w14:textId="77777777" w:rsidTr="00F004B1">
        <w:trPr>
          <w:trHeight w:val="368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4D74FA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D70E9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318F89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5C3C08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LM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77E0C3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MM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F67B38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E20038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2F14E6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18A02" w14:textId="77777777" w:rsidR="00C25C84" w:rsidRPr="00F004B1" w:rsidRDefault="00C25C84" w:rsidP="002B3C1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04B1">
              <w:rPr>
                <w:rFonts w:ascii="Times New Roman" w:eastAsia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8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84006" w14:textId="77777777" w:rsidR="00C25C84" w:rsidRPr="00F004B1" w:rsidRDefault="00C25C84" w:rsidP="002B3C1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04B1">
              <w:rPr>
                <w:rFonts w:ascii="Times New Roman" w:eastAsia="Times New Roman" w:hAnsi="Times New Roman" w:cs="Times New Roman"/>
                <w:sz w:val="16"/>
                <w:szCs w:val="16"/>
              </w:rPr>
              <w:t>N/A</w:t>
            </w:r>
          </w:p>
        </w:tc>
      </w:tr>
      <w:tr w:rsidR="00C25C84" w:rsidRPr="00C25C84" w14:paraId="0C63D7D3" w14:textId="77777777" w:rsidTr="00F004B1">
        <w:trPr>
          <w:trHeight w:val="368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C6C30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1F3751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99FC03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5D3EA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LM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7F5CCB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IM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7DF11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D56AD1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LL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6F8D06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81E265" w14:textId="77777777" w:rsidR="00C25C84" w:rsidRPr="00F004B1" w:rsidRDefault="00C25C84" w:rsidP="002B3C1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04B1">
              <w:rPr>
                <w:rFonts w:ascii="Times New Roman" w:eastAsia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8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6ED8B" w14:textId="77777777" w:rsidR="00C25C84" w:rsidRPr="00F004B1" w:rsidRDefault="00C25C84" w:rsidP="002B3C1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04B1">
              <w:rPr>
                <w:rFonts w:ascii="Times New Roman" w:eastAsia="Times New Roman" w:hAnsi="Times New Roman" w:cs="Times New Roman"/>
                <w:sz w:val="16"/>
                <w:szCs w:val="16"/>
              </w:rPr>
              <w:t>N/A</w:t>
            </w:r>
          </w:p>
        </w:tc>
      </w:tr>
      <w:tr w:rsidR="00C25C84" w:rsidRPr="00C25C84" w14:paraId="79618B0C" w14:textId="77777777" w:rsidTr="00F004B1">
        <w:trPr>
          <w:trHeight w:val="368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5B6389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066D36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8A6EE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48CB08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LM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A1D231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MM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0964F0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721B70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LL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935FC4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CDD85E" w14:textId="77777777" w:rsidR="00C25C84" w:rsidRPr="00F004B1" w:rsidRDefault="00C25C84" w:rsidP="002B3C1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04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Paula </w:t>
            </w:r>
            <w:r w:rsidRPr="00F004B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et al. </w:t>
            </w:r>
            <w:r w:rsidRPr="00F004B1">
              <w:rPr>
                <w:rFonts w:ascii="Times New Roman" w:eastAsia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18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252DB" w14:textId="77777777" w:rsidR="00C25C84" w:rsidRPr="00F004B1" w:rsidRDefault="00C25C84" w:rsidP="002B3C1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04B1">
              <w:rPr>
                <w:rFonts w:ascii="Times New Roman" w:eastAsia="Times New Roman" w:hAnsi="Times New Roman" w:cs="Times New Roman"/>
                <w:sz w:val="16"/>
                <w:szCs w:val="16"/>
              </w:rPr>
              <w:t>N/A</w:t>
            </w:r>
          </w:p>
        </w:tc>
      </w:tr>
      <w:tr w:rsidR="00C25C84" w:rsidRPr="00C25C84" w14:paraId="62B8E08E" w14:textId="77777777" w:rsidTr="00F004B1">
        <w:trPr>
          <w:trHeight w:val="368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20565A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9D9270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07A111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BABC80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LM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DE6499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MM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C62336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41C274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LL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CDD574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82799D" w14:textId="77777777" w:rsidR="00C25C84" w:rsidRPr="00F004B1" w:rsidRDefault="00C25C84" w:rsidP="002B3C1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04B1">
              <w:rPr>
                <w:rFonts w:ascii="Times New Roman" w:eastAsia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8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057E5" w14:textId="77777777" w:rsidR="00C25C84" w:rsidRPr="00F004B1" w:rsidRDefault="00C25C84" w:rsidP="002B3C1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04B1">
              <w:rPr>
                <w:rFonts w:ascii="Times New Roman" w:eastAsia="Times New Roman" w:hAnsi="Times New Roman" w:cs="Times New Roman"/>
                <w:sz w:val="16"/>
                <w:szCs w:val="16"/>
              </w:rPr>
              <w:t>N/A</w:t>
            </w:r>
          </w:p>
        </w:tc>
      </w:tr>
      <w:tr w:rsidR="00C25C84" w:rsidRPr="00C25C84" w14:paraId="61A7D5D3" w14:textId="77777777" w:rsidTr="00F004B1">
        <w:trPr>
          <w:trHeight w:val="368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8B84DF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753E53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E4AB6D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91540E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MM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5286A9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IM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04D89D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F6C300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LL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A380D0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916CAE" w14:textId="77777777" w:rsidR="00C25C84" w:rsidRPr="00F004B1" w:rsidRDefault="00C25C84" w:rsidP="002B3C1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04B1">
              <w:rPr>
                <w:rFonts w:ascii="Times New Roman" w:eastAsia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8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2FCC4" w14:textId="77777777" w:rsidR="00C25C84" w:rsidRPr="00F004B1" w:rsidRDefault="00C25C84" w:rsidP="002B3C1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04B1">
              <w:rPr>
                <w:rFonts w:ascii="Times New Roman" w:eastAsia="Times New Roman" w:hAnsi="Times New Roman" w:cs="Times New Roman"/>
                <w:sz w:val="16"/>
                <w:szCs w:val="16"/>
              </w:rPr>
              <w:t>N/A</w:t>
            </w:r>
          </w:p>
        </w:tc>
      </w:tr>
      <w:tr w:rsidR="00C25C84" w:rsidRPr="00C25C84" w14:paraId="5F2D2A8B" w14:textId="77777777" w:rsidTr="00F004B1">
        <w:trPr>
          <w:trHeight w:val="368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C2EBB2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D90906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3BDA50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32EC34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LM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9C691E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IM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79A91F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59E29B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LL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570DB4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B59179" w14:textId="77777777" w:rsidR="00C25C84" w:rsidRPr="00F004B1" w:rsidRDefault="00C25C84" w:rsidP="002B3C1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04B1">
              <w:rPr>
                <w:rFonts w:ascii="Times New Roman" w:eastAsia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8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ABC0E" w14:textId="77777777" w:rsidR="00C25C84" w:rsidRPr="00F004B1" w:rsidRDefault="00C25C84" w:rsidP="002B3C1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04B1">
              <w:rPr>
                <w:rFonts w:ascii="Times New Roman" w:eastAsia="Times New Roman" w:hAnsi="Times New Roman" w:cs="Times New Roman"/>
                <w:sz w:val="16"/>
                <w:szCs w:val="16"/>
              </w:rPr>
              <w:t>N/A</w:t>
            </w:r>
          </w:p>
        </w:tc>
      </w:tr>
      <w:tr w:rsidR="00C25C84" w:rsidRPr="00C25C84" w14:paraId="34369595" w14:textId="77777777" w:rsidTr="00F004B1">
        <w:trPr>
          <w:trHeight w:val="368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5FEF2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26BB2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7A6715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D134D3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MM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E42BDD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MM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739362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MM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E9BEC3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LL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482678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F8908E" w14:textId="77777777" w:rsidR="00C25C84" w:rsidRPr="00F004B1" w:rsidRDefault="00C25C84" w:rsidP="002B3C1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04B1">
              <w:rPr>
                <w:rFonts w:ascii="Times New Roman" w:eastAsia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8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E4B95" w14:textId="77777777" w:rsidR="00C25C84" w:rsidRPr="00F004B1" w:rsidRDefault="00C25C84" w:rsidP="002B3C1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04B1">
              <w:rPr>
                <w:rFonts w:ascii="Times New Roman" w:eastAsia="Times New Roman" w:hAnsi="Times New Roman" w:cs="Times New Roman"/>
                <w:sz w:val="16"/>
                <w:szCs w:val="16"/>
              </w:rPr>
              <w:t>N/A</w:t>
            </w:r>
          </w:p>
        </w:tc>
      </w:tr>
      <w:tr w:rsidR="00C25C84" w:rsidRPr="00C25C84" w14:paraId="075F5E09" w14:textId="77777777" w:rsidTr="00F004B1">
        <w:trPr>
          <w:trHeight w:val="368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1531BF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224434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9F543C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6F575E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LL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777543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DA4317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4C823B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LL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2CBFBC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C4993E" w14:textId="77777777" w:rsidR="00C25C84" w:rsidRPr="00F004B1" w:rsidRDefault="00C25C84" w:rsidP="002B3C1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04B1">
              <w:rPr>
                <w:rFonts w:ascii="Times New Roman" w:eastAsia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8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7A270" w14:textId="77777777" w:rsidR="00C25C84" w:rsidRPr="00F004B1" w:rsidRDefault="00C25C84" w:rsidP="002B3C1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04B1">
              <w:rPr>
                <w:rFonts w:ascii="Times New Roman" w:eastAsia="Times New Roman" w:hAnsi="Times New Roman" w:cs="Times New Roman"/>
                <w:sz w:val="16"/>
                <w:szCs w:val="16"/>
              </w:rPr>
              <w:t>N/A</w:t>
            </w:r>
          </w:p>
        </w:tc>
      </w:tr>
      <w:tr w:rsidR="00C25C84" w:rsidRPr="00C25C84" w14:paraId="149648FC" w14:textId="77777777" w:rsidTr="00F004B1">
        <w:trPr>
          <w:trHeight w:val="368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A72D59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3A45E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459FDC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12A27A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MM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EFD6D7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1202FA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08E799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A98398" w14:textId="77777777" w:rsidR="00C25C84" w:rsidRPr="00C25C84" w:rsidRDefault="00C25C84" w:rsidP="002B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5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2A1BBC" w14:textId="77777777" w:rsidR="00C25C84" w:rsidRPr="00F004B1" w:rsidRDefault="00C25C84" w:rsidP="002B3C1D">
            <w:pPr>
              <w:keepNext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04B1">
              <w:rPr>
                <w:rFonts w:ascii="Times New Roman" w:eastAsia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8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6DA02" w14:textId="77777777" w:rsidR="00C25C84" w:rsidRPr="00F004B1" w:rsidRDefault="00C25C84" w:rsidP="002B3C1D">
            <w:pPr>
              <w:keepNext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04B1">
              <w:rPr>
                <w:rFonts w:ascii="Times New Roman" w:eastAsia="Times New Roman" w:hAnsi="Times New Roman" w:cs="Times New Roman"/>
                <w:sz w:val="16"/>
                <w:szCs w:val="16"/>
              </w:rPr>
              <w:t>N/A</w:t>
            </w:r>
          </w:p>
        </w:tc>
      </w:tr>
      <w:tr w:rsidR="00C25C84" w:rsidRPr="00C25C84" w14:paraId="25CDED73" w14:textId="77777777" w:rsidTr="00F004B1">
        <w:trPr>
          <w:trHeight w:val="1583"/>
        </w:trPr>
        <w:tc>
          <w:tcPr>
            <w:tcW w:w="12360" w:type="dxa"/>
            <w:gridSpan w:val="14"/>
            <w:tcBorders>
              <w:top w:val="single" w:sz="24" w:space="0" w:color="auto"/>
              <w:left w:val="nil"/>
              <w:bottom w:val="nil"/>
              <w:right w:val="nil"/>
            </w:tcBorders>
            <w:noWrap/>
          </w:tcPr>
          <w:p w14:paraId="647A9F3F" w14:textId="77777777" w:rsidR="00C25C84" w:rsidRPr="00C25C84" w:rsidRDefault="00C25C84" w:rsidP="002B3C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5C8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1. Name given to aphid lines with different </w:t>
            </w:r>
            <w:r w:rsidRPr="00C25C8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vgsc </w:t>
            </w:r>
            <w:r w:rsidRPr="00C25C84">
              <w:rPr>
                <w:rFonts w:ascii="Times New Roman" w:hAnsi="Times New Roman" w:cs="Times New Roman"/>
                <w:sz w:val="16"/>
                <w:szCs w:val="16"/>
              </w:rPr>
              <w:t>genotypes to differentiate them</w:t>
            </w:r>
          </w:p>
          <w:p w14:paraId="4F3C1A77" w14:textId="77777777" w:rsidR="00C25C84" w:rsidRPr="00C25C84" w:rsidRDefault="00C25C84" w:rsidP="002B3C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5C84">
              <w:rPr>
                <w:rFonts w:ascii="Times New Roman" w:hAnsi="Times New Roman" w:cs="Times New Roman"/>
                <w:sz w:val="16"/>
                <w:szCs w:val="16"/>
              </w:rPr>
              <w:t xml:space="preserve">2. Frequency is reported as a percentage </w:t>
            </w:r>
            <w:commentRangeStart w:id="4"/>
            <w:r w:rsidRPr="00C25C84">
              <w:rPr>
                <w:rFonts w:ascii="Times New Roman" w:hAnsi="Times New Roman" w:cs="Times New Roman"/>
                <w:sz w:val="16"/>
                <w:szCs w:val="16"/>
              </w:rPr>
              <w:t xml:space="preserve">of all aphids collected in soybean fields both before and after an insecticide application </w:t>
            </w:r>
            <w:commentRangeEnd w:id="4"/>
            <w:r w:rsidRPr="00C25C84">
              <w:rPr>
                <w:rStyle w:val="CommentReference"/>
                <w:rFonts w:ascii="Times New Roman" w:hAnsi="Times New Roman" w:cs="Times New Roman"/>
              </w:rPr>
              <w:commentReference w:id="4"/>
            </w:r>
            <w:r w:rsidRPr="00C25C84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commentRangeStart w:id="5"/>
            <w:r w:rsidRPr="00C25C84">
              <w:rPr>
                <w:rFonts w:ascii="Times New Roman" w:hAnsi="Times New Roman" w:cs="Times New Roman"/>
                <w:sz w:val="16"/>
                <w:szCs w:val="16"/>
              </w:rPr>
              <w:t>n=1958)</w:t>
            </w:r>
            <w:commentRangeEnd w:id="5"/>
            <w:r w:rsidRPr="00C25C84">
              <w:rPr>
                <w:rStyle w:val="CommentReference"/>
                <w:rFonts w:ascii="Times New Roman" w:hAnsi="Times New Roman" w:cs="Times New Roman"/>
              </w:rPr>
              <w:commentReference w:id="5"/>
            </w:r>
          </w:p>
          <w:p w14:paraId="4FD01442" w14:textId="77777777" w:rsidR="00C25C84" w:rsidRPr="00C25C84" w:rsidRDefault="00C25C84" w:rsidP="002B3C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5C84">
              <w:rPr>
                <w:rFonts w:ascii="Times New Roman" w:hAnsi="Times New Roman" w:cs="Times New Roman"/>
                <w:sz w:val="16"/>
                <w:szCs w:val="16"/>
              </w:rPr>
              <w:t>3. Number of fields variant was collected from (n=10)</w:t>
            </w:r>
          </w:p>
          <w:p w14:paraId="7CA5F752" w14:textId="77777777" w:rsidR="00C25C84" w:rsidRPr="00C25C84" w:rsidRDefault="00C25C84" w:rsidP="002B3C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5C84">
              <w:rPr>
                <w:rFonts w:ascii="Times New Roman" w:hAnsi="Times New Roman" w:cs="Times New Roman"/>
                <w:sz w:val="16"/>
                <w:szCs w:val="16"/>
              </w:rPr>
              <w:t xml:space="preserve">4. Resistance SNPs each variant has of the four positions found within the sequenced </w:t>
            </w:r>
            <w:r w:rsidRPr="00C25C8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vgsc </w:t>
            </w:r>
            <w:r w:rsidRPr="00C25C84">
              <w:rPr>
                <w:rFonts w:ascii="Times New Roman" w:hAnsi="Times New Roman" w:cs="Times New Roman"/>
                <w:sz w:val="16"/>
                <w:szCs w:val="16"/>
              </w:rPr>
              <w:t>amplicon. In order, they are —1: 918, 2: 918, 3: 925, 4: 1014</w:t>
            </w:r>
          </w:p>
          <w:p w14:paraId="060E12B5" w14:textId="77777777" w:rsidR="00C25C84" w:rsidRPr="00C25C84" w:rsidRDefault="00C25C84" w:rsidP="002B3C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5C84">
              <w:rPr>
                <w:rFonts w:ascii="Times New Roman" w:hAnsi="Times New Roman" w:cs="Times New Roman"/>
                <w:sz w:val="16"/>
                <w:szCs w:val="16"/>
              </w:rPr>
              <w:t xml:space="preserve">5. Amino acid changes resulting from SNPs and their zygosity. Amino acid changes are described as the susceptible amino acid found within the wild type - amino acid number – resistant amino acid change, for example M918L, where M is the susceptible form and L is the resistant at position 918. If two Ls are within the column, the variant has two copies of the resistance allele. </w:t>
            </w:r>
          </w:p>
          <w:p w14:paraId="64F05E6D" w14:textId="77777777" w:rsidR="00C25C84" w:rsidRPr="00C25C84" w:rsidRDefault="00C25C84" w:rsidP="002B3C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5C84">
              <w:rPr>
                <w:rFonts w:ascii="Times New Roman" w:hAnsi="Times New Roman" w:cs="Times New Roman"/>
                <w:sz w:val="16"/>
                <w:szCs w:val="16"/>
              </w:rPr>
              <w:t xml:space="preserve">6. Resistance ratio to lambda-cyhalothrin in variant-matching isolines, with respect to susceptible isoline (Valmorbida </w:t>
            </w:r>
            <w:r w:rsidRPr="00C25C8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et al. </w:t>
            </w:r>
            <w:r w:rsidRPr="00C25C84">
              <w:rPr>
                <w:rFonts w:ascii="Times New Roman" w:hAnsi="Times New Roman" w:cs="Times New Roman"/>
                <w:sz w:val="16"/>
                <w:szCs w:val="16"/>
              </w:rPr>
              <w:t>2022)</w:t>
            </w:r>
          </w:p>
          <w:p w14:paraId="74637009" w14:textId="77777777" w:rsidR="00C25C84" w:rsidRPr="00C25C84" w:rsidRDefault="00C25C84" w:rsidP="002B3C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5C84">
              <w:rPr>
                <w:rFonts w:ascii="Times New Roman" w:hAnsi="Times New Roman" w:cs="Times New Roman"/>
                <w:sz w:val="16"/>
                <w:szCs w:val="16"/>
              </w:rPr>
              <w:t xml:space="preserve">7. Observations of resistant populations with </w:t>
            </w:r>
            <w:r w:rsidRPr="00C25C8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vgsc </w:t>
            </w:r>
            <w:r w:rsidRPr="00C25C84">
              <w:rPr>
                <w:rFonts w:ascii="Times New Roman" w:hAnsi="Times New Roman" w:cs="Times New Roman"/>
                <w:sz w:val="16"/>
                <w:szCs w:val="16"/>
              </w:rPr>
              <w:t>matching variants</w:t>
            </w:r>
          </w:p>
        </w:tc>
      </w:tr>
      <w:bookmarkEnd w:id="0"/>
    </w:tbl>
    <w:p w14:paraId="681B2912" w14:textId="77777777" w:rsidR="00C25C84" w:rsidRPr="00C25C84" w:rsidRDefault="00C25C84" w:rsidP="00C25C84">
      <w:pPr>
        <w:spacing w:line="480" w:lineRule="auto"/>
        <w:rPr>
          <w:rFonts w:ascii="Times New Roman" w:hAnsi="Times New Roman" w:cs="Times New Roman"/>
        </w:rPr>
        <w:sectPr w:rsidR="00C25C84" w:rsidRPr="00C25C84" w:rsidSect="00C25C84">
          <w:pgSz w:w="15840" w:h="12240" w:orient="landscape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75037EA3" w14:textId="77777777" w:rsidR="00E71E92" w:rsidRPr="00C25C84" w:rsidRDefault="00F004B1">
      <w:pPr>
        <w:rPr>
          <w:rFonts w:ascii="Times New Roman" w:hAnsi="Times New Roman" w:cs="Times New Roman"/>
        </w:rPr>
      </w:pPr>
    </w:p>
    <w:sectPr w:rsidR="00E71E92" w:rsidRPr="00C25C84" w:rsidSect="00C25C8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Pfab, Matthew R [PPEM]" w:date="2025-01-06T19:00:00Z" w:initials="MP">
    <w:p w14:paraId="4FEBB870" w14:textId="77777777" w:rsidR="00C25C84" w:rsidRDefault="00C25C84" w:rsidP="00C25C84">
      <w:pPr>
        <w:pStyle w:val="CommentText"/>
      </w:pPr>
      <w:r>
        <w:rPr>
          <w:rStyle w:val="CommentReference"/>
        </w:rPr>
        <w:annotationRef/>
      </w:r>
      <w:r>
        <w:t>I am having issues fitting this onto one page</w:t>
      </w:r>
    </w:p>
    <w:p w14:paraId="210F725D" w14:textId="77777777" w:rsidR="00C25C84" w:rsidRDefault="00C25C84" w:rsidP="00C25C84">
      <w:pPr>
        <w:pStyle w:val="CommentText"/>
      </w:pPr>
    </w:p>
    <w:p w14:paraId="68A30CCF" w14:textId="77777777" w:rsidR="00C25C84" w:rsidRDefault="00C25C84" w:rsidP="00C25C84">
      <w:pPr>
        <w:pStyle w:val="CommentText"/>
      </w:pPr>
    </w:p>
  </w:comment>
  <w:comment w:id="2" w:author="O'Neal, Matthew E [PPEM]" w:date="2025-01-07T13:08:00Z" w:initials="OME[">
    <w:p w14:paraId="522F55C9" w14:textId="77777777" w:rsidR="00C25C84" w:rsidRDefault="00C25C84" w:rsidP="00C25C84">
      <w:pPr>
        <w:pStyle w:val="CommentText"/>
      </w:pPr>
      <w:r>
        <w:rPr>
          <w:rStyle w:val="CommentReference"/>
        </w:rPr>
        <w:annotationRef/>
      </w:r>
      <w:r>
        <w:t>I’m not.</w:t>
      </w:r>
    </w:p>
    <w:p w14:paraId="7CFAF222" w14:textId="77777777" w:rsidR="00C25C84" w:rsidRDefault="00C25C84" w:rsidP="00C25C84">
      <w:pPr>
        <w:pStyle w:val="CommentText"/>
      </w:pPr>
    </w:p>
    <w:p w14:paraId="4227F4B1" w14:textId="77777777" w:rsidR="00C25C84" w:rsidRDefault="00C25C84" w:rsidP="00C25C84">
      <w:pPr>
        <w:pStyle w:val="CommentText"/>
      </w:pPr>
      <w:r>
        <w:t>Make the lines similar in format to what I did in the first table.</w:t>
      </w:r>
    </w:p>
  </w:comment>
  <w:comment w:id="4" w:author="O'Neal, Matthew E [PPEM]" w:date="2025-01-07T13:09:00Z" w:initials="OME[">
    <w:p w14:paraId="11E30B56" w14:textId="77777777" w:rsidR="00C25C84" w:rsidRDefault="00C25C84" w:rsidP="00C25C84">
      <w:pPr>
        <w:pStyle w:val="CommentText"/>
      </w:pPr>
      <w:r>
        <w:rPr>
          <w:rStyle w:val="CommentReference"/>
        </w:rPr>
        <w:annotationRef/>
      </w:r>
      <w:r>
        <w:t>Is this correct?</w:t>
      </w:r>
    </w:p>
  </w:comment>
  <w:comment w:id="5" w:author="O'Neal, Matthew E [PPEM]" w:date="2025-02-07T09:22:00Z" w:initials="OME[">
    <w:p w14:paraId="4E369E56" w14:textId="77777777" w:rsidR="00C25C84" w:rsidRDefault="00C25C84" w:rsidP="00C25C84">
      <w:pPr>
        <w:pStyle w:val="CommentText"/>
      </w:pPr>
      <w:r>
        <w:rPr>
          <w:rStyle w:val="CommentReference"/>
        </w:rPr>
        <w:annotationRef/>
      </w:r>
      <w:r>
        <w:t>This doesn’t match table 1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8A30CCF" w15:done="1"/>
  <w15:commentEx w15:paraId="4227F4B1" w15:paraIdParent="68A30CCF" w15:done="1"/>
  <w15:commentEx w15:paraId="11E30B56" w15:done="1"/>
  <w15:commentEx w15:paraId="4E369E56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fab, Matthew R [PPEM]">
    <w15:presenceInfo w15:providerId="AD" w15:userId="S::mrpfab@iastate.edu::34a3a3a5-9f56-4150-858c-498c4ce91c01"/>
  </w15:person>
  <w15:person w15:author="O'Neal, Matthew E [PPEM]">
    <w15:presenceInfo w15:providerId="AD" w15:userId="S-1-5-21-1659004503-1450960922-1606980848-1210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C84"/>
    <w:rsid w:val="00020D13"/>
    <w:rsid w:val="00523353"/>
    <w:rsid w:val="00C16841"/>
    <w:rsid w:val="00C25C84"/>
    <w:rsid w:val="00C45858"/>
    <w:rsid w:val="00DD7EF6"/>
    <w:rsid w:val="00F00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91171"/>
  <w15:chartTrackingRefBased/>
  <w15:docId w15:val="{AB45F810-C99F-48CD-B5A3-3ACB40680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5C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C25C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25C84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rsid w:val="00C25C84"/>
    <w:rPr>
      <w:sz w:val="16"/>
      <w:szCs w:val="16"/>
    </w:rPr>
  </w:style>
  <w:style w:type="table" w:styleId="TableGrid">
    <w:name w:val="Table Grid"/>
    <w:basedOn w:val="TableNormal"/>
    <w:uiPriority w:val="39"/>
    <w:rsid w:val="00C25C8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5C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C84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C25C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11/relationships/commentsExtended" Target="commentsExtended.xml"/><Relationship Id="rId4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State University</Company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O'Neal, Matthew E [PPEM]</dc:creator>
  <cp:keywords/>
  <dc:description/>
  <cp:lastModifiedBy>O'Neal, Matthew E [PPEM]</cp:lastModifiedBy>
  <cp:revision>2</cp:revision>
  <dcterms:created xsi:type="dcterms:W3CDTF">2025-02-17T17:35:00Z</dcterms:created>
  <dcterms:modified xsi:type="dcterms:W3CDTF">2025-02-17T17:39:00Z</dcterms:modified>
</cp:coreProperties>
</file>